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44CC2" w14:textId="77777777" w:rsidR="00B25BAD" w:rsidRPr="00B25BAD" w:rsidRDefault="00B25BAD" w:rsidP="00B25BAD">
      <w:pPr>
        <w:bidi/>
      </w:pPr>
      <w:r w:rsidRPr="00B25BAD">
        <w:rPr>
          <w:rtl/>
        </w:rPr>
        <w:t>التسمية وبدء العمل</w:t>
      </w:r>
    </w:p>
    <w:p w14:paraId="0C619DF9" w14:textId="77777777" w:rsidR="00B25BAD" w:rsidRPr="00B25BAD" w:rsidRDefault="00B25BAD" w:rsidP="00B25BAD">
      <w:pPr>
        <w:bidi/>
      </w:pPr>
      <w:r w:rsidRPr="00B25BAD">
        <w:t>    </w:t>
      </w:r>
      <w:hyperlink r:id="rId5" w:history="1">
        <w:r w:rsidRPr="00B25BAD">
          <w:rPr>
            <w:rStyle w:val="Hyperlink"/>
          </w:rPr>
          <w:t> </w:t>
        </w:r>
      </w:hyperlink>
      <w:r w:rsidRPr="00B25BAD">
        <w:rPr>
          <w:rtl/>
        </w:rPr>
        <w:t>المادة</w:t>
      </w:r>
      <w:r w:rsidRPr="00B25BAD">
        <w:t xml:space="preserve"> (1) :</w:t>
      </w:r>
    </w:p>
    <w:p w14:paraId="17F617BA" w14:textId="77777777" w:rsidR="00B25BAD" w:rsidRPr="00B25BAD" w:rsidRDefault="00B25BAD" w:rsidP="00B25BAD">
      <w:pPr>
        <w:bidi/>
      </w:pPr>
      <w:r w:rsidRPr="00B25BAD">
        <w:rPr>
          <w:rtl/>
        </w:rPr>
        <w:t>يسمى هذا القانون (قانون التنفيذ لسنة 2007) ويعمل به بعد ستين يوما من تاريخ نشره في الجريدة الرسمية .</w:t>
      </w:r>
    </w:p>
    <w:p w14:paraId="56F8EBDF" w14:textId="77777777" w:rsidR="00B25BAD" w:rsidRPr="00B25BAD" w:rsidRDefault="00B25BAD" w:rsidP="00B25BAD">
      <w:pPr>
        <w:bidi/>
        <w:rPr>
          <w:rtl/>
        </w:rPr>
      </w:pPr>
      <w:r w:rsidRPr="00B25BAD">
        <w:pict w14:anchorId="5B12875F">
          <v:rect id="_x0000_i1739" style="width:0;height:22.5pt" o:hralign="center" o:hrstd="t" o:hr="t" fillcolor="#a0a0a0" stroked="f"/>
        </w:pict>
      </w:r>
    </w:p>
    <w:p w14:paraId="267DB7C9" w14:textId="77777777" w:rsidR="00B25BAD" w:rsidRPr="00B25BAD" w:rsidRDefault="00B25BAD" w:rsidP="00B25BAD">
      <w:pPr>
        <w:bidi/>
      </w:pPr>
      <w:r w:rsidRPr="00B25BAD">
        <w:rPr>
          <w:rtl/>
        </w:rPr>
        <w:t>دائرة التنفيذ</w:t>
      </w:r>
    </w:p>
    <w:p w14:paraId="40005177" w14:textId="77777777" w:rsidR="00B25BAD" w:rsidRPr="00B25BAD" w:rsidRDefault="00B25BAD" w:rsidP="00B25BAD">
      <w:pPr>
        <w:bidi/>
      </w:pPr>
      <w:r w:rsidRPr="00B25BAD">
        <w:t>    </w:t>
      </w:r>
      <w:hyperlink r:id="rId6" w:history="1">
        <w:r w:rsidRPr="00B25BAD">
          <w:rPr>
            <w:rStyle w:val="Hyperlink"/>
          </w:rPr>
          <w:t> </w:t>
        </w:r>
      </w:hyperlink>
      <w:r w:rsidRPr="00B25BAD">
        <w:rPr>
          <w:rtl/>
        </w:rPr>
        <w:t>المادة</w:t>
      </w:r>
      <w:r w:rsidRPr="00B25BAD">
        <w:t xml:space="preserve"> (2) :</w:t>
      </w:r>
    </w:p>
    <w:p w14:paraId="67422BF4" w14:textId="77777777" w:rsidR="00B25BAD" w:rsidRPr="00B25BAD" w:rsidRDefault="00B25BAD" w:rsidP="00B25BAD">
      <w:pPr>
        <w:bidi/>
      </w:pPr>
      <w:r w:rsidRPr="00B25BAD">
        <w:rPr>
          <w:rtl/>
        </w:rPr>
        <w:t>ادارة التنفيذ</w:t>
      </w:r>
    </w:p>
    <w:p w14:paraId="709D14CB" w14:textId="77777777" w:rsidR="00B25BAD" w:rsidRPr="00B25BAD" w:rsidRDefault="00B25BAD" w:rsidP="00B25BAD">
      <w:pPr>
        <w:bidi/>
        <w:rPr>
          <w:rtl/>
        </w:rPr>
      </w:pPr>
      <w:r w:rsidRPr="00B25BAD">
        <w:rPr>
          <w:rtl/>
        </w:rPr>
        <w:t>أ . يتم تنفيذ السندات التنفيذية المنصوص عليها في هذا القانون من قبل دائرة تسمى (دائرة التنفيذ) لدى كل محكمة بداية يرأسها قاض يسمى رئيس التنفيذ لا تقل درجته عن الرابعة ويعاونه قاض او اكثر يقوم اقدمهم مقامه عند غيابه .</w:t>
      </w:r>
    </w:p>
    <w:p w14:paraId="553391D4" w14:textId="77777777" w:rsidR="00B25BAD" w:rsidRPr="00B25BAD" w:rsidRDefault="00B25BAD" w:rsidP="00B25BAD">
      <w:pPr>
        <w:bidi/>
        <w:rPr>
          <w:rtl/>
        </w:rPr>
      </w:pPr>
      <w:r w:rsidRPr="00B25BAD">
        <w:rPr>
          <w:rtl/>
        </w:rPr>
        <w:t>ب. يقصد بكلمة (الدائرة) و(الرئيس) و(المأمور) حيثما وردت في هذا القانون (دائرة التنفيذ) و(رئيس التنفيذ) و(مأمور التنفيذ) حسب مقتضى الحال .</w:t>
      </w:r>
    </w:p>
    <w:p w14:paraId="366E4304" w14:textId="77777777" w:rsidR="00B25BAD" w:rsidRPr="00B25BAD" w:rsidRDefault="00B25BAD" w:rsidP="00B25BAD">
      <w:pPr>
        <w:bidi/>
        <w:rPr>
          <w:rtl/>
        </w:rPr>
      </w:pPr>
      <w:r w:rsidRPr="00B25BAD">
        <w:pict w14:anchorId="70E034E8">
          <v:rect id="_x0000_i1740" style="width:0;height:22.5pt" o:hralign="center" o:hrstd="t" o:hr="t" fillcolor="#a0a0a0" stroked="f"/>
        </w:pict>
      </w:r>
    </w:p>
    <w:p w14:paraId="3F0DB17E" w14:textId="77777777" w:rsidR="00B25BAD" w:rsidRPr="00B25BAD" w:rsidRDefault="00B25BAD" w:rsidP="00B25BAD">
      <w:pPr>
        <w:bidi/>
      </w:pPr>
      <w:r w:rsidRPr="00B25BAD">
        <w:rPr>
          <w:rtl/>
        </w:rPr>
        <w:t>مباشرة قاضي الصلح اختصاصات الرئيس</w:t>
      </w:r>
    </w:p>
    <w:p w14:paraId="0B5EFBBA" w14:textId="77777777" w:rsidR="00B25BAD" w:rsidRPr="00B25BAD" w:rsidRDefault="00B25BAD" w:rsidP="00B25BAD">
      <w:pPr>
        <w:bidi/>
      </w:pPr>
      <w:r w:rsidRPr="00B25BAD">
        <w:t>    </w:t>
      </w:r>
      <w:hyperlink r:id="rId7" w:history="1">
        <w:r w:rsidRPr="00B25BAD">
          <w:rPr>
            <w:rStyle w:val="Hyperlink"/>
          </w:rPr>
          <w:t> </w:t>
        </w:r>
      </w:hyperlink>
      <w:r w:rsidRPr="00B25BAD">
        <w:rPr>
          <w:rtl/>
        </w:rPr>
        <w:t>المادة</w:t>
      </w:r>
      <w:r w:rsidRPr="00B25BAD">
        <w:t xml:space="preserve"> (3) :</w:t>
      </w:r>
    </w:p>
    <w:p w14:paraId="55EBD6F3" w14:textId="77777777" w:rsidR="00B25BAD" w:rsidRPr="00B25BAD" w:rsidRDefault="00B25BAD" w:rsidP="00B25BAD">
      <w:pPr>
        <w:bidi/>
      </w:pPr>
      <w:r w:rsidRPr="00B25BAD">
        <w:rPr>
          <w:rtl/>
        </w:rPr>
        <w:t>أ . يباشر قاضي الصلح اختصاصات الرئيس في الاماكن التي ليس فيها محكمة بداية .</w:t>
      </w:r>
    </w:p>
    <w:p w14:paraId="53A213F3" w14:textId="77777777" w:rsidR="00B25BAD" w:rsidRPr="00B25BAD" w:rsidRDefault="00B25BAD" w:rsidP="00B25BAD">
      <w:pPr>
        <w:bidi/>
        <w:rPr>
          <w:rtl/>
        </w:rPr>
      </w:pPr>
      <w:r w:rsidRPr="00B25BAD">
        <w:rPr>
          <w:rtl/>
        </w:rPr>
        <w:t>ب. يباشر المأمور اجراءات التنفيذ يعاونه عدد كاف من الكتبة والمحضرين .</w:t>
      </w:r>
    </w:p>
    <w:p w14:paraId="0BE42BCB" w14:textId="77777777" w:rsidR="00B25BAD" w:rsidRPr="00B25BAD" w:rsidRDefault="00B25BAD" w:rsidP="00B25BAD">
      <w:pPr>
        <w:bidi/>
        <w:rPr>
          <w:rtl/>
        </w:rPr>
      </w:pPr>
      <w:r w:rsidRPr="00B25BAD">
        <w:rPr>
          <w:rtl/>
        </w:rPr>
        <w:t>ج. لا يجوز القيام بأي اجراء تنفيذي قبل الساعة السابعة صباحا او بعد السابعة مساء الا في حالات الضرورة وباذن من الرئيس .</w:t>
      </w:r>
    </w:p>
    <w:p w14:paraId="4B70CE68" w14:textId="77777777" w:rsidR="00B25BAD" w:rsidRPr="00B25BAD" w:rsidRDefault="00B25BAD" w:rsidP="00B25BAD">
      <w:pPr>
        <w:bidi/>
        <w:rPr>
          <w:rtl/>
        </w:rPr>
      </w:pPr>
      <w:r w:rsidRPr="00B25BAD">
        <w:pict w14:anchorId="645A899C">
          <v:rect id="_x0000_i1741" style="width:0;height:22.5pt" o:hralign="center" o:hrstd="t" o:hr="t" fillcolor="#a0a0a0" stroked="f"/>
        </w:pict>
      </w:r>
    </w:p>
    <w:p w14:paraId="41AB4672" w14:textId="77777777" w:rsidR="00B25BAD" w:rsidRPr="00B25BAD" w:rsidRDefault="00B25BAD" w:rsidP="00B25BAD">
      <w:pPr>
        <w:bidi/>
      </w:pPr>
      <w:r w:rsidRPr="00B25BAD">
        <w:rPr>
          <w:rtl/>
        </w:rPr>
        <w:t>الاختصاص المكاني</w:t>
      </w:r>
    </w:p>
    <w:p w14:paraId="62BA5502" w14:textId="77777777" w:rsidR="00B25BAD" w:rsidRPr="00B25BAD" w:rsidRDefault="00B25BAD" w:rsidP="00B25BAD">
      <w:pPr>
        <w:bidi/>
      </w:pPr>
      <w:r w:rsidRPr="00B25BAD">
        <w:t>    </w:t>
      </w:r>
      <w:hyperlink r:id="rId8" w:history="1">
        <w:r w:rsidRPr="00B25BAD">
          <w:rPr>
            <w:rStyle w:val="Hyperlink"/>
          </w:rPr>
          <w:t> </w:t>
        </w:r>
      </w:hyperlink>
      <w:r w:rsidRPr="00B25BAD">
        <w:rPr>
          <w:rtl/>
        </w:rPr>
        <w:t>المادة</w:t>
      </w:r>
      <w:r w:rsidRPr="00B25BAD">
        <w:t xml:space="preserve"> (4) :</w:t>
      </w:r>
    </w:p>
    <w:p w14:paraId="215C2683" w14:textId="77777777" w:rsidR="00B25BAD" w:rsidRPr="00B25BAD" w:rsidRDefault="00B25BAD" w:rsidP="00B25BAD">
      <w:pPr>
        <w:bidi/>
      </w:pPr>
      <w:r w:rsidRPr="00B25BAD">
        <w:rPr>
          <w:rtl/>
        </w:rPr>
        <w:t>الاختصاص</w:t>
      </w:r>
    </w:p>
    <w:p w14:paraId="673E41EF" w14:textId="77777777" w:rsidR="00B25BAD" w:rsidRPr="00B25BAD" w:rsidRDefault="00B25BAD" w:rsidP="00B25BAD">
      <w:pPr>
        <w:bidi/>
        <w:rPr>
          <w:rtl/>
        </w:rPr>
      </w:pPr>
      <w:r w:rsidRPr="00B25BAD">
        <w:rPr>
          <w:rtl/>
        </w:rPr>
        <w:t>أ. يكون الاختصاص المكاني لدائرة التنفيذ وفقا لما يلي:-</w:t>
      </w:r>
    </w:p>
    <w:p w14:paraId="5A745F90" w14:textId="77777777" w:rsidR="00B25BAD" w:rsidRPr="00B25BAD" w:rsidRDefault="00B25BAD" w:rsidP="00B25BAD">
      <w:pPr>
        <w:numPr>
          <w:ilvl w:val="0"/>
          <w:numId w:val="1"/>
        </w:numPr>
        <w:bidi/>
        <w:rPr>
          <w:rtl/>
        </w:rPr>
      </w:pPr>
      <w:r w:rsidRPr="00B25BAD">
        <w:rPr>
          <w:rtl/>
        </w:rPr>
        <w:t>الدائرة التي توجد في منطقة المحكمة التي أصدرت الحكم أو موطن المحكوم عليه أو موطن المحكوم له فيما يتعلق بتنفيذ الأحكام.</w:t>
      </w:r>
    </w:p>
    <w:p w14:paraId="3D830D2D" w14:textId="77777777" w:rsidR="00B25BAD" w:rsidRPr="00B25BAD" w:rsidRDefault="00B25BAD" w:rsidP="00B25BAD">
      <w:pPr>
        <w:numPr>
          <w:ilvl w:val="0"/>
          <w:numId w:val="1"/>
        </w:numPr>
        <w:bidi/>
        <w:rPr>
          <w:rtl/>
        </w:rPr>
      </w:pPr>
      <w:r w:rsidRPr="00B25BAD">
        <w:rPr>
          <w:rtl/>
        </w:rPr>
        <w:t>الدائرة التي تمّ إنشاء السندات التنفيذية الرسمية أو تصديقها في منطقتها.</w:t>
      </w:r>
    </w:p>
    <w:p w14:paraId="679D4678" w14:textId="77777777" w:rsidR="00B25BAD" w:rsidRPr="00B25BAD" w:rsidRDefault="00B25BAD" w:rsidP="00B25BAD">
      <w:pPr>
        <w:numPr>
          <w:ilvl w:val="0"/>
          <w:numId w:val="1"/>
        </w:numPr>
        <w:bidi/>
        <w:rPr>
          <w:rtl/>
        </w:rPr>
      </w:pPr>
      <w:r w:rsidRPr="00B25BAD">
        <w:rPr>
          <w:rtl/>
        </w:rPr>
        <w:t>الدائرة التي يكون موطن المدين أو أمواله أو اشتراط الوفاء فيها أو تم إنشاء السندات العادية أو الأوراق التجارية في منطقتها.</w:t>
      </w:r>
    </w:p>
    <w:p w14:paraId="17A5629B" w14:textId="77777777" w:rsidR="00B25BAD" w:rsidRPr="00B25BAD" w:rsidRDefault="00B25BAD" w:rsidP="00B25BAD">
      <w:pPr>
        <w:bidi/>
        <w:rPr>
          <w:rtl/>
        </w:rPr>
      </w:pPr>
      <w:r w:rsidRPr="00B25BAD">
        <w:rPr>
          <w:rtl/>
        </w:rPr>
        <w:t>ب. اذا اقتضى التنفيذ اتخاذ تدابير خارج منطقة الدائرة فللرئيس انابة الدائرة التي ستتخذ فيها التدابير التنفيذية .</w:t>
      </w:r>
    </w:p>
    <w:p w14:paraId="3EC49532" w14:textId="77777777" w:rsidR="00B25BAD" w:rsidRPr="00B25BAD" w:rsidRDefault="00B25BAD" w:rsidP="00B25BAD">
      <w:pPr>
        <w:bidi/>
        <w:rPr>
          <w:rtl/>
        </w:rPr>
      </w:pPr>
      <w:r w:rsidRPr="00B25BAD">
        <w:rPr>
          <w:rtl/>
        </w:rPr>
        <w:t>ج. إذا تعددت الدوائر المختصة بتنفيذ السند التنفيذي الواحد فينعقد الاختصاص للدائرة التي قدم إليها الطلب أولا.</w:t>
      </w:r>
    </w:p>
    <w:p w14:paraId="169C848B" w14:textId="77777777" w:rsidR="00B25BAD" w:rsidRPr="00B25BAD" w:rsidRDefault="00B25BAD" w:rsidP="00B25BAD">
      <w:pPr>
        <w:bidi/>
        <w:rPr>
          <w:rtl/>
        </w:rPr>
      </w:pPr>
      <w:r w:rsidRPr="00B25BAD">
        <w:lastRenderedPageBreak/>
        <w:pict w14:anchorId="005E2415">
          <v:rect id="_x0000_i1742" style="width:0;height:22.5pt" o:hralign="center" o:hrstd="t" o:hr="t" fillcolor="#a0a0a0" stroked="f"/>
        </w:pict>
      </w:r>
    </w:p>
    <w:p w14:paraId="0D95991F" w14:textId="77777777" w:rsidR="00B25BAD" w:rsidRPr="00B25BAD" w:rsidRDefault="00B25BAD" w:rsidP="00B25BAD">
      <w:pPr>
        <w:bidi/>
      </w:pPr>
      <w:r w:rsidRPr="00B25BAD">
        <w:rPr>
          <w:rtl/>
        </w:rPr>
        <w:t>اختصاصات الرئيس</w:t>
      </w:r>
    </w:p>
    <w:p w14:paraId="3F1FFED2" w14:textId="77777777" w:rsidR="00B25BAD" w:rsidRPr="00B25BAD" w:rsidRDefault="00B25BAD" w:rsidP="00B25BAD">
      <w:pPr>
        <w:bidi/>
      </w:pPr>
      <w:r w:rsidRPr="00B25BAD">
        <w:t>    </w:t>
      </w:r>
      <w:hyperlink r:id="rId9" w:history="1">
        <w:r w:rsidRPr="00B25BAD">
          <w:rPr>
            <w:rStyle w:val="Hyperlink"/>
          </w:rPr>
          <w:t> </w:t>
        </w:r>
      </w:hyperlink>
      <w:r w:rsidRPr="00B25BAD">
        <w:rPr>
          <w:rtl/>
        </w:rPr>
        <w:t>المادة</w:t>
      </w:r>
      <w:r w:rsidRPr="00B25BAD">
        <w:t xml:space="preserve"> (5) :</w:t>
      </w:r>
    </w:p>
    <w:p w14:paraId="497F9FD8" w14:textId="77777777" w:rsidR="00B25BAD" w:rsidRPr="00B25BAD" w:rsidRDefault="00B25BAD" w:rsidP="00B25BAD">
      <w:pPr>
        <w:bidi/>
      </w:pPr>
      <w:r w:rsidRPr="00B25BAD">
        <w:rPr>
          <w:rtl/>
        </w:rPr>
        <w:t>أ . يختص الرئيس او من يقوم مقامه بجميع المنازعات التنفيذية بما في ذلك القاء الحجز على اموال المدين وفك الحجز وبيع الاموال المحجوزة وتعيين الخبراء وحبس المدين ومنعه من السفر والتفويض باستعمال القوة الجبرية .</w:t>
      </w:r>
    </w:p>
    <w:p w14:paraId="40240E57" w14:textId="77777777" w:rsidR="00B25BAD" w:rsidRPr="00B25BAD" w:rsidRDefault="00B25BAD" w:rsidP="00B25BAD">
      <w:pPr>
        <w:bidi/>
        <w:rPr>
          <w:rtl/>
        </w:rPr>
      </w:pPr>
      <w:r w:rsidRPr="00B25BAD">
        <w:rPr>
          <w:rtl/>
        </w:rPr>
        <w:t>ب. للرئيس او من يقوم مقامه الاشراف على جميع اعمال الدائرة والعاملين فيها ويرجعون اليه في اعمالهم ويلتزمون بتوجيهاته .</w:t>
      </w:r>
    </w:p>
    <w:p w14:paraId="4246F686" w14:textId="77777777" w:rsidR="00B25BAD" w:rsidRPr="00B25BAD" w:rsidRDefault="00B25BAD" w:rsidP="00B25BAD">
      <w:pPr>
        <w:bidi/>
        <w:rPr>
          <w:rtl/>
        </w:rPr>
      </w:pPr>
      <w:r w:rsidRPr="00B25BAD">
        <w:rPr>
          <w:rtl/>
        </w:rPr>
        <w:t>ج. يختص المأمور بمباشرة الاجراءات التي يقتضيها تنفيذ السندات التنفيذية وتنفيذ قرارات الرئيس واوامره .</w:t>
      </w:r>
    </w:p>
    <w:p w14:paraId="376C4121" w14:textId="77777777" w:rsidR="00B25BAD" w:rsidRPr="00B25BAD" w:rsidRDefault="00B25BAD" w:rsidP="00B25BAD">
      <w:pPr>
        <w:bidi/>
        <w:rPr>
          <w:rtl/>
        </w:rPr>
      </w:pPr>
      <w:r w:rsidRPr="00B25BAD">
        <w:rPr>
          <w:rtl/>
        </w:rPr>
        <w:t>د . يختص الكتبة بتنظيم اوراق الدائرة ومحاضرها وسائر ما يعهد به اليهم الرئيس او المأمور .</w:t>
      </w:r>
    </w:p>
    <w:p w14:paraId="4F0B6FA5" w14:textId="77777777" w:rsidR="00B25BAD" w:rsidRPr="00B25BAD" w:rsidRDefault="00B25BAD" w:rsidP="00B25BAD">
      <w:pPr>
        <w:bidi/>
        <w:rPr>
          <w:rtl/>
        </w:rPr>
      </w:pPr>
      <w:r w:rsidRPr="00B25BAD">
        <w:rPr>
          <w:rtl/>
        </w:rPr>
        <w:t>ه. يختص المحضرون بتبليغ الاوراق المتعلقة بالتنفيذ والالتزام بتنفيذ اوامر الرئيس او المأمور .</w:t>
      </w:r>
    </w:p>
    <w:p w14:paraId="04C6F2EC" w14:textId="77777777" w:rsidR="00B25BAD" w:rsidRPr="00B25BAD" w:rsidRDefault="00B25BAD" w:rsidP="00B25BAD">
      <w:pPr>
        <w:bidi/>
        <w:rPr>
          <w:rtl/>
        </w:rPr>
      </w:pPr>
      <w:r w:rsidRPr="00B25BAD">
        <w:rPr>
          <w:rtl/>
        </w:rPr>
        <w:t>و. يعطي الرئيس او من يقوم مقامه امر خطيا للمأمور والكتبة والمحضرين يخولهم فيه حق مراجعة الشرطة لتمكينهم من القيام بما يعهد اليهم به من وِظائف تنفيذية ، ويجب على كل من يبرز اليه هذا الامر الخطي ان يساعدهم على القيام بوظائفهم تحت طائلة المسؤولية .</w:t>
      </w:r>
    </w:p>
    <w:p w14:paraId="5F620360" w14:textId="77777777" w:rsidR="00B25BAD" w:rsidRPr="00B25BAD" w:rsidRDefault="00B25BAD" w:rsidP="00B25BAD">
      <w:pPr>
        <w:bidi/>
        <w:rPr>
          <w:rtl/>
        </w:rPr>
      </w:pPr>
      <w:r w:rsidRPr="00B25BAD">
        <w:pict w14:anchorId="369AD727">
          <v:rect id="_x0000_i1743" style="width:0;height:22.5pt" o:hralign="center" o:hrstd="t" o:hr="t" fillcolor="#a0a0a0" stroked="f"/>
        </w:pict>
      </w:r>
    </w:p>
    <w:p w14:paraId="4E286A31" w14:textId="77777777" w:rsidR="00B25BAD" w:rsidRPr="00B25BAD" w:rsidRDefault="00B25BAD" w:rsidP="00B25BAD">
      <w:pPr>
        <w:bidi/>
      </w:pPr>
      <w:r w:rsidRPr="00B25BAD">
        <w:rPr>
          <w:rtl/>
        </w:rPr>
        <w:t>السندات التنفيذية</w:t>
      </w:r>
    </w:p>
    <w:p w14:paraId="7F7EBE5A" w14:textId="77777777" w:rsidR="00B25BAD" w:rsidRPr="00B25BAD" w:rsidRDefault="00B25BAD" w:rsidP="00B25BAD">
      <w:pPr>
        <w:bidi/>
      </w:pPr>
      <w:r w:rsidRPr="00B25BAD">
        <w:t>    </w:t>
      </w:r>
      <w:hyperlink r:id="rId10" w:history="1">
        <w:r w:rsidRPr="00B25BAD">
          <w:rPr>
            <w:rStyle w:val="Hyperlink"/>
          </w:rPr>
          <w:t> </w:t>
        </w:r>
      </w:hyperlink>
      <w:r w:rsidRPr="00B25BAD">
        <w:rPr>
          <w:rtl/>
        </w:rPr>
        <w:t>المادة</w:t>
      </w:r>
      <w:r w:rsidRPr="00B25BAD">
        <w:t xml:space="preserve"> (6) :</w:t>
      </w:r>
    </w:p>
    <w:p w14:paraId="3C5979C2" w14:textId="77777777" w:rsidR="00B25BAD" w:rsidRPr="00B25BAD" w:rsidRDefault="00B25BAD" w:rsidP="00B25BAD">
      <w:pPr>
        <w:bidi/>
      </w:pPr>
      <w:r w:rsidRPr="00B25BAD">
        <w:rPr>
          <w:rtl/>
        </w:rPr>
        <w:t>السند التنفيذي</w:t>
      </w:r>
    </w:p>
    <w:p w14:paraId="4FA0D314" w14:textId="77777777" w:rsidR="00B25BAD" w:rsidRPr="00B25BAD" w:rsidRDefault="00B25BAD" w:rsidP="00B25BAD">
      <w:pPr>
        <w:bidi/>
        <w:rPr>
          <w:rtl/>
        </w:rPr>
      </w:pPr>
      <w:r w:rsidRPr="00B25BAD">
        <w:rPr>
          <w:rtl/>
        </w:rPr>
        <w:t>لا يجوز التنفيذ الا بسند تنفيذي اقتضاء لحق محقق الوجود ومعين المقدار وحال الاداء ، وتشمل السندات التنفيذية ما يلي :</w:t>
      </w:r>
      <w:r w:rsidRPr="00B25BAD">
        <w:rPr>
          <w:rtl/>
        </w:rPr>
        <w:br/>
        <w:t>أ . الاحكام الصادرة عن المحاكم الحقوقية والشرعية والدينية واحكام المحاكم الجزائية المتعلقة بالحقوق الشخصية والأحكام الإدارية المتعلقة بالالتزامات الشخصية والاحكام والقرارات الصادرة عن اي محكمة او مجلس او سلطة اخرى نصت قوانينها الخاصة على ان تتولى الدائرة تنفيذها واي احكام اجنبية واجبة التنفيذ بمقتضى اي اتفاقية .</w:t>
      </w:r>
    </w:p>
    <w:p w14:paraId="67CE8AAB" w14:textId="77777777" w:rsidR="00B25BAD" w:rsidRPr="00B25BAD" w:rsidRDefault="00B25BAD" w:rsidP="00B25BAD">
      <w:pPr>
        <w:bidi/>
        <w:rPr>
          <w:rtl/>
        </w:rPr>
      </w:pPr>
      <w:r w:rsidRPr="00B25BAD">
        <w:rPr>
          <w:rtl/>
        </w:rPr>
        <w:t>ب. السندات الرسمية .</w:t>
      </w:r>
    </w:p>
    <w:p w14:paraId="79AAAB3E" w14:textId="77777777" w:rsidR="00B25BAD" w:rsidRPr="00B25BAD" w:rsidRDefault="00B25BAD" w:rsidP="00B25BAD">
      <w:pPr>
        <w:bidi/>
        <w:rPr>
          <w:rtl/>
        </w:rPr>
      </w:pPr>
      <w:r w:rsidRPr="00B25BAD">
        <w:rPr>
          <w:rtl/>
        </w:rPr>
        <w:t>ج. السندات العادية والأوراق التجارية القابلة للتداول.</w:t>
      </w:r>
    </w:p>
    <w:p w14:paraId="237863A9" w14:textId="77777777" w:rsidR="00B25BAD" w:rsidRPr="00B25BAD" w:rsidRDefault="00B25BAD" w:rsidP="00B25BAD">
      <w:pPr>
        <w:bidi/>
        <w:rPr>
          <w:rtl/>
        </w:rPr>
      </w:pPr>
      <w:r w:rsidRPr="00B25BAD">
        <w:pict w14:anchorId="6D3CBC5F">
          <v:rect id="_x0000_i1744" style="width:0;height:22.5pt" o:hralign="center" o:hrstd="t" o:hr="t" fillcolor="#a0a0a0" stroked="f"/>
        </w:pict>
      </w:r>
    </w:p>
    <w:p w14:paraId="5C9400DE" w14:textId="77777777" w:rsidR="00B25BAD" w:rsidRPr="00B25BAD" w:rsidRDefault="00B25BAD" w:rsidP="00B25BAD">
      <w:pPr>
        <w:bidi/>
      </w:pPr>
      <w:r w:rsidRPr="00B25BAD">
        <w:rPr>
          <w:rtl/>
        </w:rPr>
        <w:t>اجراءات تنفيذ السندات</w:t>
      </w:r>
    </w:p>
    <w:p w14:paraId="34F22083" w14:textId="77777777" w:rsidR="00B25BAD" w:rsidRPr="00B25BAD" w:rsidRDefault="00B25BAD" w:rsidP="00B25BAD">
      <w:pPr>
        <w:bidi/>
      </w:pPr>
      <w:r w:rsidRPr="00B25BAD">
        <w:t>    </w:t>
      </w:r>
      <w:hyperlink r:id="rId11" w:history="1">
        <w:r w:rsidRPr="00B25BAD">
          <w:rPr>
            <w:rStyle w:val="Hyperlink"/>
          </w:rPr>
          <w:t> </w:t>
        </w:r>
      </w:hyperlink>
      <w:r w:rsidRPr="00B25BAD">
        <w:rPr>
          <w:rtl/>
        </w:rPr>
        <w:t>المادة</w:t>
      </w:r>
      <w:r w:rsidRPr="00B25BAD">
        <w:t xml:space="preserve"> (7) :</w:t>
      </w:r>
    </w:p>
    <w:p w14:paraId="47D60F97" w14:textId="77777777" w:rsidR="00B25BAD" w:rsidRPr="00B25BAD" w:rsidRDefault="00B25BAD" w:rsidP="00B25BAD">
      <w:pPr>
        <w:bidi/>
      </w:pPr>
      <w:r w:rsidRPr="00B25BAD">
        <w:rPr>
          <w:rtl/>
        </w:rPr>
        <w:t>أ. يراعى في تنفيذ السندات المنصوص عليها في الفقرتين (ب( و(ج) من المادة (6) من هذا القانون ما يلي:</w:t>
      </w:r>
      <w:r w:rsidRPr="00B25BAD">
        <w:rPr>
          <w:rtl/>
        </w:rPr>
        <w:br/>
        <w:t>1. للمدين بعد تبليغه الإخطار بالدفع أن يعترض على مجموع الدين أو على قسم منه خلال خمسة عشر يوماً تلي تاريخ التبليغ.</w:t>
      </w:r>
      <w:r w:rsidRPr="00B25BAD">
        <w:rPr>
          <w:rtl/>
        </w:rPr>
        <w:br/>
        <w:t>2. يثابر على التنفيذ إذا لم يقدم الاعتراض في الموعد المحدد.</w:t>
      </w:r>
      <w:r w:rsidRPr="00B25BAD">
        <w:rPr>
          <w:rtl/>
        </w:rPr>
        <w:br/>
        <w:t>3. إذا أقر المدين بالدين أو بقسم منه، فيدون ذلك في محضر التنفيذ، وتقوم الدائرة بتنفيذ ما جرى الإقرار به.</w:t>
      </w:r>
      <w:r w:rsidRPr="00B25BAD">
        <w:rPr>
          <w:rtl/>
        </w:rPr>
        <w:br/>
        <w:t>4. إذا اعترض المدين على الدين، كله أو قسم منه، وثبت عدم صحة هذا الاعتراض أمام المحكمة المختصة، تقضي المحكمة بالزام المدين بغرامة تعادل خمس قيمة الدين المنازع به تدفع كلها للخزينة، ويثابر على التنفيذ من النقطة التي تم الوصول إليها.</w:t>
      </w:r>
      <w:r w:rsidRPr="00B25BAD">
        <w:rPr>
          <w:rtl/>
        </w:rPr>
        <w:br/>
        <w:t>5. في جميع الأحوال، إذا استوفى الدائن دينه، كله أو بعضه، وفق الإجراءات المنصوص عليها في هذه المادة، فيبقى للمدين الحق باقامة دعوى موضوعية لاسترداد ما استوفي منه بغير حق.</w:t>
      </w:r>
    </w:p>
    <w:p w14:paraId="7A20F110" w14:textId="77777777" w:rsidR="00B25BAD" w:rsidRPr="00B25BAD" w:rsidRDefault="00B25BAD" w:rsidP="00B25BAD">
      <w:pPr>
        <w:bidi/>
        <w:rPr>
          <w:rtl/>
        </w:rPr>
      </w:pPr>
      <w:r w:rsidRPr="00B25BAD">
        <w:rPr>
          <w:rtl/>
        </w:rPr>
        <w:lastRenderedPageBreak/>
        <w:t>ب. إضافة إلى ما ورد في الفقرة (أ) من هذه المادة يراعى في تنفيذ السندات المنصوص عليها في الفقرة (ب) من المادة (6) من هذا القانون ما يلي:</w:t>
      </w:r>
      <w:r w:rsidRPr="00B25BAD">
        <w:rPr>
          <w:rtl/>
        </w:rPr>
        <w:br/>
        <w:t>1. يجوز للدائن أن يطلب من الدائرة تحصيل دينه من الكفلاء.</w:t>
      </w:r>
      <w:r w:rsidRPr="00B25BAD">
        <w:rPr>
          <w:rtl/>
        </w:rPr>
        <w:br/>
        <w:t>2. يكون اعتراض المدين على الدين إما بادعاء تزوير السند الرسمي أو الادعاء بالوفاء كلياً أو جزئياً، وعلى المدين مراجعة المحكمة المختصة لإثبات صحة ادعائه، ولا توقف معاملة التنفيذ إلا إذا أصدرت المحكمة المختصة قرارا بوقفها في حدود ما تم الاعتراض عليه.</w:t>
      </w:r>
    </w:p>
    <w:p w14:paraId="5CCCF184" w14:textId="77777777" w:rsidR="00B25BAD" w:rsidRPr="00B25BAD" w:rsidRDefault="00B25BAD" w:rsidP="00B25BAD">
      <w:pPr>
        <w:bidi/>
        <w:rPr>
          <w:rtl/>
        </w:rPr>
      </w:pPr>
      <w:r w:rsidRPr="00B25BAD">
        <w:rPr>
          <w:rtl/>
        </w:rPr>
        <w:t>ج. إضافة إلى ما ورد في الفقرة (أ) من هذه المادة، يراعى في تنفيذ السندات المنصوص عليها في الفقرة (ج) من المادة (6) من هذا القانون ما يلي:</w:t>
      </w:r>
      <w:r w:rsidRPr="00B25BAD">
        <w:rPr>
          <w:rtl/>
        </w:rPr>
        <w:br/>
        <w:t>1. يجوز للدائن أن يطلب من الدائرة تحصيل دينه من الملتزمين خلال خمسة عشر يوما من تاريخ الاحتجاج بعدم الوفاء اذا كان هذا الاحتجاج يتطلبه القانون.</w:t>
      </w:r>
      <w:r w:rsidRPr="00B25BAD">
        <w:rPr>
          <w:rtl/>
        </w:rPr>
        <w:br/>
        <w:t>2. يكون اعتراض المدين على الدين اما بانكار التوقيع او بالادعاء بالتزوير أو بالادعاء بالوفاء كلياً أو جزئياً أو بالادعاء بتقادم السند .</w:t>
      </w:r>
      <w:r w:rsidRPr="00B25BAD">
        <w:rPr>
          <w:rtl/>
        </w:rPr>
        <w:br/>
        <w:t>3. في حالة الادعاء بتقادم السند وتبين للرئيس من ظاهره تقادمه أو إنكار التوقيع أو الادعاء بالتزوير توقف معاملة التنفيذ ويكلف الدائن بمراجعة المحكمة المختصة لإثبات صحة مطالبته.</w:t>
      </w:r>
      <w:r w:rsidRPr="00B25BAD">
        <w:rPr>
          <w:rtl/>
        </w:rPr>
        <w:br/>
        <w:t>4. في حالة الادعاء بالوفاء كلياً أو جزئياً، فعلى المدين مراجعة المحكمة المختصة لإثبات الوفاء، ولا توقف معاملة التنفيذ إلا إذا أصدرت المحكمة المختصة قراراً بوقفها في حدود ما تم الاعتراض عليه.</w:t>
      </w:r>
    </w:p>
    <w:p w14:paraId="3D5A34C9" w14:textId="77777777" w:rsidR="00B25BAD" w:rsidRPr="00B25BAD" w:rsidRDefault="00B25BAD" w:rsidP="00B25BAD">
      <w:pPr>
        <w:bidi/>
        <w:rPr>
          <w:rtl/>
        </w:rPr>
      </w:pPr>
      <w:r w:rsidRPr="00B25BAD">
        <w:pict w14:anchorId="4E13827F">
          <v:rect id="_x0000_i1745" style="width:0;height:22.5pt" o:hralign="center" o:hrstd="t" o:hr="t" fillcolor="#a0a0a0" stroked="f"/>
        </w:pict>
      </w:r>
    </w:p>
    <w:p w14:paraId="48A7E912" w14:textId="77777777" w:rsidR="00B25BAD" w:rsidRPr="00B25BAD" w:rsidRDefault="00B25BAD" w:rsidP="00B25BAD">
      <w:pPr>
        <w:bidi/>
      </w:pPr>
      <w:r w:rsidRPr="00B25BAD">
        <w:rPr>
          <w:rtl/>
        </w:rPr>
        <w:t>تقادم سندات التنفيذ</w:t>
      </w:r>
    </w:p>
    <w:p w14:paraId="6CA54083" w14:textId="77777777" w:rsidR="00B25BAD" w:rsidRPr="00B25BAD" w:rsidRDefault="00B25BAD" w:rsidP="00B25BAD">
      <w:pPr>
        <w:bidi/>
      </w:pPr>
      <w:r w:rsidRPr="00B25BAD">
        <w:t>    </w:t>
      </w:r>
      <w:hyperlink r:id="rId12" w:history="1">
        <w:r w:rsidRPr="00B25BAD">
          <w:rPr>
            <w:rStyle w:val="Hyperlink"/>
          </w:rPr>
          <w:t> </w:t>
        </w:r>
      </w:hyperlink>
      <w:r w:rsidRPr="00B25BAD">
        <w:rPr>
          <w:rtl/>
        </w:rPr>
        <w:t>المادة</w:t>
      </w:r>
      <w:r w:rsidRPr="00B25BAD">
        <w:t xml:space="preserve"> (8) :</w:t>
      </w:r>
    </w:p>
    <w:p w14:paraId="1AA8CDCA" w14:textId="77777777" w:rsidR="00B25BAD" w:rsidRPr="00B25BAD" w:rsidRDefault="00B25BAD" w:rsidP="00B25BAD">
      <w:pPr>
        <w:bidi/>
      </w:pPr>
      <w:r w:rsidRPr="00B25BAD">
        <w:rPr>
          <w:rtl/>
        </w:rPr>
        <w:t>أ. لا تقبل الطلبات المتعلقة بتنفيذ السندات المنصوص عليها في الفقرتين (أ) و(ب) من المادة (6) من هذا القانون إذا مضى عليها أو على آخر إجراء يتعلق بها خمس عشرة سنة.</w:t>
      </w:r>
    </w:p>
    <w:p w14:paraId="58EB7CF2" w14:textId="77777777" w:rsidR="00B25BAD" w:rsidRPr="00B25BAD" w:rsidRDefault="00B25BAD" w:rsidP="00B25BAD">
      <w:pPr>
        <w:bidi/>
        <w:rPr>
          <w:rtl/>
        </w:rPr>
      </w:pPr>
      <w:r w:rsidRPr="00B25BAD">
        <w:rPr>
          <w:rtl/>
        </w:rPr>
        <w:t>ب. تكون السندات المنصوص عليها في الفقرة (ج) من المادة (6) من هذا القانون قابلة للتنفيذ ما لم تتقادم الدعوى الناشئة عنها وفقا لأحكام القوانين ذات العلاقة.</w:t>
      </w:r>
    </w:p>
    <w:p w14:paraId="5D254374" w14:textId="77777777" w:rsidR="00B25BAD" w:rsidRPr="00B25BAD" w:rsidRDefault="00B25BAD" w:rsidP="00B25BAD">
      <w:pPr>
        <w:bidi/>
        <w:rPr>
          <w:rtl/>
        </w:rPr>
      </w:pPr>
      <w:r w:rsidRPr="00B25BAD">
        <w:pict w14:anchorId="5D8210E3">
          <v:rect id="_x0000_i1746" style="width:0;height:22.5pt" o:hralign="center" o:hrstd="t" o:hr="t" fillcolor="#a0a0a0" stroked="f"/>
        </w:pict>
      </w:r>
    </w:p>
    <w:p w14:paraId="7999966C" w14:textId="77777777" w:rsidR="00B25BAD" w:rsidRPr="00B25BAD" w:rsidRDefault="00B25BAD" w:rsidP="00B25BAD">
      <w:pPr>
        <w:bidi/>
      </w:pPr>
      <w:r w:rsidRPr="00B25BAD">
        <w:rPr>
          <w:rtl/>
        </w:rPr>
        <w:t>التنفيذ الجبري</w:t>
      </w:r>
    </w:p>
    <w:p w14:paraId="142CB2E9" w14:textId="77777777" w:rsidR="00B25BAD" w:rsidRPr="00B25BAD" w:rsidRDefault="00B25BAD" w:rsidP="00B25BAD">
      <w:pPr>
        <w:bidi/>
      </w:pPr>
      <w:r w:rsidRPr="00B25BAD">
        <w:t>    </w:t>
      </w:r>
      <w:hyperlink r:id="rId13" w:history="1">
        <w:r w:rsidRPr="00B25BAD">
          <w:rPr>
            <w:rStyle w:val="Hyperlink"/>
          </w:rPr>
          <w:t> </w:t>
        </w:r>
      </w:hyperlink>
      <w:r w:rsidRPr="00B25BAD">
        <w:rPr>
          <w:rtl/>
        </w:rPr>
        <w:t>المادة</w:t>
      </w:r>
      <w:r w:rsidRPr="00B25BAD">
        <w:t xml:space="preserve"> (9) :</w:t>
      </w:r>
    </w:p>
    <w:p w14:paraId="11D849EC" w14:textId="77777777" w:rsidR="00B25BAD" w:rsidRPr="00B25BAD" w:rsidRDefault="00B25BAD" w:rsidP="00B25BAD">
      <w:pPr>
        <w:bidi/>
      </w:pPr>
      <w:r w:rsidRPr="00B25BAD">
        <w:rPr>
          <w:rtl/>
        </w:rPr>
        <w:t>لا يجوز تنفيذ السندات جبرا ما دام الطعن فيها جائزا الا اذا كان التنفيذ المعجل منصوصا عليه في القانون او محكوما به .</w:t>
      </w:r>
    </w:p>
    <w:p w14:paraId="31989BD5" w14:textId="77777777" w:rsidR="00B25BAD" w:rsidRPr="00B25BAD" w:rsidRDefault="00B25BAD" w:rsidP="00B25BAD">
      <w:pPr>
        <w:bidi/>
        <w:rPr>
          <w:rtl/>
        </w:rPr>
      </w:pPr>
      <w:r w:rsidRPr="00B25BAD">
        <w:pict w14:anchorId="61CEAAA1">
          <v:rect id="_x0000_i1747" style="width:0;height:22.5pt" o:hralign="center" o:hrstd="t" o:hr="t" fillcolor="#a0a0a0" stroked="f"/>
        </w:pict>
      </w:r>
    </w:p>
    <w:p w14:paraId="469EFD97" w14:textId="77777777" w:rsidR="00B25BAD" w:rsidRPr="00B25BAD" w:rsidRDefault="00B25BAD" w:rsidP="00B25BAD">
      <w:pPr>
        <w:bidi/>
      </w:pPr>
      <w:r w:rsidRPr="00B25BAD">
        <w:rPr>
          <w:rtl/>
        </w:rPr>
        <w:t>طلب التنفيذ</w:t>
      </w:r>
    </w:p>
    <w:p w14:paraId="5C736112" w14:textId="77777777" w:rsidR="00B25BAD" w:rsidRPr="00B25BAD" w:rsidRDefault="00B25BAD" w:rsidP="00B25BAD">
      <w:pPr>
        <w:bidi/>
      </w:pPr>
      <w:r w:rsidRPr="00B25BAD">
        <w:t>    </w:t>
      </w:r>
      <w:hyperlink r:id="rId14" w:history="1">
        <w:r w:rsidRPr="00B25BAD">
          <w:rPr>
            <w:rStyle w:val="Hyperlink"/>
          </w:rPr>
          <w:t> </w:t>
        </w:r>
      </w:hyperlink>
      <w:r w:rsidRPr="00B25BAD">
        <w:rPr>
          <w:rtl/>
        </w:rPr>
        <w:t>المادة</w:t>
      </w:r>
      <w:r w:rsidRPr="00B25BAD">
        <w:t xml:space="preserve"> (10) :</w:t>
      </w:r>
    </w:p>
    <w:p w14:paraId="515FD9DD" w14:textId="77777777" w:rsidR="00B25BAD" w:rsidRPr="00B25BAD" w:rsidRDefault="00B25BAD" w:rsidP="00B25BAD">
      <w:pPr>
        <w:bidi/>
      </w:pPr>
      <w:r w:rsidRPr="00B25BAD">
        <w:rPr>
          <w:rtl/>
        </w:rPr>
        <w:t>اجراءات التنفيذ</w:t>
      </w:r>
    </w:p>
    <w:p w14:paraId="6535C375" w14:textId="77777777" w:rsidR="00B25BAD" w:rsidRPr="00B25BAD" w:rsidRDefault="00B25BAD" w:rsidP="00B25BAD">
      <w:pPr>
        <w:bidi/>
        <w:rPr>
          <w:rtl/>
        </w:rPr>
      </w:pPr>
      <w:r w:rsidRPr="00B25BAD">
        <w:rPr>
          <w:rtl/>
        </w:rPr>
        <w:t>أ. يقدم طلب التنفيذ من المحكوم له او المحكوم عليه الى الدائرة ورقيا أو الكترونيا مشتملا على اسم الدائن ولقبه وموطنه واسم المدين ولقبه وموطنه مشفوعا بالسند التنفيذي .</w:t>
      </w:r>
    </w:p>
    <w:p w14:paraId="5A9846FB" w14:textId="77777777" w:rsidR="00B25BAD" w:rsidRPr="00B25BAD" w:rsidRDefault="00B25BAD" w:rsidP="00B25BAD">
      <w:pPr>
        <w:bidi/>
        <w:rPr>
          <w:rtl/>
        </w:rPr>
      </w:pPr>
      <w:r w:rsidRPr="00B25BAD">
        <w:rPr>
          <w:rtl/>
        </w:rPr>
        <w:t>ب.1- يجوز تسجيل الدعاوى التنفيذية ودفع الرسوم عنها وتقديم الطلبات التنفيذية وسائر الأوراق  وإجراء التبليغات والمخاطبات والإنابات بالوسائل الإلكترونية.</w:t>
      </w:r>
    </w:p>
    <w:p w14:paraId="1EE7DF1B" w14:textId="77777777" w:rsidR="00B25BAD" w:rsidRPr="00B25BAD" w:rsidRDefault="00B25BAD" w:rsidP="00B25BAD">
      <w:pPr>
        <w:bidi/>
        <w:rPr>
          <w:rtl/>
        </w:rPr>
      </w:pPr>
      <w:r w:rsidRPr="00B25BAD">
        <w:rPr>
          <w:rtl/>
        </w:rPr>
        <w:lastRenderedPageBreak/>
        <w:t>2- يصدر وزير العدل التعليمات اللازمة لتنفيذ أحكام البند (1) من هذه الفقرة .</w:t>
      </w:r>
    </w:p>
    <w:p w14:paraId="4066D312" w14:textId="77777777" w:rsidR="00B25BAD" w:rsidRPr="00B25BAD" w:rsidRDefault="00B25BAD" w:rsidP="00B25BAD">
      <w:pPr>
        <w:bidi/>
        <w:rPr>
          <w:rtl/>
        </w:rPr>
      </w:pPr>
      <w:r w:rsidRPr="00B25BAD">
        <w:rPr>
          <w:rtl/>
        </w:rPr>
        <w:t>ج. تعتمد التبليغات الإلكترونية في الدعاوى التنفيذية بما فيها الرسائل النصية.</w:t>
      </w:r>
    </w:p>
    <w:p w14:paraId="43BC1F39" w14:textId="77777777" w:rsidR="00B25BAD" w:rsidRPr="00B25BAD" w:rsidRDefault="00B25BAD" w:rsidP="00B25BAD">
      <w:pPr>
        <w:bidi/>
        <w:rPr>
          <w:rtl/>
        </w:rPr>
      </w:pPr>
      <w:r w:rsidRPr="00B25BAD">
        <w:pict w14:anchorId="5074DE58">
          <v:rect id="_x0000_i1748" style="width:0;height:22.5pt" o:hralign="center" o:hrstd="t" o:hr="t" fillcolor="#a0a0a0" stroked="f"/>
        </w:pict>
      </w:r>
    </w:p>
    <w:p w14:paraId="2306A4B3" w14:textId="77777777" w:rsidR="00B25BAD" w:rsidRPr="00B25BAD" w:rsidRDefault="00B25BAD" w:rsidP="00B25BAD">
      <w:pPr>
        <w:bidi/>
      </w:pPr>
      <w:r w:rsidRPr="00B25BAD">
        <w:rPr>
          <w:rtl/>
        </w:rPr>
        <w:t>تقديم طلب التنفيذ من الورثة</w:t>
      </w:r>
    </w:p>
    <w:p w14:paraId="50E93C72" w14:textId="77777777" w:rsidR="00B25BAD" w:rsidRPr="00B25BAD" w:rsidRDefault="00B25BAD" w:rsidP="00B25BAD">
      <w:pPr>
        <w:bidi/>
      </w:pPr>
      <w:r w:rsidRPr="00B25BAD">
        <w:t>    </w:t>
      </w:r>
      <w:hyperlink r:id="rId15" w:history="1">
        <w:r w:rsidRPr="00B25BAD">
          <w:rPr>
            <w:rStyle w:val="Hyperlink"/>
          </w:rPr>
          <w:t> </w:t>
        </w:r>
      </w:hyperlink>
      <w:r w:rsidRPr="00B25BAD">
        <w:rPr>
          <w:rtl/>
        </w:rPr>
        <w:t>المادة</w:t>
      </w:r>
      <w:r w:rsidRPr="00B25BAD">
        <w:t xml:space="preserve"> (11) :</w:t>
      </w:r>
    </w:p>
    <w:p w14:paraId="1EC0BDF4" w14:textId="77777777" w:rsidR="00B25BAD" w:rsidRPr="00B25BAD" w:rsidRDefault="00B25BAD" w:rsidP="00B25BAD">
      <w:pPr>
        <w:bidi/>
      </w:pPr>
      <w:r w:rsidRPr="00B25BAD">
        <w:rPr>
          <w:rtl/>
        </w:rPr>
        <w:t>أ . اذا توفي الدائن قبل تقديم طلب التنفيذ فلورثته تقديمه مرفقا بالوثائق التي تثبت صفتهم .</w:t>
      </w:r>
    </w:p>
    <w:p w14:paraId="6343F9A1" w14:textId="77777777" w:rsidR="00B25BAD" w:rsidRPr="00B25BAD" w:rsidRDefault="00B25BAD" w:rsidP="00B25BAD">
      <w:pPr>
        <w:bidi/>
        <w:rPr>
          <w:rtl/>
        </w:rPr>
      </w:pPr>
      <w:r w:rsidRPr="00B25BAD">
        <w:rPr>
          <w:rtl/>
        </w:rPr>
        <w:t>ب. اذا وقعت وفاة الدائن اثناء التنفيذ يحل ورثته محله اذا ابرز اي منهم الوثائق التي تثبت صفتهم .</w:t>
      </w:r>
    </w:p>
    <w:p w14:paraId="41CC73F9" w14:textId="77777777" w:rsidR="00B25BAD" w:rsidRPr="00B25BAD" w:rsidRDefault="00B25BAD" w:rsidP="00B25BAD">
      <w:pPr>
        <w:bidi/>
        <w:rPr>
          <w:rtl/>
        </w:rPr>
      </w:pPr>
      <w:r w:rsidRPr="00B25BAD">
        <w:pict w14:anchorId="2E82B97A">
          <v:rect id="_x0000_i1749" style="width:0;height:22.5pt" o:hralign="center" o:hrstd="t" o:hr="t" fillcolor="#a0a0a0" stroked="f"/>
        </w:pict>
      </w:r>
    </w:p>
    <w:p w14:paraId="5B89F32B" w14:textId="77777777" w:rsidR="00B25BAD" w:rsidRPr="00B25BAD" w:rsidRDefault="00B25BAD" w:rsidP="00B25BAD">
      <w:pPr>
        <w:bidi/>
      </w:pPr>
      <w:r w:rsidRPr="00B25BAD">
        <w:rPr>
          <w:rtl/>
        </w:rPr>
        <w:t>التنفيذ على اموال التركة</w:t>
      </w:r>
    </w:p>
    <w:p w14:paraId="56429F0C" w14:textId="77777777" w:rsidR="00B25BAD" w:rsidRPr="00B25BAD" w:rsidRDefault="00B25BAD" w:rsidP="00B25BAD">
      <w:pPr>
        <w:bidi/>
      </w:pPr>
      <w:r w:rsidRPr="00B25BAD">
        <w:t>    </w:t>
      </w:r>
      <w:hyperlink r:id="rId16" w:history="1">
        <w:r w:rsidRPr="00B25BAD">
          <w:rPr>
            <w:rStyle w:val="Hyperlink"/>
          </w:rPr>
          <w:t> </w:t>
        </w:r>
      </w:hyperlink>
      <w:r w:rsidRPr="00B25BAD">
        <w:rPr>
          <w:rtl/>
        </w:rPr>
        <w:t>المادة</w:t>
      </w:r>
      <w:r w:rsidRPr="00B25BAD">
        <w:t xml:space="preserve"> (12) :</w:t>
      </w:r>
    </w:p>
    <w:p w14:paraId="54DC74D0" w14:textId="77777777" w:rsidR="00B25BAD" w:rsidRPr="00B25BAD" w:rsidRDefault="00B25BAD" w:rsidP="00B25BAD">
      <w:pPr>
        <w:bidi/>
      </w:pPr>
      <w:r w:rsidRPr="00B25BAD">
        <w:rPr>
          <w:rtl/>
        </w:rPr>
        <w:t>أ . اذا توفي المدين يحق للدائن التنفيذ على اموال التركة اينما وجدت .</w:t>
      </w:r>
    </w:p>
    <w:p w14:paraId="287A2728" w14:textId="77777777" w:rsidR="00B25BAD" w:rsidRPr="00B25BAD" w:rsidRDefault="00B25BAD" w:rsidP="00B25BAD">
      <w:pPr>
        <w:bidi/>
        <w:rPr>
          <w:rtl/>
        </w:rPr>
      </w:pPr>
      <w:r w:rsidRPr="00B25BAD">
        <w:rPr>
          <w:rtl/>
        </w:rPr>
        <w:t>ب. اذا انكر الورثة ايلولة اموال التركة ، كلها او بعضها ، اليهم ولم يتمكن الدائن من اثبات ذلك بأوراق رسمية وجب عليه ان يثبت وجود التركة في يد الورثة بدعوى اصلية .</w:t>
      </w:r>
    </w:p>
    <w:p w14:paraId="713CE9F8" w14:textId="77777777" w:rsidR="00B25BAD" w:rsidRPr="00B25BAD" w:rsidRDefault="00B25BAD" w:rsidP="00B25BAD">
      <w:pPr>
        <w:bidi/>
        <w:rPr>
          <w:rtl/>
        </w:rPr>
      </w:pPr>
      <w:r w:rsidRPr="00B25BAD">
        <w:rPr>
          <w:rtl/>
        </w:rPr>
        <w:t>ج. عند تنفيذ الحكم لمصلحة التركة لا يقبض الوارث الا نصيبه بعد اثبات صفته وحصته الارثية .</w:t>
      </w:r>
    </w:p>
    <w:p w14:paraId="48E8B106" w14:textId="77777777" w:rsidR="00B25BAD" w:rsidRPr="00B25BAD" w:rsidRDefault="00B25BAD" w:rsidP="00B25BAD">
      <w:pPr>
        <w:bidi/>
        <w:rPr>
          <w:rtl/>
        </w:rPr>
      </w:pPr>
      <w:r w:rsidRPr="00B25BAD">
        <w:pict w14:anchorId="68123930">
          <v:rect id="_x0000_i1750" style="width:0;height:22.5pt" o:hralign="center" o:hrstd="t" o:hr="t" fillcolor="#a0a0a0" stroked="f"/>
        </w:pict>
      </w:r>
    </w:p>
    <w:p w14:paraId="21DC1C9B" w14:textId="77777777" w:rsidR="00B25BAD" w:rsidRPr="00B25BAD" w:rsidRDefault="00B25BAD" w:rsidP="00B25BAD">
      <w:pPr>
        <w:bidi/>
      </w:pPr>
      <w:r w:rsidRPr="00B25BAD">
        <w:rPr>
          <w:rtl/>
        </w:rPr>
        <w:t>ذكر الوثائق المسلمة في المحضر</w:t>
      </w:r>
    </w:p>
    <w:p w14:paraId="14422F97" w14:textId="77777777" w:rsidR="00B25BAD" w:rsidRPr="00B25BAD" w:rsidRDefault="00B25BAD" w:rsidP="00B25BAD">
      <w:pPr>
        <w:bidi/>
      </w:pPr>
      <w:r w:rsidRPr="00B25BAD">
        <w:t>    </w:t>
      </w:r>
      <w:hyperlink r:id="rId17" w:history="1">
        <w:r w:rsidRPr="00B25BAD">
          <w:rPr>
            <w:rStyle w:val="Hyperlink"/>
          </w:rPr>
          <w:t> </w:t>
        </w:r>
      </w:hyperlink>
      <w:r w:rsidRPr="00B25BAD">
        <w:rPr>
          <w:rtl/>
        </w:rPr>
        <w:t>المادة</w:t>
      </w:r>
      <w:r w:rsidRPr="00B25BAD">
        <w:t xml:space="preserve"> (13) :</w:t>
      </w:r>
    </w:p>
    <w:p w14:paraId="4A28800F" w14:textId="77777777" w:rsidR="00B25BAD" w:rsidRPr="00B25BAD" w:rsidRDefault="00B25BAD" w:rsidP="00B25BAD">
      <w:pPr>
        <w:bidi/>
      </w:pPr>
      <w:r w:rsidRPr="00B25BAD">
        <w:rPr>
          <w:rtl/>
        </w:rPr>
        <w:t>على المأمور ان يذكر في المحضر الوثائق التي سلمت اليه بعد ان يضمها الى الملف الورقي أو الإلكتروني .</w:t>
      </w:r>
    </w:p>
    <w:p w14:paraId="0EC58EE0" w14:textId="77777777" w:rsidR="00B25BAD" w:rsidRPr="00B25BAD" w:rsidRDefault="00B25BAD" w:rsidP="00B25BAD">
      <w:pPr>
        <w:bidi/>
        <w:rPr>
          <w:rtl/>
        </w:rPr>
      </w:pPr>
      <w:r w:rsidRPr="00B25BAD">
        <w:pict w14:anchorId="1E28C54D">
          <v:rect id="_x0000_i1751" style="width:0;height:22.5pt" o:hralign="center" o:hrstd="t" o:hr="t" fillcolor="#a0a0a0" stroked="f"/>
        </w:pict>
      </w:r>
    </w:p>
    <w:p w14:paraId="4C06EF88" w14:textId="77777777" w:rsidR="00B25BAD" w:rsidRPr="00B25BAD" w:rsidRDefault="00B25BAD" w:rsidP="00B25BAD">
      <w:pPr>
        <w:bidi/>
      </w:pPr>
      <w:r w:rsidRPr="00B25BAD">
        <w:rPr>
          <w:rtl/>
        </w:rPr>
        <w:t>تبليغ الاخطار للمدين قبل المباشرة في التنفيذ</w:t>
      </w:r>
    </w:p>
    <w:p w14:paraId="41200B2C" w14:textId="77777777" w:rsidR="00B25BAD" w:rsidRPr="00B25BAD" w:rsidRDefault="00B25BAD" w:rsidP="00B25BAD">
      <w:pPr>
        <w:bidi/>
      </w:pPr>
      <w:r w:rsidRPr="00B25BAD">
        <w:t>    </w:t>
      </w:r>
      <w:hyperlink r:id="rId18" w:history="1">
        <w:r w:rsidRPr="00B25BAD">
          <w:rPr>
            <w:rStyle w:val="Hyperlink"/>
          </w:rPr>
          <w:t> </w:t>
        </w:r>
      </w:hyperlink>
      <w:r w:rsidRPr="00B25BAD">
        <w:rPr>
          <w:rtl/>
        </w:rPr>
        <w:t>المادة</w:t>
      </w:r>
      <w:r w:rsidRPr="00B25BAD">
        <w:t xml:space="preserve"> (14) :</w:t>
      </w:r>
    </w:p>
    <w:p w14:paraId="05597DDD" w14:textId="77777777" w:rsidR="00B25BAD" w:rsidRPr="00B25BAD" w:rsidRDefault="00B25BAD" w:rsidP="00B25BAD">
      <w:pPr>
        <w:bidi/>
      </w:pPr>
      <w:r w:rsidRPr="00B25BAD">
        <w:rPr>
          <w:rtl/>
        </w:rPr>
        <w:t>1- أ . يجب تبليغ اخطار الى المدين قبل المباشرة في التنفيذ .</w:t>
      </w:r>
    </w:p>
    <w:p w14:paraId="553E49D2" w14:textId="77777777" w:rsidR="00B25BAD" w:rsidRPr="00B25BAD" w:rsidRDefault="00B25BAD" w:rsidP="00B25BAD">
      <w:pPr>
        <w:bidi/>
        <w:rPr>
          <w:rtl/>
        </w:rPr>
      </w:pPr>
      <w:r w:rsidRPr="00B25BAD">
        <w:rPr>
          <w:rtl/>
        </w:rPr>
        <w:t>ب. في حالة وفاة المدين بعد تبلغه الإخطار التنفيذي يجري التبليغ لواضعي اليد على التركة من الورثة او من يقوم مقامهم .</w:t>
      </w:r>
    </w:p>
    <w:p w14:paraId="51A2E284" w14:textId="77777777" w:rsidR="00B25BAD" w:rsidRPr="00B25BAD" w:rsidRDefault="00B25BAD" w:rsidP="00B25BAD">
      <w:pPr>
        <w:bidi/>
        <w:rPr>
          <w:rtl/>
        </w:rPr>
      </w:pPr>
      <w:r w:rsidRPr="00B25BAD">
        <w:rPr>
          <w:rtl/>
        </w:rPr>
        <w:t>2- وفي حال تحقق الوفاة قبل تاريخ تقديم طلب تنفيذ السندات المنصوص عليها في الفقرة (ج) من المادة (6) من هذا القانون يتم إفهام الدائن بمراجعة المحكمة المختصة لإثبات المديونية في ذمة المورث.</w:t>
      </w:r>
    </w:p>
    <w:p w14:paraId="70D8CB00" w14:textId="77777777" w:rsidR="00B25BAD" w:rsidRPr="00B25BAD" w:rsidRDefault="00B25BAD" w:rsidP="00B25BAD">
      <w:pPr>
        <w:bidi/>
        <w:rPr>
          <w:rtl/>
        </w:rPr>
      </w:pPr>
      <w:r w:rsidRPr="00B25BAD">
        <w:rPr>
          <w:rtl/>
        </w:rPr>
        <w:t>3- يحق للدائن استرداد رسوم التنفيذ المدفوعة اذا تم إفهامه بمراجعة المحكمة المختصة وفقا لأحكام البند (2) من هذه الفقرة.</w:t>
      </w:r>
    </w:p>
    <w:p w14:paraId="47F0B22A" w14:textId="77777777" w:rsidR="00B25BAD" w:rsidRPr="00B25BAD" w:rsidRDefault="00B25BAD" w:rsidP="00B25BAD">
      <w:pPr>
        <w:bidi/>
        <w:rPr>
          <w:rtl/>
        </w:rPr>
      </w:pPr>
      <w:r w:rsidRPr="00B25BAD">
        <w:pict w14:anchorId="1D25CCCD">
          <v:rect id="_x0000_i1752" style="width:0;height:22.5pt" o:hralign="center" o:hrstd="t" o:hr="t" fillcolor="#a0a0a0" stroked="f"/>
        </w:pict>
      </w:r>
    </w:p>
    <w:p w14:paraId="77EFD623" w14:textId="77777777" w:rsidR="00B25BAD" w:rsidRPr="00B25BAD" w:rsidRDefault="00B25BAD" w:rsidP="00B25BAD">
      <w:pPr>
        <w:bidi/>
      </w:pPr>
      <w:r w:rsidRPr="00B25BAD">
        <w:rPr>
          <w:rtl/>
        </w:rPr>
        <w:lastRenderedPageBreak/>
        <w:t>مشتملات الاخطار</w:t>
      </w:r>
    </w:p>
    <w:p w14:paraId="46F6F799" w14:textId="77777777" w:rsidR="00B25BAD" w:rsidRPr="00B25BAD" w:rsidRDefault="00B25BAD" w:rsidP="00B25BAD">
      <w:pPr>
        <w:bidi/>
      </w:pPr>
      <w:r w:rsidRPr="00B25BAD">
        <w:t>    </w:t>
      </w:r>
      <w:hyperlink r:id="rId19" w:history="1">
        <w:r w:rsidRPr="00B25BAD">
          <w:rPr>
            <w:rStyle w:val="Hyperlink"/>
          </w:rPr>
          <w:t> </w:t>
        </w:r>
      </w:hyperlink>
      <w:r w:rsidRPr="00B25BAD">
        <w:rPr>
          <w:rtl/>
        </w:rPr>
        <w:t>المادة</w:t>
      </w:r>
      <w:r w:rsidRPr="00B25BAD">
        <w:t xml:space="preserve"> (15) :</w:t>
      </w:r>
    </w:p>
    <w:p w14:paraId="0B857E3B" w14:textId="77777777" w:rsidR="00B25BAD" w:rsidRPr="00B25BAD" w:rsidRDefault="00B25BAD" w:rsidP="00B25BAD">
      <w:pPr>
        <w:bidi/>
      </w:pPr>
      <w:r w:rsidRPr="00B25BAD">
        <w:rPr>
          <w:rtl/>
        </w:rPr>
        <w:t>يشتمل الاخطار على ملخص الطلبات الواردة في طلب التنفيذ وعنوان طالب التنفيذ وتكليف المدين بالوفاء خلال خمسة عشر يوما تلي تاريخ التبليغ . اما في حالة التنفيذ الفوري فيتم تبليغ المدين بالاخطار بصورة تشعره بالاجراءات التي اتخذت بهذا الشأن .</w:t>
      </w:r>
    </w:p>
    <w:p w14:paraId="1B484227" w14:textId="77777777" w:rsidR="00B25BAD" w:rsidRPr="00B25BAD" w:rsidRDefault="00B25BAD" w:rsidP="00B25BAD">
      <w:pPr>
        <w:bidi/>
        <w:rPr>
          <w:rtl/>
        </w:rPr>
      </w:pPr>
      <w:r w:rsidRPr="00B25BAD">
        <w:pict w14:anchorId="4E2EA64B">
          <v:rect id="_x0000_i1753" style="width:0;height:22.5pt" o:hralign="center" o:hrstd="t" o:hr="t" fillcolor="#a0a0a0" stroked="f"/>
        </w:pict>
      </w:r>
    </w:p>
    <w:p w14:paraId="3E1E85CB" w14:textId="77777777" w:rsidR="00B25BAD" w:rsidRPr="00B25BAD" w:rsidRDefault="00B25BAD" w:rsidP="00B25BAD">
      <w:pPr>
        <w:bidi/>
      </w:pPr>
      <w:r w:rsidRPr="00B25BAD">
        <w:rPr>
          <w:rtl/>
        </w:rPr>
        <w:t>الترك الحكمي للمعاملة التنفيذية</w:t>
      </w:r>
    </w:p>
    <w:p w14:paraId="33FF9C5B" w14:textId="77777777" w:rsidR="00B25BAD" w:rsidRPr="00B25BAD" w:rsidRDefault="00B25BAD" w:rsidP="00B25BAD">
      <w:pPr>
        <w:bidi/>
      </w:pPr>
      <w:r w:rsidRPr="00B25BAD">
        <w:t>    </w:t>
      </w:r>
      <w:hyperlink r:id="rId20" w:history="1">
        <w:r w:rsidRPr="00B25BAD">
          <w:rPr>
            <w:rStyle w:val="Hyperlink"/>
          </w:rPr>
          <w:t> </w:t>
        </w:r>
      </w:hyperlink>
      <w:r w:rsidRPr="00B25BAD">
        <w:rPr>
          <w:rtl/>
        </w:rPr>
        <w:t>المادة</w:t>
      </w:r>
      <w:r w:rsidRPr="00B25BAD">
        <w:t xml:space="preserve"> (16) :</w:t>
      </w:r>
    </w:p>
    <w:p w14:paraId="701E2034" w14:textId="77777777" w:rsidR="00B25BAD" w:rsidRPr="00B25BAD" w:rsidRDefault="00B25BAD" w:rsidP="00B25BAD">
      <w:pPr>
        <w:bidi/>
      </w:pPr>
      <w:r w:rsidRPr="00B25BAD">
        <w:rPr>
          <w:rtl/>
        </w:rPr>
        <w:t>إذا طلب المحكوم له إلقاء الحجز على أموال المحكوم عليه المنقولة وغير المنقولة ووافق الرئيس على طلبه، فيتعين على المأمور أن يعمم فوراً على الجهات ذات العلاقة جميعها لوضع إشارة الحجز على اموال المحكوم عليه لديها في حدود المبلغ المطروح للتنفيذ.</w:t>
      </w:r>
    </w:p>
    <w:p w14:paraId="4EC6603A" w14:textId="77777777" w:rsidR="00B25BAD" w:rsidRPr="00B25BAD" w:rsidRDefault="00B25BAD" w:rsidP="00B25BAD">
      <w:pPr>
        <w:bidi/>
        <w:rPr>
          <w:rtl/>
        </w:rPr>
      </w:pPr>
      <w:r w:rsidRPr="00B25BAD">
        <w:pict w14:anchorId="6EAE7292">
          <v:rect id="_x0000_i1754" style="width:0;height:22.5pt" o:hralign="center" o:hrstd="t" o:hr="t" fillcolor="#a0a0a0" stroked="f"/>
        </w:pict>
      </w:r>
    </w:p>
    <w:p w14:paraId="2B667C4B" w14:textId="77777777" w:rsidR="00B25BAD" w:rsidRPr="00B25BAD" w:rsidRDefault="00B25BAD" w:rsidP="00B25BAD">
      <w:pPr>
        <w:bidi/>
      </w:pPr>
      <w:r w:rsidRPr="00B25BAD">
        <w:rPr>
          <w:rtl/>
        </w:rPr>
        <w:t>الاستيضاح من المحكمة</w:t>
      </w:r>
    </w:p>
    <w:p w14:paraId="15BB2051" w14:textId="77777777" w:rsidR="00B25BAD" w:rsidRPr="00B25BAD" w:rsidRDefault="00B25BAD" w:rsidP="00B25BAD">
      <w:pPr>
        <w:bidi/>
      </w:pPr>
      <w:r w:rsidRPr="00B25BAD">
        <w:t>    </w:t>
      </w:r>
      <w:hyperlink r:id="rId21" w:history="1">
        <w:r w:rsidRPr="00B25BAD">
          <w:rPr>
            <w:rStyle w:val="Hyperlink"/>
          </w:rPr>
          <w:t> </w:t>
        </w:r>
      </w:hyperlink>
      <w:r w:rsidRPr="00B25BAD">
        <w:rPr>
          <w:rtl/>
        </w:rPr>
        <w:t>المادة</w:t>
      </w:r>
      <w:r w:rsidRPr="00B25BAD">
        <w:t xml:space="preserve"> (17) :</w:t>
      </w:r>
    </w:p>
    <w:p w14:paraId="46D37973" w14:textId="77777777" w:rsidR="00B25BAD" w:rsidRPr="00B25BAD" w:rsidRDefault="00B25BAD" w:rsidP="00B25BAD">
      <w:pPr>
        <w:bidi/>
      </w:pPr>
      <w:r w:rsidRPr="00B25BAD">
        <w:rPr>
          <w:rtl/>
        </w:rPr>
        <w:t>للرئيس ان يستوضح من المحكمة مصدرة الحكم عما قد يكتنفه من غموض .</w:t>
      </w:r>
    </w:p>
    <w:p w14:paraId="39E70932" w14:textId="77777777" w:rsidR="00B25BAD" w:rsidRPr="00B25BAD" w:rsidRDefault="00B25BAD" w:rsidP="00B25BAD">
      <w:pPr>
        <w:bidi/>
        <w:rPr>
          <w:rtl/>
        </w:rPr>
      </w:pPr>
      <w:r w:rsidRPr="00B25BAD">
        <w:pict w14:anchorId="356E3763">
          <v:rect id="_x0000_i1755" style="width:0;height:22.5pt" o:hralign="center" o:hrstd="t" o:hr="t" fillcolor="#a0a0a0" stroked="f"/>
        </w:pict>
      </w:r>
    </w:p>
    <w:p w14:paraId="6F588386" w14:textId="77777777" w:rsidR="00B25BAD" w:rsidRPr="00B25BAD" w:rsidRDefault="00B25BAD" w:rsidP="00B25BAD">
      <w:pPr>
        <w:bidi/>
      </w:pPr>
      <w:r w:rsidRPr="00B25BAD">
        <w:rPr>
          <w:rtl/>
        </w:rPr>
        <w:t>الفصل في الطلبات التنفيذية</w:t>
      </w:r>
    </w:p>
    <w:p w14:paraId="31BAAD02" w14:textId="77777777" w:rsidR="00B25BAD" w:rsidRPr="00B25BAD" w:rsidRDefault="00B25BAD" w:rsidP="00B25BAD">
      <w:pPr>
        <w:bidi/>
      </w:pPr>
      <w:r w:rsidRPr="00B25BAD">
        <w:t>    </w:t>
      </w:r>
      <w:hyperlink r:id="rId22" w:history="1">
        <w:r w:rsidRPr="00B25BAD">
          <w:rPr>
            <w:rStyle w:val="Hyperlink"/>
          </w:rPr>
          <w:t> </w:t>
        </w:r>
      </w:hyperlink>
      <w:r w:rsidRPr="00B25BAD">
        <w:rPr>
          <w:rtl/>
        </w:rPr>
        <w:t>المادة</w:t>
      </w:r>
      <w:r w:rsidRPr="00B25BAD">
        <w:t xml:space="preserve"> (18) :</w:t>
      </w:r>
    </w:p>
    <w:p w14:paraId="618BECFB" w14:textId="77777777" w:rsidR="00B25BAD" w:rsidRPr="00B25BAD" w:rsidRDefault="00B25BAD" w:rsidP="00B25BAD">
      <w:pPr>
        <w:bidi/>
      </w:pPr>
      <w:r w:rsidRPr="00B25BAD">
        <w:rPr>
          <w:rtl/>
        </w:rPr>
        <w:t>يفصل الرئيس في جميع الطلبات التنفيذية تدقيقاً إلا إذا رأى ضرورة لدعوة الخصوم إلى جلسة، ويحق للمتضرر الاعتراض خطياً على أي قرار للرئيس خلال سبعة أيام تلي تاريخ تبلغه به، فإن وجد الرئيس أن اعتراضه جدير بالقبول يلغي قراره المعترض عليه أو يعدله حسبما يراه مناسبا.</w:t>
      </w:r>
    </w:p>
    <w:p w14:paraId="500F4F6B" w14:textId="77777777" w:rsidR="00B25BAD" w:rsidRPr="00B25BAD" w:rsidRDefault="00B25BAD" w:rsidP="00B25BAD">
      <w:pPr>
        <w:bidi/>
        <w:rPr>
          <w:rtl/>
        </w:rPr>
      </w:pPr>
      <w:r w:rsidRPr="00B25BAD">
        <w:pict w14:anchorId="604F9D9D">
          <v:rect id="_x0000_i1756" style="width:0;height:22.5pt" o:hralign="center" o:hrstd="t" o:hr="t" fillcolor="#a0a0a0" stroked="f"/>
        </w:pict>
      </w:r>
    </w:p>
    <w:p w14:paraId="7666ADD6" w14:textId="77777777" w:rsidR="00B25BAD" w:rsidRPr="00B25BAD" w:rsidRDefault="00B25BAD" w:rsidP="00B25BAD">
      <w:pPr>
        <w:bidi/>
      </w:pPr>
      <w:r w:rsidRPr="00B25BAD">
        <w:rPr>
          <w:rtl/>
        </w:rPr>
        <w:t>الفصل في المنازعات الوقتية والاشكالات</w:t>
      </w:r>
    </w:p>
    <w:p w14:paraId="5C27CF25" w14:textId="77777777" w:rsidR="00B25BAD" w:rsidRPr="00B25BAD" w:rsidRDefault="00B25BAD" w:rsidP="00B25BAD">
      <w:pPr>
        <w:bidi/>
      </w:pPr>
      <w:r w:rsidRPr="00B25BAD">
        <w:t>    </w:t>
      </w:r>
      <w:hyperlink r:id="rId23" w:history="1">
        <w:r w:rsidRPr="00B25BAD">
          <w:rPr>
            <w:rStyle w:val="Hyperlink"/>
          </w:rPr>
          <w:t> </w:t>
        </w:r>
      </w:hyperlink>
      <w:r w:rsidRPr="00B25BAD">
        <w:rPr>
          <w:rtl/>
        </w:rPr>
        <w:t>المادة</w:t>
      </w:r>
      <w:r w:rsidRPr="00B25BAD">
        <w:t xml:space="preserve"> (19) :</w:t>
      </w:r>
    </w:p>
    <w:p w14:paraId="7E42A790" w14:textId="77777777" w:rsidR="00B25BAD" w:rsidRPr="00B25BAD" w:rsidRDefault="00B25BAD" w:rsidP="00B25BAD">
      <w:pPr>
        <w:bidi/>
      </w:pPr>
      <w:r w:rsidRPr="00B25BAD">
        <w:rPr>
          <w:rtl/>
        </w:rPr>
        <w:t>يفصل الرئيس في المنازعات الوقتية والاشكالات التي تعترض التنفيذ .</w:t>
      </w:r>
    </w:p>
    <w:p w14:paraId="5E233972" w14:textId="77777777" w:rsidR="00B25BAD" w:rsidRPr="00B25BAD" w:rsidRDefault="00B25BAD" w:rsidP="00B25BAD">
      <w:pPr>
        <w:bidi/>
        <w:rPr>
          <w:rtl/>
        </w:rPr>
      </w:pPr>
      <w:r w:rsidRPr="00B25BAD">
        <w:pict w14:anchorId="695E8944">
          <v:rect id="_x0000_i1757" style="width:0;height:22.5pt" o:hralign="center" o:hrstd="t" o:hr="t" fillcolor="#a0a0a0" stroked="f"/>
        </w:pict>
      </w:r>
    </w:p>
    <w:p w14:paraId="085FA741" w14:textId="77777777" w:rsidR="00B25BAD" w:rsidRPr="00B25BAD" w:rsidRDefault="00B25BAD" w:rsidP="00B25BAD">
      <w:pPr>
        <w:bidi/>
      </w:pPr>
      <w:r w:rsidRPr="00B25BAD">
        <w:rPr>
          <w:rtl/>
        </w:rPr>
        <w:t>استئناف قرار الرئيس</w:t>
      </w:r>
    </w:p>
    <w:p w14:paraId="58A01E1C" w14:textId="77777777" w:rsidR="00B25BAD" w:rsidRPr="00B25BAD" w:rsidRDefault="00B25BAD" w:rsidP="00B25BAD">
      <w:pPr>
        <w:bidi/>
      </w:pPr>
      <w:r w:rsidRPr="00B25BAD">
        <w:t>    </w:t>
      </w:r>
      <w:hyperlink r:id="rId24" w:history="1">
        <w:r w:rsidRPr="00B25BAD">
          <w:rPr>
            <w:rStyle w:val="Hyperlink"/>
          </w:rPr>
          <w:t> </w:t>
        </w:r>
      </w:hyperlink>
      <w:r w:rsidRPr="00B25BAD">
        <w:rPr>
          <w:rtl/>
        </w:rPr>
        <w:t>المادة</w:t>
      </w:r>
      <w:r w:rsidRPr="00B25BAD">
        <w:t xml:space="preserve"> (20) :</w:t>
      </w:r>
    </w:p>
    <w:p w14:paraId="11B00C8A" w14:textId="77777777" w:rsidR="00B25BAD" w:rsidRPr="00B25BAD" w:rsidRDefault="00B25BAD" w:rsidP="00B25BAD">
      <w:pPr>
        <w:bidi/>
      </w:pPr>
      <w:r w:rsidRPr="00B25BAD">
        <w:rPr>
          <w:rtl/>
        </w:rPr>
        <w:t>أ. يكون القرار الصادر عن الرئيس قابلا للطعن أمام محكمة البداية بصفتها الاستئنافية وذلك خلال سبعة أيام تلي تاريخ تفهيمه أو تبليغه إذا تعلق بأحد الأمور التالية:</w:t>
      </w:r>
      <w:r w:rsidRPr="00B25BAD">
        <w:rPr>
          <w:rtl/>
        </w:rPr>
        <w:br/>
      </w:r>
      <w:r w:rsidRPr="00B25BAD">
        <w:rPr>
          <w:rtl/>
        </w:rPr>
        <w:lastRenderedPageBreak/>
        <w:t>1. اختصاص الدائرة في تنفيذ سند تنفيذي ما أو قابليته للتنفيذ.</w:t>
      </w:r>
      <w:r w:rsidRPr="00B25BAD">
        <w:rPr>
          <w:rtl/>
        </w:rPr>
        <w:br/>
        <w:t>2. كون الأموال المحجوزة من الأموال التي يجوز أو لا يجوز حجزها او بيعها .</w:t>
      </w:r>
      <w:r w:rsidRPr="00B25BAD">
        <w:rPr>
          <w:rtl/>
        </w:rPr>
        <w:br/>
        <w:t>3. حق اشتراك أي شخص آخر في الحجز أو عدم اشتراكه.</w:t>
      </w:r>
      <w:r w:rsidRPr="00B25BAD">
        <w:rPr>
          <w:rtl/>
        </w:rPr>
        <w:br/>
        <w:t>4. حق الرجحان بين المحكوم لهم.</w:t>
      </w:r>
      <w:r w:rsidRPr="00B25BAD">
        <w:rPr>
          <w:rtl/>
        </w:rPr>
        <w:br/>
        <w:t>5. تأجيل أو تأخير أو وقف إجراء التنفيذ أو رفض أي منها .</w:t>
      </w:r>
      <w:r w:rsidRPr="00B25BAD">
        <w:rPr>
          <w:rtl/>
        </w:rPr>
        <w:br/>
        <w:t>6. حبس المحكوم عليه أو رفضه أو تأجيله.</w:t>
      </w:r>
      <w:r w:rsidRPr="00B25BAD">
        <w:rPr>
          <w:rtl/>
        </w:rPr>
        <w:br/>
        <w:t>7. القرار الصادر وفق احكام اي من المواد (22) او (28) او (97) من هذا القانون.</w:t>
      </w:r>
      <w:r w:rsidRPr="00B25BAD">
        <w:rPr>
          <w:rtl/>
        </w:rPr>
        <w:br/>
        <w:t>8. رجوع الرئيس عن أي قرار سبق أن أصدره.</w:t>
      </w:r>
      <w:r w:rsidRPr="00B25BAD">
        <w:rPr>
          <w:rtl/>
        </w:rPr>
        <w:br/>
        <w:t>9. المنع من السفر.</w:t>
      </w:r>
      <w:r w:rsidRPr="00B25BAD">
        <w:rPr>
          <w:rtl/>
        </w:rPr>
        <w:br/>
        <w:t>10. القرار الصادر بالإحالة القطعية في العقار.</w:t>
      </w:r>
      <w:r w:rsidRPr="00B25BAD">
        <w:rPr>
          <w:rtl/>
        </w:rPr>
        <w:br/>
        <w:t>11. القرار الصادر بنتيجة الاعتراض المقدّم من غير أطراف الدعوى التنفيذية.</w:t>
      </w:r>
    </w:p>
    <w:p w14:paraId="29DDC0FB" w14:textId="77777777" w:rsidR="00B25BAD" w:rsidRPr="00B25BAD" w:rsidRDefault="00B25BAD" w:rsidP="00B25BAD">
      <w:pPr>
        <w:bidi/>
        <w:rPr>
          <w:rtl/>
        </w:rPr>
      </w:pPr>
      <w:r w:rsidRPr="00B25BAD">
        <w:rPr>
          <w:rtl/>
        </w:rPr>
        <w:t>12. القرار الصادر برفض طلب إبطال تبليغ المدين الإخطار التنفيذي.</w:t>
      </w:r>
    </w:p>
    <w:p w14:paraId="3B413586" w14:textId="77777777" w:rsidR="00B25BAD" w:rsidRPr="00B25BAD" w:rsidRDefault="00B25BAD" w:rsidP="00B25BAD">
      <w:pPr>
        <w:bidi/>
        <w:rPr>
          <w:rtl/>
        </w:rPr>
      </w:pPr>
      <w:r w:rsidRPr="00B25BAD">
        <w:rPr>
          <w:rtl/>
        </w:rPr>
        <w:t>ب. تفصل محكمة البداية بصفتها الاستئنافية تدقيقاً في الاستئناف المقدم إليها خلال أربعة عشر يوماً من تاريخ وروده لديوانها ويعتبر قرارها نهائيا.</w:t>
      </w:r>
    </w:p>
    <w:p w14:paraId="4FAF3570" w14:textId="77777777" w:rsidR="00B25BAD" w:rsidRPr="00B25BAD" w:rsidRDefault="00B25BAD" w:rsidP="00B25BAD">
      <w:pPr>
        <w:bidi/>
        <w:rPr>
          <w:rtl/>
        </w:rPr>
      </w:pPr>
      <w:r w:rsidRPr="00B25BAD">
        <w:rPr>
          <w:rtl/>
        </w:rPr>
        <w:t>ج. إذا رأت محكمة البداية بصفتها الاستئنافية أن الاستئناف مردود شكلا لأي سبب كان فلها أن تكتفي بتدوين منطوق الحكم على المحضر شاملا سببه ونتيجة الطعن.</w:t>
      </w:r>
    </w:p>
    <w:p w14:paraId="0FA1E8C6" w14:textId="77777777" w:rsidR="00B25BAD" w:rsidRPr="00B25BAD" w:rsidRDefault="00B25BAD" w:rsidP="00B25BAD">
      <w:pPr>
        <w:bidi/>
        <w:rPr>
          <w:rtl/>
        </w:rPr>
      </w:pPr>
      <w:r w:rsidRPr="00B25BAD">
        <w:rPr>
          <w:rtl/>
        </w:rPr>
        <w:t>د. إذا تم استئناف القرار غير القابل للاستئناف أو القرار الذي سبق تاييده من قبل محكمة الاستئناف فلا ترفع اوراق الدعوي التنفيذية في أي من هاتين الحالتين إلى محكمة البداية بصفتها الاستئنافية، ولا يوقف هذا الاستئناف إجراءات التنفيذ.</w:t>
      </w:r>
    </w:p>
    <w:p w14:paraId="516BBAA9" w14:textId="77777777" w:rsidR="00B25BAD" w:rsidRPr="00B25BAD" w:rsidRDefault="00B25BAD" w:rsidP="00B25BAD">
      <w:pPr>
        <w:bidi/>
        <w:rPr>
          <w:rtl/>
        </w:rPr>
      </w:pPr>
      <w:r w:rsidRPr="00B25BAD">
        <w:rPr>
          <w:rtl/>
        </w:rPr>
        <w:t>هـ. إذا كان الاستئناف يتعلق بقرار حبس أو رفض إبطال تبليغ الإخطار التنفيذي فلا يوقف التنفيذ إلا إذا أرفق المحكوم عليه مع استئنافه كفالة من كفيل مليء يوافق عليه الرئيس لضمان الوفاء.</w:t>
      </w:r>
    </w:p>
    <w:p w14:paraId="2CE4D138" w14:textId="77777777" w:rsidR="00B25BAD" w:rsidRPr="00B25BAD" w:rsidRDefault="00B25BAD" w:rsidP="00B25BAD">
      <w:pPr>
        <w:bidi/>
        <w:rPr>
          <w:rtl/>
        </w:rPr>
      </w:pPr>
      <w:r w:rsidRPr="00B25BAD">
        <w:pict w14:anchorId="6AC4F1DB">
          <v:rect id="_x0000_i1758" style="width:0;height:22.5pt" o:hralign="center" o:hrstd="t" o:hr="t" fillcolor="#a0a0a0" stroked="f"/>
        </w:pict>
      </w:r>
    </w:p>
    <w:p w14:paraId="613B136E" w14:textId="77777777" w:rsidR="00B25BAD" w:rsidRPr="00B25BAD" w:rsidRDefault="00B25BAD" w:rsidP="00B25BAD">
      <w:pPr>
        <w:bidi/>
      </w:pPr>
      <w:r w:rsidRPr="00B25BAD">
        <w:rPr>
          <w:rtl/>
        </w:rPr>
        <w:t>تأخير التنفيذ</w:t>
      </w:r>
    </w:p>
    <w:p w14:paraId="326544BE" w14:textId="77777777" w:rsidR="00B25BAD" w:rsidRPr="00B25BAD" w:rsidRDefault="00B25BAD" w:rsidP="00B25BAD">
      <w:pPr>
        <w:bidi/>
      </w:pPr>
      <w:r w:rsidRPr="00B25BAD">
        <w:t>    </w:t>
      </w:r>
      <w:hyperlink r:id="rId25" w:history="1">
        <w:r w:rsidRPr="00B25BAD">
          <w:rPr>
            <w:rStyle w:val="Hyperlink"/>
          </w:rPr>
          <w:t> </w:t>
        </w:r>
      </w:hyperlink>
      <w:r w:rsidRPr="00B25BAD">
        <w:rPr>
          <w:rtl/>
        </w:rPr>
        <w:t>المادة</w:t>
      </w:r>
      <w:r w:rsidRPr="00B25BAD">
        <w:t xml:space="preserve"> (21) :</w:t>
      </w:r>
    </w:p>
    <w:p w14:paraId="720B086F" w14:textId="77777777" w:rsidR="00B25BAD" w:rsidRPr="00B25BAD" w:rsidRDefault="00B25BAD" w:rsidP="00B25BAD">
      <w:pPr>
        <w:bidi/>
      </w:pPr>
      <w:r w:rsidRPr="00B25BAD">
        <w:rPr>
          <w:rtl/>
        </w:rPr>
        <w:t>إذا طلب المدين وقف التنفيذ وأرفق بطلبه أوراقاً لتأييد طلبه، فللرئيس أن يقرر وقف السير في معاملات التنفيذ عند المرحلة التي وصلت إليها إلى حين البت في طلب الوقف مع مراعاة ما يلي:</w:t>
      </w:r>
      <w:r w:rsidRPr="00B25BAD">
        <w:rPr>
          <w:rtl/>
        </w:rPr>
        <w:br/>
        <w:t>أ. للرئيس تكليف طالب الوقف بتقديم كفالة تضمن الوفاء قبل نفاذ قرار الوقف.</w:t>
      </w:r>
    </w:p>
    <w:p w14:paraId="2C4F7B3E" w14:textId="77777777" w:rsidR="00B25BAD" w:rsidRPr="00B25BAD" w:rsidRDefault="00B25BAD" w:rsidP="00B25BAD">
      <w:pPr>
        <w:bidi/>
        <w:rPr>
          <w:rtl/>
        </w:rPr>
      </w:pPr>
      <w:r w:rsidRPr="00B25BAD">
        <w:rPr>
          <w:rtl/>
        </w:rPr>
        <w:t>ب. إذا ردّ طلب الوقف، فلا تعاد معاملات التنفيذ التي تمت قبل الوقف.</w:t>
      </w:r>
    </w:p>
    <w:p w14:paraId="0037C92D" w14:textId="77777777" w:rsidR="00B25BAD" w:rsidRPr="00B25BAD" w:rsidRDefault="00B25BAD" w:rsidP="00B25BAD">
      <w:pPr>
        <w:bidi/>
        <w:rPr>
          <w:rtl/>
        </w:rPr>
      </w:pPr>
      <w:r w:rsidRPr="00B25BAD">
        <w:rPr>
          <w:rtl/>
        </w:rPr>
        <w:t> </w:t>
      </w:r>
    </w:p>
    <w:p w14:paraId="772D7A0B" w14:textId="77777777" w:rsidR="00B25BAD" w:rsidRPr="00B25BAD" w:rsidRDefault="00B25BAD" w:rsidP="00B25BAD">
      <w:pPr>
        <w:bidi/>
        <w:rPr>
          <w:rtl/>
        </w:rPr>
      </w:pPr>
      <w:r w:rsidRPr="00B25BAD">
        <w:rPr>
          <w:rtl/>
        </w:rPr>
        <w:t>المادة(21 مكررة):-</w:t>
      </w:r>
    </w:p>
    <w:p w14:paraId="26AFE8C4" w14:textId="77777777" w:rsidR="00B25BAD" w:rsidRPr="00B25BAD" w:rsidRDefault="00B25BAD" w:rsidP="00B25BAD">
      <w:pPr>
        <w:bidi/>
        <w:rPr>
          <w:rtl/>
        </w:rPr>
      </w:pPr>
      <w:r w:rsidRPr="00B25BAD">
        <w:rPr>
          <w:rtl/>
        </w:rPr>
        <w:t>أ-  تترك حكما معاملة التنفيذ إذا انقضى عليها سنة ولم يتقدم المحكوم له أو الدائن أو ورثة أي منهما بطلب أي إجراء من إجراءات تنفيذها ويتخذ الرئيس قراراً بإلغاء الحبس أو منع السفر.</w:t>
      </w:r>
    </w:p>
    <w:p w14:paraId="4581774D" w14:textId="77777777" w:rsidR="00B25BAD" w:rsidRPr="00B25BAD" w:rsidRDefault="00B25BAD" w:rsidP="00B25BAD">
      <w:pPr>
        <w:bidi/>
        <w:rPr>
          <w:rtl/>
        </w:rPr>
      </w:pPr>
      <w:r w:rsidRPr="00B25BAD">
        <w:rPr>
          <w:rtl/>
        </w:rPr>
        <w:t>ب- يثابر على التنفيذ باستدعاء يقدم من أحد أطراف الدعوى التنفيذية ويتم تبليغ الطرف الآخر بذلك.</w:t>
      </w:r>
    </w:p>
    <w:p w14:paraId="12CAA57C" w14:textId="77777777" w:rsidR="00B25BAD" w:rsidRPr="00B25BAD" w:rsidRDefault="00B25BAD" w:rsidP="00B25BAD">
      <w:pPr>
        <w:bidi/>
        <w:rPr>
          <w:rtl/>
        </w:rPr>
      </w:pPr>
      <w:r w:rsidRPr="00B25BAD">
        <w:pict w14:anchorId="207F5DF0">
          <v:rect id="_x0000_i1759" style="width:0;height:22.5pt" o:hralign="center" o:hrstd="t" o:hr="t" fillcolor="#a0a0a0" stroked="f"/>
        </w:pict>
      </w:r>
    </w:p>
    <w:p w14:paraId="033B37BA" w14:textId="77777777" w:rsidR="00B25BAD" w:rsidRPr="00B25BAD" w:rsidRDefault="00B25BAD" w:rsidP="00B25BAD">
      <w:pPr>
        <w:bidi/>
      </w:pPr>
      <w:r w:rsidRPr="00B25BAD">
        <w:rPr>
          <w:rtl/>
        </w:rPr>
        <w:t>حبس المدين</w:t>
      </w:r>
    </w:p>
    <w:p w14:paraId="11D59E75" w14:textId="77777777" w:rsidR="00B25BAD" w:rsidRPr="00B25BAD" w:rsidRDefault="00B25BAD" w:rsidP="00B25BAD">
      <w:pPr>
        <w:bidi/>
      </w:pPr>
      <w:r w:rsidRPr="00B25BAD">
        <w:lastRenderedPageBreak/>
        <w:t>    </w:t>
      </w:r>
      <w:hyperlink r:id="rId26" w:history="1">
        <w:r w:rsidRPr="00B25BAD">
          <w:rPr>
            <w:rStyle w:val="Hyperlink"/>
          </w:rPr>
          <w:t> </w:t>
        </w:r>
      </w:hyperlink>
      <w:r w:rsidRPr="00B25BAD">
        <w:rPr>
          <w:rtl/>
        </w:rPr>
        <w:t>المادة</w:t>
      </w:r>
      <w:r w:rsidRPr="00B25BAD">
        <w:t xml:space="preserve"> (22) :</w:t>
      </w:r>
    </w:p>
    <w:p w14:paraId="4B2CB7B6" w14:textId="77777777" w:rsidR="00B25BAD" w:rsidRPr="00B25BAD" w:rsidRDefault="00B25BAD" w:rsidP="00B25BAD">
      <w:pPr>
        <w:bidi/>
      </w:pPr>
      <w:r w:rsidRPr="00B25BAD">
        <w:rPr>
          <w:rtl/>
        </w:rPr>
        <w:t>حبس المدين ومنعه من السفر</w:t>
      </w:r>
    </w:p>
    <w:p w14:paraId="0D909D5B" w14:textId="77777777" w:rsidR="00B25BAD" w:rsidRPr="00B25BAD" w:rsidRDefault="00B25BAD" w:rsidP="00B25BAD">
      <w:pPr>
        <w:bidi/>
        <w:rPr>
          <w:rtl/>
        </w:rPr>
      </w:pPr>
      <w:r w:rsidRPr="00B25BAD">
        <w:rPr>
          <w:rtl/>
        </w:rPr>
        <w:t>أ . يجوز للدائن ان يطلب حبس مدينه اذا لم يسدد الدين او يعرض تسوية تتناسب ومقدرته المالية خلال مدة الاخطار على ان لا تقل الدفعة الاولى بموجب التسوية عن (15%) من أصل المبلغ المحكوم به فاذا لم يوافق المحكوم له على هذه التسوية فللرئيس ان يأمر بدعوة الطرفين لسماع اقوالهما ويقوم بالتحقق من المدين حول اقتداره على دفع المبلغ ، وله سماع اقوال الدائن وبيناته على اقتدار المحكوم عليه واصدار القرار المناسب .</w:t>
      </w:r>
    </w:p>
    <w:p w14:paraId="7FF17689" w14:textId="77777777" w:rsidR="00B25BAD" w:rsidRPr="00B25BAD" w:rsidRDefault="00B25BAD" w:rsidP="00B25BAD">
      <w:pPr>
        <w:bidi/>
        <w:rPr>
          <w:rtl/>
        </w:rPr>
      </w:pPr>
      <w:r w:rsidRPr="00B25BAD">
        <w:rPr>
          <w:rtl/>
        </w:rPr>
        <w:t>ب. للدائن ان يطلب حبس مدينه دون حاجة لاثبات اقتداره في الحالات التالية :</w:t>
      </w:r>
      <w:r w:rsidRPr="00B25BAD">
        <w:rPr>
          <w:rtl/>
        </w:rPr>
        <w:br/>
        <w:t>1. التعويض عن الاضرار الناشئة عن جرم جزائي .</w:t>
      </w:r>
      <w:r w:rsidRPr="00B25BAD">
        <w:rPr>
          <w:rtl/>
        </w:rPr>
        <w:br/>
        <w:t>2. دين النفقة المحكوم بها ويعتبر كل قسط منها دينا مستقلا .</w:t>
      </w:r>
      <w:r w:rsidRPr="00B25BAD">
        <w:rPr>
          <w:rtl/>
        </w:rPr>
        <w:br/>
        <w:t>3. المهر المحكوم به للزوجة .</w:t>
      </w:r>
      <w:r w:rsidRPr="00B25BAD">
        <w:rPr>
          <w:rtl/>
        </w:rPr>
        <w:br/>
        <w:t>4. الامتناع عن تسليم الصغير الذي عهد اليه بحفظه وكذلك عدم الالتزام بتنفيذ حكم المشاهدة ويجدد الحبس تلقائيا لحين الاذعان .</w:t>
      </w:r>
    </w:p>
    <w:p w14:paraId="6D5D54BC" w14:textId="77777777" w:rsidR="00B25BAD" w:rsidRPr="00B25BAD" w:rsidRDefault="00B25BAD" w:rsidP="00B25BAD">
      <w:pPr>
        <w:bidi/>
        <w:rPr>
          <w:rtl/>
        </w:rPr>
      </w:pPr>
      <w:r w:rsidRPr="00B25BAD">
        <w:rPr>
          <w:rtl/>
        </w:rPr>
        <w:t>ج. يحدد الرئيس مدة الحبس بما يتناسب والمبلغ المطروح للتنفيذ على أن لا تتجاوز مدة الحبس ستين يوما في السنة الواحدة عن دين واحد.</w:t>
      </w:r>
    </w:p>
    <w:p w14:paraId="3088B0F3" w14:textId="77777777" w:rsidR="00B25BAD" w:rsidRPr="00B25BAD" w:rsidRDefault="00B25BAD" w:rsidP="00B25BAD">
      <w:pPr>
        <w:bidi/>
        <w:rPr>
          <w:rtl/>
        </w:rPr>
      </w:pPr>
      <w:r w:rsidRPr="00B25BAD">
        <w:rPr>
          <w:rtl/>
        </w:rPr>
        <w:t>د.  لا يحول الحبس المنصوص عليه في الفقرة (ج) من هذه المادة دون طلب الحبس مرة أخرى لدين آخر وذلك بناء على طلب الدائن نفسه أو دائن آخر على ان لا تتجاوز مدة الحبس في السنة الواحدة (120) يوما مهما تعدد الدائنون .</w:t>
      </w:r>
    </w:p>
    <w:p w14:paraId="06F92F7A" w14:textId="77777777" w:rsidR="00B25BAD" w:rsidRPr="00B25BAD" w:rsidRDefault="00B25BAD" w:rsidP="00B25BAD">
      <w:pPr>
        <w:bidi/>
        <w:rPr>
          <w:rtl/>
        </w:rPr>
      </w:pPr>
      <w:r w:rsidRPr="00B25BAD">
        <w:rPr>
          <w:rtl/>
        </w:rPr>
        <w:t>ه. للرئيس تأجيل الحبس اذا اقتنع ان المحكوم عليه مريض بمرض مؤقت لا يتحمل معه الحبس .</w:t>
      </w:r>
    </w:p>
    <w:p w14:paraId="209EFC97" w14:textId="77777777" w:rsidR="00B25BAD" w:rsidRPr="00B25BAD" w:rsidRDefault="00B25BAD" w:rsidP="00B25BAD">
      <w:pPr>
        <w:bidi/>
        <w:rPr>
          <w:rtl/>
        </w:rPr>
      </w:pPr>
      <w:r w:rsidRPr="00B25BAD">
        <w:rPr>
          <w:rtl/>
        </w:rPr>
        <w:t>و.1- لا يجوز حبس المدين إذا عجز عن الوفاء بالتزام تعاقدي باستثناء عقود ايجار العقار وعقود  العمل.</w:t>
      </w:r>
    </w:p>
    <w:p w14:paraId="0E4CF936" w14:textId="77777777" w:rsidR="00B25BAD" w:rsidRPr="00B25BAD" w:rsidRDefault="00B25BAD" w:rsidP="00B25BAD">
      <w:pPr>
        <w:bidi/>
        <w:rPr>
          <w:rtl/>
        </w:rPr>
      </w:pPr>
      <w:r w:rsidRPr="00B25BAD">
        <w:rPr>
          <w:rtl/>
        </w:rPr>
        <w:t>2- تسري أحكام البند (1) من هذه الفقرة بعد مرور ثلاث سنوات على تاريخ نفاذ أحكام هذا القانون .</w:t>
      </w:r>
    </w:p>
    <w:p w14:paraId="3A01439E" w14:textId="77777777" w:rsidR="00B25BAD" w:rsidRPr="00B25BAD" w:rsidRDefault="00B25BAD" w:rsidP="00B25BAD">
      <w:pPr>
        <w:bidi/>
        <w:rPr>
          <w:rtl/>
        </w:rPr>
      </w:pPr>
      <w:r w:rsidRPr="00B25BAD">
        <w:pict w14:anchorId="514391EF">
          <v:rect id="_x0000_i1760" style="width:0;height:22.5pt" o:hralign="center" o:hrstd="t" o:hr="t" fillcolor="#a0a0a0" stroked="f"/>
        </w:pict>
      </w:r>
    </w:p>
    <w:p w14:paraId="5D8BC450" w14:textId="77777777" w:rsidR="00B25BAD" w:rsidRPr="00B25BAD" w:rsidRDefault="00B25BAD" w:rsidP="00B25BAD">
      <w:pPr>
        <w:bidi/>
      </w:pPr>
      <w:r w:rsidRPr="00B25BAD">
        <w:rPr>
          <w:rtl/>
        </w:rPr>
        <w:t>الاشخاص المستثنون من الحبس</w:t>
      </w:r>
    </w:p>
    <w:p w14:paraId="55F70894" w14:textId="77777777" w:rsidR="00B25BAD" w:rsidRPr="00B25BAD" w:rsidRDefault="00B25BAD" w:rsidP="00B25BAD">
      <w:pPr>
        <w:bidi/>
      </w:pPr>
      <w:r w:rsidRPr="00B25BAD">
        <w:t>    </w:t>
      </w:r>
      <w:hyperlink r:id="rId27" w:history="1">
        <w:r w:rsidRPr="00B25BAD">
          <w:rPr>
            <w:rStyle w:val="Hyperlink"/>
          </w:rPr>
          <w:t> </w:t>
        </w:r>
      </w:hyperlink>
      <w:r w:rsidRPr="00B25BAD">
        <w:rPr>
          <w:rtl/>
        </w:rPr>
        <w:t>المادة</w:t>
      </w:r>
      <w:r w:rsidRPr="00B25BAD">
        <w:t xml:space="preserve"> (23) :</w:t>
      </w:r>
    </w:p>
    <w:p w14:paraId="0110F59A" w14:textId="77777777" w:rsidR="00B25BAD" w:rsidRPr="00B25BAD" w:rsidRDefault="00B25BAD" w:rsidP="00B25BAD">
      <w:pPr>
        <w:bidi/>
      </w:pPr>
      <w:r w:rsidRPr="00B25BAD">
        <w:rPr>
          <w:rtl/>
        </w:rPr>
        <w:t>أ . لا يجوز الحبس لاي من :</w:t>
      </w:r>
      <w:r w:rsidRPr="00B25BAD">
        <w:rPr>
          <w:rtl/>
        </w:rPr>
        <w:br/>
        <w:t>1. موظفي الدولة .</w:t>
      </w:r>
      <w:r w:rsidRPr="00B25BAD">
        <w:rPr>
          <w:rtl/>
        </w:rPr>
        <w:br/>
        <w:t>2. من لا يكون مسؤولا بشخصه عن الدين كالوارث من غير واضعي اليد على التركة والولي والوصي .</w:t>
      </w:r>
      <w:r w:rsidRPr="00B25BAD">
        <w:rPr>
          <w:rtl/>
        </w:rPr>
        <w:br/>
        <w:t>3. المدين الذين لم يبلغ الثامنة عشرة من عمره والمعتوه والمجنون والمحجور عليه للسفه والغفلة .</w:t>
      </w:r>
      <w:r w:rsidRPr="00B25BAD">
        <w:rPr>
          <w:rtl/>
        </w:rPr>
        <w:br/>
        <w:t>4. المدين المفلس أثناء معاملات الإفلاس والمدين المعسر وفقا لأحكام قانون الإعسار والمدين المحجور عليه وفقا لأحكام القانون المدني.</w:t>
      </w:r>
      <w:r w:rsidRPr="00B25BAD">
        <w:rPr>
          <w:rtl/>
        </w:rPr>
        <w:br/>
        <w:t>5. الحامل حتى انقضاء ثلاثة اشهر بعد الوضع وام المولود حتى اتمامه السنتين من عمره .</w:t>
      </w:r>
    </w:p>
    <w:p w14:paraId="02AAD4A3" w14:textId="77777777" w:rsidR="00B25BAD" w:rsidRPr="00B25BAD" w:rsidRDefault="00B25BAD" w:rsidP="00B25BAD">
      <w:pPr>
        <w:bidi/>
        <w:rPr>
          <w:rtl/>
        </w:rPr>
      </w:pPr>
      <w:r w:rsidRPr="00B25BAD">
        <w:rPr>
          <w:rtl/>
        </w:rPr>
        <w:t>6. الزوجين معا أو إذا كان زوج المدين متوفى أو نزيل أحد مراكز الاصلاح والتأهيل اذا كان لهما ابن يقل عمره عن (15) سنة أو من ذوي الإعاقة.</w:t>
      </w:r>
    </w:p>
    <w:p w14:paraId="6EAC33D3" w14:textId="77777777" w:rsidR="00B25BAD" w:rsidRPr="00B25BAD" w:rsidRDefault="00B25BAD" w:rsidP="00B25BAD">
      <w:pPr>
        <w:bidi/>
        <w:rPr>
          <w:rtl/>
        </w:rPr>
      </w:pPr>
      <w:r w:rsidRPr="00B25BAD">
        <w:rPr>
          <w:rtl/>
        </w:rPr>
        <w:t>7. المدين المريض بمرض لا يرجى شفاؤه ولا يتحمل معه الحبس وذلك استنادا الى تقرير لجنة طبية رسمية.</w:t>
      </w:r>
    </w:p>
    <w:p w14:paraId="5F4D1D59" w14:textId="77777777" w:rsidR="00B25BAD" w:rsidRPr="00B25BAD" w:rsidRDefault="00B25BAD" w:rsidP="00B25BAD">
      <w:pPr>
        <w:bidi/>
        <w:rPr>
          <w:rtl/>
        </w:rPr>
      </w:pPr>
      <w:r w:rsidRPr="00B25BAD">
        <w:rPr>
          <w:rtl/>
        </w:rPr>
        <w:t>ب. لا يجوز حبس المدين:-</w:t>
      </w:r>
    </w:p>
    <w:p w14:paraId="2C6BBC05" w14:textId="77777777" w:rsidR="00B25BAD" w:rsidRPr="00B25BAD" w:rsidRDefault="00B25BAD" w:rsidP="00B25BAD">
      <w:pPr>
        <w:bidi/>
        <w:rPr>
          <w:rtl/>
        </w:rPr>
      </w:pPr>
      <w:r w:rsidRPr="00B25BAD">
        <w:rPr>
          <w:rtl/>
        </w:rPr>
        <w:t>1. إذا كان المحكوم به دينا بين الأزواج أو بين الاصول والفروع أو بين الأخوة ما لم يكن الدين نفقة محكوماً بها.</w:t>
      </w:r>
    </w:p>
    <w:p w14:paraId="3C18D9BE" w14:textId="77777777" w:rsidR="00B25BAD" w:rsidRPr="00B25BAD" w:rsidRDefault="00B25BAD" w:rsidP="00B25BAD">
      <w:pPr>
        <w:bidi/>
        <w:rPr>
          <w:rtl/>
        </w:rPr>
      </w:pPr>
      <w:r w:rsidRPr="00B25BAD">
        <w:rPr>
          <w:rtl/>
        </w:rPr>
        <w:t>2. اذا كان الدين موثقاً بتأمين عيني.</w:t>
      </w:r>
    </w:p>
    <w:p w14:paraId="20662445" w14:textId="77777777" w:rsidR="00B25BAD" w:rsidRPr="00B25BAD" w:rsidRDefault="00B25BAD" w:rsidP="00B25BAD">
      <w:pPr>
        <w:bidi/>
        <w:rPr>
          <w:rtl/>
        </w:rPr>
      </w:pPr>
      <w:r w:rsidRPr="00B25BAD">
        <w:rPr>
          <w:rtl/>
        </w:rPr>
        <w:t>3. إذا قل مجموع الدين المنفذ أو المبلغ المحكوم به عن خمسة آلاف دينار ما لم يكن بدل ايجار عقار أو حقوق عمالية.</w:t>
      </w:r>
    </w:p>
    <w:p w14:paraId="098A212B" w14:textId="77777777" w:rsidR="00B25BAD" w:rsidRPr="00B25BAD" w:rsidRDefault="00B25BAD" w:rsidP="00B25BAD">
      <w:pPr>
        <w:bidi/>
        <w:rPr>
          <w:rtl/>
        </w:rPr>
      </w:pPr>
      <w:r w:rsidRPr="00B25BAD">
        <w:rPr>
          <w:rtl/>
        </w:rPr>
        <w:lastRenderedPageBreak/>
        <w:t>4. اذا ثبت وجود أموال للمدين كافية لأداء الدين وقابلة للحجز عليها .</w:t>
      </w:r>
    </w:p>
    <w:p w14:paraId="132727A5" w14:textId="77777777" w:rsidR="00B25BAD" w:rsidRPr="00B25BAD" w:rsidRDefault="00B25BAD" w:rsidP="00B25BAD">
      <w:pPr>
        <w:bidi/>
        <w:rPr>
          <w:rtl/>
        </w:rPr>
      </w:pPr>
      <w:r w:rsidRPr="00B25BAD">
        <w:rPr>
          <w:rtl/>
        </w:rPr>
        <w:t>ج. لا يحول عدم حبس المدين وفقا لأحكام هذه المادة دون اتخاذ أي من التدابير الاحتياطية بما فيها منع المحكوم عليه من السفر وفقاً لأحكام المادة (26) من هذا القانون.</w:t>
      </w:r>
    </w:p>
    <w:p w14:paraId="6028A12F" w14:textId="77777777" w:rsidR="00B25BAD" w:rsidRPr="00B25BAD" w:rsidRDefault="00B25BAD" w:rsidP="00B25BAD">
      <w:pPr>
        <w:bidi/>
        <w:rPr>
          <w:rtl/>
        </w:rPr>
      </w:pPr>
      <w:r w:rsidRPr="00B25BAD">
        <w:pict w14:anchorId="28425E2F">
          <v:rect id="_x0000_i1761" style="width:0;height:22.5pt" o:hralign="center" o:hrstd="t" o:hr="t" fillcolor="#a0a0a0" stroked="f"/>
        </w:pict>
      </w:r>
    </w:p>
    <w:p w14:paraId="11BC636A" w14:textId="77777777" w:rsidR="00B25BAD" w:rsidRPr="00B25BAD" w:rsidRDefault="00B25BAD" w:rsidP="00B25BAD">
      <w:pPr>
        <w:bidi/>
      </w:pPr>
      <w:r w:rsidRPr="00B25BAD">
        <w:rPr>
          <w:rtl/>
        </w:rPr>
        <w:t>حالات انقضاء الحبس</w:t>
      </w:r>
    </w:p>
    <w:p w14:paraId="033E9D19" w14:textId="77777777" w:rsidR="00B25BAD" w:rsidRPr="00B25BAD" w:rsidRDefault="00B25BAD" w:rsidP="00B25BAD">
      <w:pPr>
        <w:bidi/>
      </w:pPr>
      <w:r w:rsidRPr="00B25BAD">
        <w:t>    </w:t>
      </w:r>
      <w:hyperlink r:id="rId28" w:history="1">
        <w:r w:rsidRPr="00B25BAD">
          <w:rPr>
            <w:rStyle w:val="Hyperlink"/>
          </w:rPr>
          <w:t> </w:t>
        </w:r>
      </w:hyperlink>
      <w:r w:rsidRPr="00B25BAD">
        <w:rPr>
          <w:rtl/>
        </w:rPr>
        <w:t>المادة</w:t>
      </w:r>
      <w:r w:rsidRPr="00B25BAD">
        <w:t xml:space="preserve"> (24) :</w:t>
      </w:r>
    </w:p>
    <w:p w14:paraId="141D756B" w14:textId="77777777" w:rsidR="00B25BAD" w:rsidRPr="00B25BAD" w:rsidRDefault="00B25BAD" w:rsidP="00B25BAD">
      <w:pPr>
        <w:bidi/>
      </w:pPr>
      <w:r w:rsidRPr="00B25BAD">
        <w:rPr>
          <w:rtl/>
        </w:rPr>
        <w:t>ينقضي الحبس في الحالات التالية :</w:t>
      </w:r>
      <w:r w:rsidRPr="00B25BAD">
        <w:rPr>
          <w:rtl/>
        </w:rPr>
        <w:br/>
        <w:t>أ . اذا انقضى التزام المدين لاي سبب .</w:t>
      </w:r>
    </w:p>
    <w:p w14:paraId="492E393A" w14:textId="77777777" w:rsidR="00B25BAD" w:rsidRPr="00B25BAD" w:rsidRDefault="00B25BAD" w:rsidP="00B25BAD">
      <w:pPr>
        <w:bidi/>
        <w:rPr>
          <w:rtl/>
        </w:rPr>
      </w:pPr>
      <w:r w:rsidRPr="00B25BAD">
        <w:rPr>
          <w:rtl/>
        </w:rPr>
        <w:t>ب. اذا رضي الدائن بأن يخلى سبيل المدين ويفقد طلبه بالحبس مرة ثانية خلال السنة نفسها .</w:t>
      </w:r>
    </w:p>
    <w:p w14:paraId="0D564F20" w14:textId="77777777" w:rsidR="00B25BAD" w:rsidRPr="00B25BAD" w:rsidRDefault="00B25BAD" w:rsidP="00B25BAD">
      <w:pPr>
        <w:bidi/>
        <w:rPr>
          <w:rtl/>
        </w:rPr>
      </w:pPr>
      <w:r w:rsidRPr="00B25BAD">
        <w:rPr>
          <w:rtl/>
        </w:rPr>
        <w:t>ج. إذا صرح المدين بوجود أموال تعود له كافية للوفاء بالدين يدعو الرئيس الفريقين ويسمع أقوالهما فإذا اقتنع بصحة ادعاء المدين يقرر ما يلي :-</w:t>
      </w:r>
    </w:p>
    <w:p w14:paraId="43262510" w14:textId="77777777" w:rsidR="00B25BAD" w:rsidRPr="00B25BAD" w:rsidRDefault="00B25BAD" w:rsidP="00B25BAD">
      <w:pPr>
        <w:bidi/>
        <w:rPr>
          <w:rtl/>
        </w:rPr>
      </w:pPr>
      <w:r w:rsidRPr="00B25BAD">
        <w:rPr>
          <w:rtl/>
        </w:rPr>
        <w:t>1. تأخير الحبس للمدة التي يراها مناسبة.</w:t>
      </w:r>
    </w:p>
    <w:p w14:paraId="2968B79F" w14:textId="77777777" w:rsidR="00B25BAD" w:rsidRPr="00B25BAD" w:rsidRDefault="00B25BAD" w:rsidP="00B25BAD">
      <w:pPr>
        <w:bidi/>
        <w:rPr>
          <w:rtl/>
        </w:rPr>
      </w:pPr>
      <w:r w:rsidRPr="00B25BAD">
        <w:rPr>
          <w:rtl/>
        </w:rPr>
        <w:t>2. أمر المدين بدفع الدين المحكوم به أقساطا خلال مدة لا تتجاوز ثلاث سنوات مع وضع إشارة الحجز على تلك الأموال .</w:t>
      </w:r>
    </w:p>
    <w:p w14:paraId="31591C50" w14:textId="77777777" w:rsidR="00B25BAD" w:rsidRPr="00B25BAD" w:rsidRDefault="00B25BAD" w:rsidP="00B25BAD">
      <w:pPr>
        <w:bidi/>
        <w:rPr>
          <w:rtl/>
        </w:rPr>
      </w:pPr>
      <w:r w:rsidRPr="00B25BAD">
        <w:rPr>
          <w:rtl/>
        </w:rPr>
        <w:t>3. أو اتخاذ أي تدابير احتياطية ومنها منع سفر المدين.</w:t>
      </w:r>
    </w:p>
    <w:p w14:paraId="42A002D4" w14:textId="77777777" w:rsidR="00B25BAD" w:rsidRPr="00B25BAD" w:rsidRDefault="00B25BAD" w:rsidP="00B25BAD">
      <w:pPr>
        <w:bidi/>
        <w:rPr>
          <w:rtl/>
        </w:rPr>
      </w:pPr>
      <w:r w:rsidRPr="00B25BAD">
        <w:rPr>
          <w:rtl/>
        </w:rPr>
        <w:t> د.  اذا تم حبس المدين الحد الأقصى المنصوص عليه في المادة (22) من هذا القانون.</w:t>
      </w:r>
    </w:p>
    <w:p w14:paraId="0F9949B9" w14:textId="77777777" w:rsidR="00B25BAD" w:rsidRPr="00B25BAD" w:rsidRDefault="00B25BAD" w:rsidP="00B25BAD">
      <w:pPr>
        <w:bidi/>
        <w:rPr>
          <w:rtl/>
        </w:rPr>
      </w:pPr>
      <w:r w:rsidRPr="00B25BAD">
        <w:rPr>
          <w:rtl/>
        </w:rPr>
        <w:t>هـ. إذا قدم المدين كفالة مصرفية كافية للوفاء بالدين وملحقاته أو كفيلاً مقتدراً يقبله الرئيس.</w:t>
      </w:r>
    </w:p>
    <w:p w14:paraId="06ADF55C" w14:textId="77777777" w:rsidR="00B25BAD" w:rsidRPr="00B25BAD" w:rsidRDefault="00B25BAD" w:rsidP="00B25BAD">
      <w:pPr>
        <w:bidi/>
        <w:rPr>
          <w:rtl/>
        </w:rPr>
      </w:pPr>
      <w:r w:rsidRPr="00B25BAD">
        <w:pict w14:anchorId="1523FB2E">
          <v:rect id="_x0000_i1762" style="width:0;height:22.5pt" o:hralign="center" o:hrstd="t" o:hr="t" fillcolor="#a0a0a0" stroked="f"/>
        </w:pict>
      </w:r>
    </w:p>
    <w:p w14:paraId="5AAA71E8" w14:textId="77777777" w:rsidR="00B25BAD" w:rsidRPr="00B25BAD" w:rsidRDefault="00B25BAD" w:rsidP="00B25BAD">
      <w:pPr>
        <w:bidi/>
      </w:pPr>
      <w:r w:rsidRPr="00B25BAD">
        <w:rPr>
          <w:rtl/>
        </w:rPr>
        <w:t>عدم سقوط الدين بالحبس او العفو العام</w:t>
      </w:r>
    </w:p>
    <w:p w14:paraId="57E0C6EB" w14:textId="77777777" w:rsidR="00B25BAD" w:rsidRPr="00B25BAD" w:rsidRDefault="00B25BAD" w:rsidP="00B25BAD">
      <w:pPr>
        <w:bidi/>
      </w:pPr>
      <w:r w:rsidRPr="00B25BAD">
        <w:t>    </w:t>
      </w:r>
      <w:hyperlink r:id="rId29" w:history="1">
        <w:r w:rsidRPr="00B25BAD">
          <w:rPr>
            <w:rStyle w:val="Hyperlink"/>
          </w:rPr>
          <w:t> </w:t>
        </w:r>
      </w:hyperlink>
      <w:r w:rsidRPr="00B25BAD">
        <w:rPr>
          <w:rtl/>
        </w:rPr>
        <w:t>المادة</w:t>
      </w:r>
      <w:r w:rsidRPr="00B25BAD">
        <w:t xml:space="preserve"> (25) :</w:t>
      </w:r>
    </w:p>
    <w:p w14:paraId="653C05F4" w14:textId="77777777" w:rsidR="00B25BAD" w:rsidRPr="00B25BAD" w:rsidRDefault="00B25BAD" w:rsidP="00B25BAD">
      <w:pPr>
        <w:bidi/>
      </w:pPr>
      <w:r w:rsidRPr="00B25BAD">
        <w:rPr>
          <w:rtl/>
        </w:rPr>
        <w:t>لا يسقط الدين بتنفيذ الحبس ولا يحول العفو العام دون حبس المدين ما لم يرد نص مخالف .</w:t>
      </w:r>
    </w:p>
    <w:p w14:paraId="4ABD40A6" w14:textId="77777777" w:rsidR="00B25BAD" w:rsidRPr="00B25BAD" w:rsidRDefault="00B25BAD" w:rsidP="00B25BAD">
      <w:pPr>
        <w:bidi/>
        <w:rPr>
          <w:rtl/>
        </w:rPr>
      </w:pPr>
      <w:r w:rsidRPr="00B25BAD">
        <w:pict w14:anchorId="2067DFD7">
          <v:rect id="_x0000_i1763" style="width:0;height:22.5pt" o:hralign="center" o:hrstd="t" o:hr="t" fillcolor="#a0a0a0" stroked="f"/>
        </w:pict>
      </w:r>
    </w:p>
    <w:p w14:paraId="5966066E" w14:textId="77777777" w:rsidR="00B25BAD" w:rsidRPr="00B25BAD" w:rsidRDefault="00B25BAD" w:rsidP="00B25BAD">
      <w:pPr>
        <w:bidi/>
      </w:pPr>
      <w:r w:rsidRPr="00B25BAD">
        <w:rPr>
          <w:rtl/>
        </w:rPr>
        <w:t>المنع من السفر</w:t>
      </w:r>
    </w:p>
    <w:p w14:paraId="3A1199E8" w14:textId="77777777" w:rsidR="00B25BAD" w:rsidRPr="00B25BAD" w:rsidRDefault="00B25BAD" w:rsidP="00B25BAD">
      <w:pPr>
        <w:bidi/>
      </w:pPr>
      <w:r w:rsidRPr="00B25BAD">
        <w:t>    </w:t>
      </w:r>
      <w:hyperlink r:id="rId30" w:history="1">
        <w:r w:rsidRPr="00B25BAD">
          <w:rPr>
            <w:rStyle w:val="Hyperlink"/>
          </w:rPr>
          <w:t> </w:t>
        </w:r>
      </w:hyperlink>
      <w:r w:rsidRPr="00B25BAD">
        <w:rPr>
          <w:rtl/>
        </w:rPr>
        <w:t>المادة</w:t>
      </w:r>
      <w:r w:rsidRPr="00B25BAD">
        <w:t xml:space="preserve"> (26) :</w:t>
      </w:r>
    </w:p>
    <w:p w14:paraId="504A1AFE" w14:textId="77777777" w:rsidR="00B25BAD" w:rsidRPr="00B25BAD" w:rsidRDefault="00B25BAD" w:rsidP="00B25BAD">
      <w:pPr>
        <w:bidi/>
      </w:pPr>
      <w:r w:rsidRPr="00B25BAD">
        <w:rPr>
          <w:rtl/>
        </w:rPr>
        <w:t>أ. للرئيس اذا اقتنع من البينة المقدمة بأن المدين ليس له إقامة مستقرة في المملكة أو قد تصرف في امواله او هربها او انه على وشك مغادرة البلاد رغبة منه في تأخير التنفيذ ان يصدر امرا باحضاره للمثول امامه في الحال لبيان السبب الذي يحول دون تقديمه كفالة مصرفية او عدلية من كفيل مليء لضمان التنفيذ واذا تخلف عن ذلك تقرر منعه من السفر لحين انقضاء الدين .</w:t>
      </w:r>
    </w:p>
    <w:p w14:paraId="45FA6794" w14:textId="77777777" w:rsidR="00B25BAD" w:rsidRPr="00B25BAD" w:rsidRDefault="00B25BAD" w:rsidP="00B25BAD">
      <w:pPr>
        <w:bidi/>
        <w:rPr>
          <w:rtl/>
        </w:rPr>
      </w:pPr>
      <w:r w:rsidRPr="00B25BAD">
        <w:rPr>
          <w:rtl/>
        </w:rPr>
        <w:t>ب. إذا اقتنع الرئيس أن المحكوم عليه شرع بتهريب أمواله فيجوز إلقاء الحجز على أمواله المنقولة وغير المنقولة قبل انقضاء المهلة المحددة في المادة (7) من هذا القانون على أن لا تتابع إجراءات التنفيذ إلا بعد انقضاء تلك المهلة.</w:t>
      </w:r>
    </w:p>
    <w:p w14:paraId="3264626C" w14:textId="77777777" w:rsidR="00B25BAD" w:rsidRPr="00B25BAD" w:rsidRDefault="00B25BAD" w:rsidP="00B25BAD">
      <w:pPr>
        <w:bidi/>
        <w:rPr>
          <w:rtl/>
        </w:rPr>
      </w:pPr>
      <w:r w:rsidRPr="00B25BAD">
        <w:rPr>
          <w:rtl/>
        </w:rPr>
        <w:t> </w:t>
      </w:r>
    </w:p>
    <w:p w14:paraId="502091EA" w14:textId="77777777" w:rsidR="00B25BAD" w:rsidRPr="00B25BAD" w:rsidRDefault="00B25BAD" w:rsidP="00B25BAD">
      <w:pPr>
        <w:bidi/>
        <w:rPr>
          <w:rtl/>
        </w:rPr>
      </w:pPr>
      <w:r w:rsidRPr="00B25BAD">
        <w:lastRenderedPageBreak/>
        <w:pict w14:anchorId="4C030390">
          <v:rect id="_x0000_i1764" style="width:0;height:22.5pt" o:hralign="center" o:hrstd="t" o:hr="t" fillcolor="#a0a0a0" stroked="f"/>
        </w:pict>
      </w:r>
    </w:p>
    <w:p w14:paraId="0C8A9F31" w14:textId="77777777" w:rsidR="00B25BAD" w:rsidRPr="00B25BAD" w:rsidRDefault="00B25BAD" w:rsidP="00B25BAD">
      <w:pPr>
        <w:bidi/>
      </w:pPr>
      <w:r w:rsidRPr="00B25BAD">
        <w:rPr>
          <w:rtl/>
        </w:rPr>
        <w:t>الاموال التي لا يجوز التنفيذ عليها</w:t>
      </w:r>
    </w:p>
    <w:p w14:paraId="3D09E4D5" w14:textId="77777777" w:rsidR="00B25BAD" w:rsidRPr="00B25BAD" w:rsidRDefault="00B25BAD" w:rsidP="00B25BAD">
      <w:pPr>
        <w:bidi/>
      </w:pPr>
      <w:r w:rsidRPr="00B25BAD">
        <w:t>    </w:t>
      </w:r>
      <w:hyperlink r:id="rId31" w:history="1">
        <w:r w:rsidRPr="00B25BAD">
          <w:rPr>
            <w:rStyle w:val="Hyperlink"/>
          </w:rPr>
          <w:t> </w:t>
        </w:r>
      </w:hyperlink>
      <w:r w:rsidRPr="00B25BAD">
        <w:rPr>
          <w:rtl/>
        </w:rPr>
        <w:t>المادة</w:t>
      </w:r>
      <w:r w:rsidRPr="00B25BAD">
        <w:t xml:space="preserve"> (27) :</w:t>
      </w:r>
    </w:p>
    <w:p w14:paraId="3F9C848A" w14:textId="77777777" w:rsidR="00B25BAD" w:rsidRPr="00B25BAD" w:rsidRDefault="00B25BAD" w:rsidP="00B25BAD">
      <w:pPr>
        <w:bidi/>
      </w:pPr>
      <w:r w:rsidRPr="00B25BAD">
        <w:rPr>
          <w:rtl/>
        </w:rPr>
        <w:t>التنفيذ على اموال المدين</w:t>
      </w:r>
    </w:p>
    <w:p w14:paraId="72956EB5" w14:textId="77777777" w:rsidR="00B25BAD" w:rsidRPr="00B25BAD" w:rsidRDefault="00B25BAD" w:rsidP="00B25BAD">
      <w:pPr>
        <w:bidi/>
        <w:rPr>
          <w:rtl/>
        </w:rPr>
      </w:pPr>
      <w:r w:rsidRPr="00B25BAD">
        <w:rPr>
          <w:rtl/>
        </w:rPr>
        <w:t>لا يجوز التنفيذ على ما يلي :</w:t>
      </w:r>
      <w:r w:rsidRPr="00B25BAD">
        <w:rPr>
          <w:rtl/>
        </w:rPr>
        <w:br/>
        <w:t>أ . الاموال العامة واموال الوقف .</w:t>
      </w:r>
    </w:p>
    <w:p w14:paraId="69C50804" w14:textId="77777777" w:rsidR="00B25BAD" w:rsidRPr="00B25BAD" w:rsidRDefault="00B25BAD" w:rsidP="00B25BAD">
      <w:pPr>
        <w:bidi/>
        <w:rPr>
          <w:rtl/>
        </w:rPr>
      </w:pPr>
      <w:r w:rsidRPr="00B25BAD">
        <w:rPr>
          <w:rtl/>
        </w:rPr>
        <w:t>ب. اموال السفارات الاجنبية والهيئات الدبلوماسية .</w:t>
      </w:r>
    </w:p>
    <w:p w14:paraId="46D181CE" w14:textId="77777777" w:rsidR="00B25BAD" w:rsidRPr="00B25BAD" w:rsidRDefault="00B25BAD" w:rsidP="00B25BAD">
      <w:pPr>
        <w:bidi/>
        <w:rPr>
          <w:rtl/>
        </w:rPr>
      </w:pPr>
      <w:r w:rsidRPr="00B25BAD">
        <w:rPr>
          <w:rtl/>
        </w:rPr>
        <w:t>ج. الأموال التي تتمتع بالحصانة من إجراءات التنفيذ وفق أحكام الاتفاقيات الدولية.</w:t>
      </w:r>
    </w:p>
    <w:p w14:paraId="6E6D9B71" w14:textId="77777777" w:rsidR="00B25BAD" w:rsidRPr="00B25BAD" w:rsidRDefault="00B25BAD" w:rsidP="00B25BAD">
      <w:pPr>
        <w:bidi/>
        <w:rPr>
          <w:rtl/>
        </w:rPr>
      </w:pPr>
      <w:r w:rsidRPr="00B25BAD">
        <w:rPr>
          <w:rtl/>
        </w:rPr>
        <w:t>د. الامتيازات والرخص الممنوحة من الدولة .</w:t>
      </w:r>
    </w:p>
    <w:p w14:paraId="7DF1358F" w14:textId="77777777" w:rsidR="00B25BAD" w:rsidRPr="00B25BAD" w:rsidRDefault="00B25BAD" w:rsidP="00B25BAD">
      <w:pPr>
        <w:bidi/>
        <w:rPr>
          <w:rtl/>
        </w:rPr>
      </w:pPr>
      <w:r w:rsidRPr="00B25BAD">
        <w:pict w14:anchorId="2AAC7797">
          <v:rect id="_x0000_i1765" style="width:0;height:22.5pt" o:hralign="center" o:hrstd="t" o:hr="t" fillcolor="#a0a0a0" stroked="f"/>
        </w:pict>
      </w:r>
    </w:p>
    <w:p w14:paraId="29A0A45D" w14:textId="77777777" w:rsidR="00B25BAD" w:rsidRPr="00B25BAD" w:rsidRDefault="00B25BAD" w:rsidP="00B25BAD">
      <w:pPr>
        <w:bidi/>
      </w:pPr>
      <w:r w:rsidRPr="00B25BAD">
        <w:rPr>
          <w:rtl/>
        </w:rPr>
        <w:t>الاشياء التي لا يجوز بيعها</w:t>
      </w:r>
    </w:p>
    <w:p w14:paraId="12CE4F8A" w14:textId="77777777" w:rsidR="00B25BAD" w:rsidRPr="00B25BAD" w:rsidRDefault="00B25BAD" w:rsidP="00B25BAD">
      <w:pPr>
        <w:bidi/>
      </w:pPr>
      <w:r w:rsidRPr="00B25BAD">
        <w:t>    </w:t>
      </w:r>
      <w:hyperlink r:id="rId32" w:history="1">
        <w:r w:rsidRPr="00B25BAD">
          <w:rPr>
            <w:rStyle w:val="Hyperlink"/>
          </w:rPr>
          <w:t> </w:t>
        </w:r>
      </w:hyperlink>
      <w:r w:rsidRPr="00B25BAD">
        <w:rPr>
          <w:rtl/>
        </w:rPr>
        <w:t>المادة</w:t>
      </w:r>
      <w:r w:rsidRPr="00B25BAD">
        <w:t xml:space="preserve"> (28) :</w:t>
      </w:r>
    </w:p>
    <w:p w14:paraId="0FCE2D1D" w14:textId="77777777" w:rsidR="00B25BAD" w:rsidRPr="00B25BAD" w:rsidRDefault="00B25BAD" w:rsidP="00B25BAD">
      <w:pPr>
        <w:bidi/>
      </w:pPr>
      <w:r w:rsidRPr="00B25BAD">
        <w:rPr>
          <w:rtl/>
        </w:rPr>
        <w:t>أ . لا يجوز بيع البيت الذي يسكنه المدين ولا حصته الشائعة فيه الا اذا كان البيت او الحصة الشائعة مرهونة او موضع تأمين او كان الدين ناشئا عن ثمنه فيجوز حجز اي جزء منه وبيعه لوفاء بدل الرهن او التأمين او الدين .</w:t>
      </w:r>
    </w:p>
    <w:p w14:paraId="73A56C0D" w14:textId="77777777" w:rsidR="00B25BAD" w:rsidRPr="00B25BAD" w:rsidRDefault="00B25BAD" w:rsidP="00B25BAD">
      <w:pPr>
        <w:bidi/>
        <w:rPr>
          <w:rtl/>
        </w:rPr>
      </w:pPr>
      <w:r w:rsidRPr="00B25BAD">
        <w:rPr>
          <w:rtl/>
        </w:rPr>
        <w:t>ب. لا يجوز حجز ما يتصرف فيه المزارع او ما يملكه من الاراضي والادوات الزراعية اللازمة لها بالقدر الذي يكفي لمعيشته مع عائلته .</w:t>
      </w:r>
    </w:p>
    <w:p w14:paraId="2C2F299B" w14:textId="77777777" w:rsidR="00B25BAD" w:rsidRPr="00B25BAD" w:rsidRDefault="00B25BAD" w:rsidP="00B25BAD">
      <w:pPr>
        <w:bidi/>
        <w:rPr>
          <w:rtl/>
        </w:rPr>
      </w:pPr>
      <w:r w:rsidRPr="00B25BAD">
        <w:rPr>
          <w:rtl/>
        </w:rPr>
        <w:t>ج. تطبق احكام الفقرتين (أ) و (ب) من هذه المادة على ورثة المدين .</w:t>
      </w:r>
    </w:p>
    <w:p w14:paraId="285BF4F4" w14:textId="77777777" w:rsidR="00B25BAD" w:rsidRPr="00B25BAD" w:rsidRDefault="00B25BAD" w:rsidP="00B25BAD">
      <w:pPr>
        <w:bidi/>
        <w:rPr>
          <w:rtl/>
        </w:rPr>
      </w:pPr>
      <w:r w:rsidRPr="00B25BAD">
        <w:pict w14:anchorId="3574B240">
          <v:rect id="_x0000_i1766" style="width:0;height:22.5pt" o:hralign="center" o:hrstd="t" o:hr="t" fillcolor="#a0a0a0" stroked="f"/>
        </w:pict>
      </w:r>
    </w:p>
    <w:p w14:paraId="6AD0FFB7" w14:textId="77777777" w:rsidR="00B25BAD" w:rsidRPr="00B25BAD" w:rsidRDefault="00B25BAD" w:rsidP="00B25BAD">
      <w:pPr>
        <w:bidi/>
      </w:pPr>
      <w:r w:rsidRPr="00B25BAD">
        <w:rPr>
          <w:rtl/>
        </w:rPr>
        <w:t>الاشياء المستثناه من الحجز</w:t>
      </w:r>
    </w:p>
    <w:p w14:paraId="6EEF0FD5" w14:textId="77777777" w:rsidR="00B25BAD" w:rsidRPr="00B25BAD" w:rsidRDefault="00B25BAD" w:rsidP="00B25BAD">
      <w:pPr>
        <w:bidi/>
      </w:pPr>
      <w:r w:rsidRPr="00B25BAD">
        <w:t>    </w:t>
      </w:r>
      <w:hyperlink r:id="rId33" w:history="1">
        <w:r w:rsidRPr="00B25BAD">
          <w:rPr>
            <w:rStyle w:val="Hyperlink"/>
          </w:rPr>
          <w:t> </w:t>
        </w:r>
      </w:hyperlink>
      <w:r w:rsidRPr="00B25BAD">
        <w:rPr>
          <w:rtl/>
        </w:rPr>
        <w:t>المادة</w:t>
      </w:r>
      <w:r w:rsidRPr="00B25BAD">
        <w:t xml:space="preserve"> (29) :</w:t>
      </w:r>
    </w:p>
    <w:p w14:paraId="643F3E0F" w14:textId="77777777" w:rsidR="00B25BAD" w:rsidRPr="00B25BAD" w:rsidRDefault="00B25BAD" w:rsidP="00B25BAD">
      <w:pPr>
        <w:bidi/>
      </w:pPr>
      <w:r w:rsidRPr="00B25BAD">
        <w:rPr>
          <w:rtl/>
        </w:rPr>
        <w:t>لا يجوز الحجز على الاشياء التالية :</w:t>
      </w:r>
      <w:r w:rsidRPr="00B25BAD">
        <w:rPr>
          <w:rtl/>
        </w:rPr>
        <w:br/>
        <w:t>أ . الالبسة اللازمة والاثاث الضروري للمدين ومن يعيلهم شرعا .</w:t>
      </w:r>
    </w:p>
    <w:p w14:paraId="693CC400" w14:textId="77777777" w:rsidR="00B25BAD" w:rsidRPr="00B25BAD" w:rsidRDefault="00B25BAD" w:rsidP="00B25BAD">
      <w:pPr>
        <w:bidi/>
        <w:rPr>
          <w:rtl/>
        </w:rPr>
      </w:pPr>
      <w:r w:rsidRPr="00B25BAD">
        <w:rPr>
          <w:rtl/>
        </w:rPr>
        <w:t>ب. اواني الطبخ وحفظه وادوات الطعام اللازمة للمدين وعائلته .</w:t>
      </w:r>
    </w:p>
    <w:p w14:paraId="5B382C2F" w14:textId="77777777" w:rsidR="00B25BAD" w:rsidRPr="00B25BAD" w:rsidRDefault="00B25BAD" w:rsidP="00B25BAD">
      <w:pPr>
        <w:bidi/>
        <w:rPr>
          <w:rtl/>
        </w:rPr>
      </w:pPr>
      <w:r w:rsidRPr="00B25BAD">
        <w:rPr>
          <w:rtl/>
        </w:rPr>
        <w:t>ج. الكتب والآلات والادوات والاوعية اللازمة لمزاولة المدين مهنته او حرفته ما لم يكن الدين ناشئا عن ثمنها .</w:t>
      </w:r>
    </w:p>
    <w:p w14:paraId="1503EE67" w14:textId="77777777" w:rsidR="00B25BAD" w:rsidRPr="00B25BAD" w:rsidRDefault="00B25BAD" w:rsidP="00B25BAD">
      <w:pPr>
        <w:bidi/>
        <w:rPr>
          <w:rtl/>
        </w:rPr>
      </w:pPr>
      <w:r w:rsidRPr="00B25BAD">
        <w:rPr>
          <w:rtl/>
        </w:rPr>
        <w:t>د . المؤونة اللازمة للمدين ومن يعيلهم شرعا .</w:t>
      </w:r>
    </w:p>
    <w:p w14:paraId="52DDAB66" w14:textId="77777777" w:rsidR="00B25BAD" w:rsidRPr="00B25BAD" w:rsidRDefault="00B25BAD" w:rsidP="00B25BAD">
      <w:pPr>
        <w:bidi/>
        <w:rPr>
          <w:rtl/>
        </w:rPr>
      </w:pPr>
      <w:r w:rsidRPr="00B25BAD">
        <w:rPr>
          <w:rtl/>
        </w:rPr>
        <w:t>ه. البذور اللازمة لبذر ارض المدين التي اعتاد زراعتها اذا كان زارعا .</w:t>
      </w:r>
    </w:p>
    <w:p w14:paraId="1D055AEC" w14:textId="77777777" w:rsidR="00B25BAD" w:rsidRPr="00B25BAD" w:rsidRDefault="00B25BAD" w:rsidP="00B25BAD">
      <w:pPr>
        <w:bidi/>
        <w:rPr>
          <w:rtl/>
        </w:rPr>
      </w:pPr>
      <w:r w:rsidRPr="00B25BAD">
        <w:rPr>
          <w:rtl/>
        </w:rPr>
        <w:t>و. الحيوانات اللازمة لمعيشة المدين وزراعة ارضه اذا كان زارعا .</w:t>
      </w:r>
    </w:p>
    <w:p w14:paraId="717DD4AA" w14:textId="77777777" w:rsidR="00B25BAD" w:rsidRPr="00B25BAD" w:rsidRDefault="00B25BAD" w:rsidP="00B25BAD">
      <w:pPr>
        <w:bidi/>
        <w:rPr>
          <w:rtl/>
        </w:rPr>
      </w:pPr>
      <w:r w:rsidRPr="00B25BAD">
        <w:rPr>
          <w:rtl/>
        </w:rPr>
        <w:t>ز. علف الحيوانات المستثناة من الحجز التي تكفيها مدة لا تتعدى موسم البيدر .</w:t>
      </w:r>
    </w:p>
    <w:p w14:paraId="03548229" w14:textId="77777777" w:rsidR="00B25BAD" w:rsidRPr="00B25BAD" w:rsidRDefault="00B25BAD" w:rsidP="00B25BAD">
      <w:pPr>
        <w:bidi/>
        <w:rPr>
          <w:rtl/>
        </w:rPr>
      </w:pPr>
      <w:r w:rsidRPr="00B25BAD">
        <w:rPr>
          <w:rtl/>
        </w:rPr>
        <w:t>ح. اللباس الرسمي لموظفي الحكومة ولوازمهم الرسمية الاخرى .</w:t>
      </w:r>
    </w:p>
    <w:p w14:paraId="5C1210DF" w14:textId="77777777" w:rsidR="00B25BAD" w:rsidRPr="00B25BAD" w:rsidRDefault="00B25BAD" w:rsidP="00B25BAD">
      <w:pPr>
        <w:bidi/>
        <w:rPr>
          <w:rtl/>
        </w:rPr>
      </w:pPr>
      <w:r w:rsidRPr="00B25BAD">
        <w:rPr>
          <w:rtl/>
        </w:rPr>
        <w:lastRenderedPageBreak/>
        <w:t>ط. الاثواب والحلل والادوات الكنسية التي تستعمل للعبادة .</w:t>
      </w:r>
    </w:p>
    <w:p w14:paraId="3C1E1AC6" w14:textId="77777777" w:rsidR="00B25BAD" w:rsidRPr="00B25BAD" w:rsidRDefault="00B25BAD" w:rsidP="00B25BAD">
      <w:pPr>
        <w:bidi/>
        <w:rPr>
          <w:rtl/>
        </w:rPr>
      </w:pPr>
      <w:r w:rsidRPr="00B25BAD">
        <w:rPr>
          <w:rtl/>
        </w:rPr>
        <w:t>ي. النفقة .</w:t>
      </w:r>
    </w:p>
    <w:p w14:paraId="69F5EDA7" w14:textId="77777777" w:rsidR="00B25BAD" w:rsidRPr="00B25BAD" w:rsidRDefault="00B25BAD" w:rsidP="00B25BAD">
      <w:pPr>
        <w:bidi/>
        <w:rPr>
          <w:rtl/>
        </w:rPr>
      </w:pPr>
      <w:r w:rsidRPr="00B25BAD">
        <w:pict w14:anchorId="58E70549">
          <v:rect id="_x0000_i1767" style="width:0;height:22.5pt" o:hralign="center" o:hrstd="t" o:hr="t" fillcolor="#a0a0a0" stroked="f"/>
        </w:pict>
      </w:r>
    </w:p>
    <w:p w14:paraId="1AAB03B3" w14:textId="77777777" w:rsidR="00B25BAD" w:rsidRPr="00B25BAD" w:rsidRDefault="00B25BAD" w:rsidP="00B25BAD">
      <w:pPr>
        <w:bidi/>
      </w:pPr>
      <w:r w:rsidRPr="00B25BAD">
        <w:rPr>
          <w:rtl/>
        </w:rPr>
        <w:t>عدم جواز حجز الاموال مستقلةعن المال غير المنقول</w:t>
      </w:r>
    </w:p>
    <w:p w14:paraId="2DB9B050" w14:textId="77777777" w:rsidR="00B25BAD" w:rsidRPr="00B25BAD" w:rsidRDefault="00B25BAD" w:rsidP="00B25BAD">
      <w:pPr>
        <w:bidi/>
      </w:pPr>
      <w:r w:rsidRPr="00B25BAD">
        <w:t>    </w:t>
      </w:r>
      <w:hyperlink r:id="rId34" w:history="1">
        <w:r w:rsidRPr="00B25BAD">
          <w:rPr>
            <w:rStyle w:val="Hyperlink"/>
          </w:rPr>
          <w:t> </w:t>
        </w:r>
      </w:hyperlink>
      <w:r w:rsidRPr="00B25BAD">
        <w:rPr>
          <w:rtl/>
        </w:rPr>
        <w:t>المادة</w:t>
      </w:r>
      <w:r w:rsidRPr="00B25BAD">
        <w:t xml:space="preserve"> (30) :</w:t>
      </w:r>
    </w:p>
    <w:p w14:paraId="47ADAF13" w14:textId="77777777" w:rsidR="00B25BAD" w:rsidRPr="00B25BAD" w:rsidRDefault="00B25BAD" w:rsidP="00B25BAD">
      <w:pPr>
        <w:bidi/>
      </w:pPr>
      <w:r w:rsidRPr="00B25BAD">
        <w:rPr>
          <w:rtl/>
        </w:rPr>
        <w:t>لا يجوز حجز الاموال المبينة ادناه مستقلة عن المال غير المنقول :</w:t>
      </w:r>
      <w:r w:rsidRPr="00B25BAD">
        <w:rPr>
          <w:rtl/>
        </w:rPr>
        <w:br/>
        <w:t>أ . التوابع المتصلة به اذا كانت تستعمل فيما خصصت له .</w:t>
      </w:r>
    </w:p>
    <w:p w14:paraId="6D2246B7" w14:textId="77777777" w:rsidR="00B25BAD" w:rsidRPr="00B25BAD" w:rsidRDefault="00B25BAD" w:rsidP="00B25BAD">
      <w:pPr>
        <w:bidi/>
        <w:rPr>
          <w:rtl/>
        </w:rPr>
      </w:pPr>
      <w:r w:rsidRPr="00B25BAD">
        <w:rPr>
          <w:rtl/>
        </w:rPr>
        <w:t>ب. الآلات والادوات التي توضع في المزارع لتكون مستقرة في المحل الذي وضعت فيه .</w:t>
      </w:r>
    </w:p>
    <w:p w14:paraId="56FFBA03" w14:textId="77777777" w:rsidR="00B25BAD" w:rsidRPr="00B25BAD" w:rsidRDefault="00B25BAD" w:rsidP="00B25BAD">
      <w:pPr>
        <w:bidi/>
        <w:rPr>
          <w:rtl/>
        </w:rPr>
      </w:pPr>
      <w:r w:rsidRPr="00B25BAD">
        <w:rPr>
          <w:rtl/>
        </w:rPr>
        <w:t>ج. خلايا النحل وسمك البحيرات غير المحرز والمراجل وآلات التقطير والبراميل والمكابس والسماد وغيره من الاشياء اللازمة لاحتياج المزارع والآلات والادوات اللازمة لادامة عمل المعامل .</w:t>
      </w:r>
    </w:p>
    <w:p w14:paraId="2B8FF5B5" w14:textId="77777777" w:rsidR="00B25BAD" w:rsidRPr="00B25BAD" w:rsidRDefault="00B25BAD" w:rsidP="00B25BAD">
      <w:pPr>
        <w:bidi/>
        <w:rPr>
          <w:rtl/>
        </w:rPr>
      </w:pPr>
      <w:r w:rsidRPr="00B25BAD">
        <w:rPr>
          <w:rtl/>
        </w:rPr>
        <w:t>د . حق الارتفاق والحق العيني والتبعي .</w:t>
      </w:r>
    </w:p>
    <w:p w14:paraId="4CD1FAD1" w14:textId="77777777" w:rsidR="00B25BAD" w:rsidRPr="00B25BAD" w:rsidRDefault="00B25BAD" w:rsidP="00B25BAD">
      <w:pPr>
        <w:bidi/>
        <w:rPr>
          <w:rtl/>
        </w:rPr>
      </w:pPr>
      <w:r w:rsidRPr="00B25BAD">
        <w:pict w14:anchorId="31C298AA">
          <v:rect id="_x0000_i1768" style="width:0;height:22.5pt" o:hralign="center" o:hrstd="t" o:hr="t" fillcolor="#a0a0a0" stroked="f"/>
        </w:pict>
      </w:r>
    </w:p>
    <w:p w14:paraId="2E900A81" w14:textId="77777777" w:rsidR="00B25BAD" w:rsidRPr="00B25BAD" w:rsidRDefault="00B25BAD" w:rsidP="00B25BAD">
      <w:pPr>
        <w:bidi/>
      </w:pPr>
      <w:r w:rsidRPr="00B25BAD">
        <w:rPr>
          <w:rtl/>
        </w:rPr>
        <w:t>الحجز على مال المدين</w:t>
      </w:r>
    </w:p>
    <w:p w14:paraId="66EFC3E3" w14:textId="77777777" w:rsidR="00B25BAD" w:rsidRPr="00B25BAD" w:rsidRDefault="00B25BAD" w:rsidP="00B25BAD">
      <w:pPr>
        <w:bidi/>
      </w:pPr>
      <w:r w:rsidRPr="00B25BAD">
        <w:t>    </w:t>
      </w:r>
      <w:hyperlink r:id="rId35" w:history="1">
        <w:r w:rsidRPr="00B25BAD">
          <w:rPr>
            <w:rStyle w:val="Hyperlink"/>
          </w:rPr>
          <w:t> </w:t>
        </w:r>
      </w:hyperlink>
      <w:r w:rsidRPr="00B25BAD">
        <w:rPr>
          <w:rtl/>
        </w:rPr>
        <w:t>المادة</w:t>
      </w:r>
      <w:r w:rsidRPr="00B25BAD">
        <w:t xml:space="preserve"> (31) :</w:t>
      </w:r>
    </w:p>
    <w:p w14:paraId="173AD12E" w14:textId="77777777" w:rsidR="00B25BAD" w:rsidRPr="00B25BAD" w:rsidRDefault="00B25BAD" w:rsidP="00B25BAD">
      <w:pPr>
        <w:bidi/>
      </w:pPr>
      <w:r w:rsidRPr="00B25BAD">
        <w:rPr>
          <w:rtl/>
        </w:rPr>
        <w:t>حجز مال المدين لدى الغير</w:t>
      </w:r>
    </w:p>
    <w:p w14:paraId="467792E6" w14:textId="77777777" w:rsidR="00B25BAD" w:rsidRPr="00B25BAD" w:rsidRDefault="00B25BAD" w:rsidP="00B25BAD">
      <w:pPr>
        <w:bidi/>
        <w:rPr>
          <w:rtl/>
        </w:rPr>
      </w:pPr>
      <w:r w:rsidRPr="00B25BAD">
        <w:rPr>
          <w:rtl/>
        </w:rPr>
        <w:t>أ . للدائن ان يوقع الحجز على ما يكون لمدينه من الاموال المنقولة لدى الغير او من المبالغ او الديون ولو كانت مؤجلة او معلقة على شرط .</w:t>
      </w:r>
    </w:p>
    <w:p w14:paraId="744B5C71" w14:textId="77777777" w:rsidR="00B25BAD" w:rsidRPr="00B25BAD" w:rsidRDefault="00B25BAD" w:rsidP="00B25BAD">
      <w:pPr>
        <w:bidi/>
        <w:rPr>
          <w:rtl/>
        </w:rPr>
      </w:pPr>
      <w:r w:rsidRPr="00B25BAD">
        <w:rPr>
          <w:rtl/>
        </w:rPr>
        <w:t>ب. لا يجوز الحجز على ما يتقاضاه الموظفون والمستخدمون والمتقاعدون والعمال الا بمقدار ثلث مجموع ما يتقاضونه باستثناء النفقة المقررة .</w:t>
      </w:r>
    </w:p>
    <w:p w14:paraId="0A26418E" w14:textId="77777777" w:rsidR="00B25BAD" w:rsidRPr="00B25BAD" w:rsidRDefault="00B25BAD" w:rsidP="00B25BAD">
      <w:pPr>
        <w:bidi/>
        <w:rPr>
          <w:rtl/>
        </w:rPr>
      </w:pPr>
      <w:r w:rsidRPr="00B25BAD">
        <w:pict w14:anchorId="11676EC1">
          <v:rect id="_x0000_i1769" style="width:0;height:22.5pt" o:hralign="center" o:hrstd="t" o:hr="t" fillcolor="#a0a0a0" stroked="f"/>
        </w:pict>
      </w:r>
    </w:p>
    <w:p w14:paraId="78ADAAA4" w14:textId="77777777" w:rsidR="00B25BAD" w:rsidRPr="00B25BAD" w:rsidRDefault="00B25BAD" w:rsidP="00B25BAD">
      <w:pPr>
        <w:bidi/>
      </w:pPr>
      <w:r w:rsidRPr="00B25BAD">
        <w:rPr>
          <w:rtl/>
        </w:rPr>
        <w:t>ايقاع الحجز على ما تحت يد الدائن</w:t>
      </w:r>
    </w:p>
    <w:p w14:paraId="39784F6A" w14:textId="77777777" w:rsidR="00B25BAD" w:rsidRPr="00B25BAD" w:rsidRDefault="00B25BAD" w:rsidP="00B25BAD">
      <w:pPr>
        <w:bidi/>
      </w:pPr>
      <w:r w:rsidRPr="00B25BAD">
        <w:t>    </w:t>
      </w:r>
      <w:hyperlink r:id="rId36" w:history="1">
        <w:r w:rsidRPr="00B25BAD">
          <w:rPr>
            <w:rStyle w:val="Hyperlink"/>
          </w:rPr>
          <w:t> </w:t>
        </w:r>
      </w:hyperlink>
      <w:r w:rsidRPr="00B25BAD">
        <w:rPr>
          <w:rtl/>
        </w:rPr>
        <w:t>المادة</w:t>
      </w:r>
      <w:r w:rsidRPr="00B25BAD">
        <w:t xml:space="preserve"> (32) :</w:t>
      </w:r>
    </w:p>
    <w:p w14:paraId="578B5678" w14:textId="77777777" w:rsidR="00B25BAD" w:rsidRPr="00B25BAD" w:rsidRDefault="00B25BAD" w:rsidP="00B25BAD">
      <w:pPr>
        <w:bidi/>
      </w:pPr>
      <w:r w:rsidRPr="00B25BAD">
        <w:rPr>
          <w:rtl/>
        </w:rPr>
        <w:t>للدائن نفسه ان يوقع الحجز على ما تحت يده بما يكون مدينا به لمدينه .</w:t>
      </w:r>
    </w:p>
    <w:p w14:paraId="178125F1" w14:textId="77777777" w:rsidR="00B25BAD" w:rsidRPr="00B25BAD" w:rsidRDefault="00B25BAD" w:rsidP="00B25BAD">
      <w:pPr>
        <w:bidi/>
        <w:rPr>
          <w:rtl/>
        </w:rPr>
      </w:pPr>
      <w:r w:rsidRPr="00B25BAD">
        <w:pict w14:anchorId="4810900B">
          <v:rect id="_x0000_i1770" style="width:0;height:22.5pt" o:hralign="center" o:hrstd="t" o:hr="t" fillcolor="#a0a0a0" stroked="f"/>
        </w:pict>
      </w:r>
    </w:p>
    <w:p w14:paraId="50995B0D" w14:textId="77777777" w:rsidR="00B25BAD" w:rsidRPr="00B25BAD" w:rsidRDefault="00B25BAD" w:rsidP="00B25BAD">
      <w:pPr>
        <w:bidi/>
      </w:pPr>
      <w:r w:rsidRPr="00B25BAD">
        <w:rPr>
          <w:rtl/>
        </w:rPr>
        <w:t>بيانات الحجز</w:t>
      </w:r>
    </w:p>
    <w:p w14:paraId="2646ED06" w14:textId="77777777" w:rsidR="00B25BAD" w:rsidRPr="00B25BAD" w:rsidRDefault="00B25BAD" w:rsidP="00B25BAD">
      <w:pPr>
        <w:bidi/>
      </w:pPr>
      <w:r w:rsidRPr="00B25BAD">
        <w:t>    </w:t>
      </w:r>
      <w:hyperlink r:id="rId37" w:history="1">
        <w:r w:rsidRPr="00B25BAD">
          <w:rPr>
            <w:rStyle w:val="Hyperlink"/>
          </w:rPr>
          <w:t> </w:t>
        </w:r>
      </w:hyperlink>
      <w:r w:rsidRPr="00B25BAD">
        <w:rPr>
          <w:rtl/>
        </w:rPr>
        <w:t>المادة</w:t>
      </w:r>
      <w:r w:rsidRPr="00B25BAD">
        <w:t xml:space="preserve"> (33) :</w:t>
      </w:r>
    </w:p>
    <w:p w14:paraId="09FFB6DB" w14:textId="77777777" w:rsidR="00B25BAD" w:rsidRPr="00B25BAD" w:rsidRDefault="00B25BAD" w:rsidP="00B25BAD">
      <w:pPr>
        <w:bidi/>
      </w:pPr>
      <w:r w:rsidRPr="00B25BAD">
        <w:rPr>
          <w:rtl/>
        </w:rPr>
        <w:t>يبلغ قرار الحجز إلى المحجوز لديه بموجب إخطار يبين فيه أصل المبلغ المحجوز من أجله وفوائده وأي نفقات مترتبة لغايات الإجراءات الواردة في هذا القانون، مع بيان أي قرار للرئيس بمنع المحجوز لديه عن الوفاء بما في يده إلى المحجوز عليه وعن تسليمه إياه.</w:t>
      </w:r>
    </w:p>
    <w:p w14:paraId="3216A176" w14:textId="77777777" w:rsidR="00B25BAD" w:rsidRPr="00B25BAD" w:rsidRDefault="00B25BAD" w:rsidP="00B25BAD">
      <w:pPr>
        <w:bidi/>
        <w:rPr>
          <w:rtl/>
        </w:rPr>
      </w:pPr>
      <w:r w:rsidRPr="00B25BAD">
        <w:lastRenderedPageBreak/>
        <w:pict w14:anchorId="3E72DD19">
          <v:rect id="_x0000_i1771" style="width:0;height:22.5pt" o:hralign="center" o:hrstd="t" o:hr="t" fillcolor="#a0a0a0" stroked="f"/>
        </w:pict>
      </w:r>
    </w:p>
    <w:p w14:paraId="293D04A9" w14:textId="77777777" w:rsidR="00B25BAD" w:rsidRPr="00B25BAD" w:rsidRDefault="00B25BAD" w:rsidP="00B25BAD">
      <w:pPr>
        <w:bidi/>
      </w:pPr>
      <w:r w:rsidRPr="00B25BAD">
        <w:rPr>
          <w:rtl/>
        </w:rPr>
        <w:t>الايداع في صندوق الدائرة</w:t>
      </w:r>
    </w:p>
    <w:p w14:paraId="24E8843D" w14:textId="77777777" w:rsidR="00B25BAD" w:rsidRPr="00B25BAD" w:rsidRDefault="00B25BAD" w:rsidP="00B25BAD">
      <w:pPr>
        <w:bidi/>
      </w:pPr>
      <w:r w:rsidRPr="00B25BAD">
        <w:t>    </w:t>
      </w:r>
      <w:hyperlink r:id="rId38" w:history="1">
        <w:r w:rsidRPr="00B25BAD">
          <w:rPr>
            <w:rStyle w:val="Hyperlink"/>
          </w:rPr>
          <w:t> </w:t>
        </w:r>
      </w:hyperlink>
      <w:r w:rsidRPr="00B25BAD">
        <w:rPr>
          <w:rtl/>
        </w:rPr>
        <w:t>المادة</w:t>
      </w:r>
      <w:r w:rsidRPr="00B25BAD">
        <w:t xml:space="preserve"> (34) :</w:t>
      </w:r>
    </w:p>
    <w:p w14:paraId="0725DE86" w14:textId="77777777" w:rsidR="00B25BAD" w:rsidRPr="00B25BAD" w:rsidRDefault="00B25BAD" w:rsidP="00B25BAD">
      <w:pPr>
        <w:bidi/>
      </w:pPr>
      <w:r w:rsidRPr="00B25BAD">
        <w:rPr>
          <w:rtl/>
        </w:rPr>
        <w:t>أ . يجوز للمحجوز لديه بعد تبليغه الاخطار ان يوفي ما في ذمته بايداعه في صندوق الدائرة .</w:t>
      </w:r>
    </w:p>
    <w:p w14:paraId="52D65D4C" w14:textId="77777777" w:rsidR="00B25BAD" w:rsidRPr="00B25BAD" w:rsidRDefault="00B25BAD" w:rsidP="00B25BAD">
      <w:pPr>
        <w:bidi/>
        <w:rPr>
          <w:rtl/>
        </w:rPr>
      </w:pPr>
      <w:r w:rsidRPr="00B25BAD">
        <w:rPr>
          <w:rtl/>
        </w:rPr>
        <w:t>ب. يبقى الحجز على المبالغ التي تودع لدى الدائرة وعلى المأمور اخبار الحاجز والمحجوز عليه بحصول الايداع بمذكرة تبلغ حسب الاصول .</w:t>
      </w:r>
    </w:p>
    <w:p w14:paraId="04C6034E" w14:textId="77777777" w:rsidR="00B25BAD" w:rsidRPr="00B25BAD" w:rsidRDefault="00B25BAD" w:rsidP="00B25BAD">
      <w:pPr>
        <w:bidi/>
        <w:rPr>
          <w:rtl/>
        </w:rPr>
      </w:pPr>
      <w:r w:rsidRPr="00B25BAD">
        <w:rPr>
          <w:rtl/>
        </w:rPr>
        <w:t>ج . ينتهي اثر الحجز بالنسبة للمحجوز لديه من وقت الايداع ولا يكون للحجوز الجديدة بعد ذلك على المبلغ المودع اثر في حق الحاجز .</w:t>
      </w:r>
    </w:p>
    <w:p w14:paraId="3B7980E2" w14:textId="77777777" w:rsidR="00B25BAD" w:rsidRPr="00B25BAD" w:rsidRDefault="00B25BAD" w:rsidP="00B25BAD">
      <w:pPr>
        <w:bidi/>
        <w:rPr>
          <w:rtl/>
        </w:rPr>
      </w:pPr>
      <w:r w:rsidRPr="00B25BAD">
        <w:pict w14:anchorId="5798DF86">
          <v:rect id="_x0000_i1772" style="width:0;height:22.5pt" o:hralign="center" o:hrstd="t" o:hr="t" fillcolor="#a0a0a0" stroked="f"/>
        </w:pict>
      </w:r>
    </w:p>
    <w:p w14:paraId="3F5224C2" w14:textId="77777777" w:rsidR="00B25BAD" w:rsidRPr="00B25BAD" w:rsidRDefault="00B25BAD" w:rsidP="00B25BAD">
      <w:pPr>
        <w:bidi/>
      </w:pPr>
      <w:r w:rsidRPr="00B25BAD">
        <w:rPr>
          <w:rtl/>
        </w:rPr>
        <w:t>تقديم اقرار الذمة</w:t>
      </w:r>
    </w:p>
    <w:p w14:paraId="4D590B54" w14:textId="77777777" w:rsidR="00B25BAD" w:rsidRPr="00B25BAD" w:rsidRDefault="00B25BAD" w:rsidP="00B25BAD">
      <w:pPr>
        <w:bidi/>
      </w:pPr>
      <w:r w:rsidRPr="00B25BAD">
        <w:t>    </w:t>
      </w:r>
      <w:hyperlink r:id="rId39" w:history="1">
        <w:r w:rsidRPr="00B25BAD">
          <w:rPr>
            <w:rStyle w:val="Hyperlink"/>
          </w:rPr>
          <w:t> </w:t>
        </w:r>
      </w:hyperlink>
      <w:r w:rsidRPr="00B25BAD">
        <w:rPr>
          <w:rtl/>
        </w:rPr>
        <w:t>المادة</w:t>
      </w:r>
      <w:r w:rsidRPr="00B25BAD">
        <w:t xml:space="preserve"> (35) :</w:t>
      </w:r>
    </w:p>
    <w:p w14:paraId="6C148216" w14:textId="77777777" w:rsidR="00B25BAD" w:rsidRPr="00B25BAD" w:rsidRDefault="00B25BAD" w:rsidP="00B25BAD">
      <w:pPr>
        <w:bidi/>
      </w:pPr>
      <w:r w:rsidRPr="00B25BAD">
        <w:rPr>
          <w:rtl/>
        </w:rPr>
        <w:t>أ . اذا لم يحصل الايداع طبقا للمادة (34) من هذا القانون وجب على المحجوز لديه ان يقدم اقرارا بما في ذمته الى الدائرة خلال سبعة ايام من اليوم التالي لتاريخ تبليغه قرار الحجز .</w:t>
      </w:r>
    </w:p>
    <w:p w14:paraId="69CF6766" w14:textId="77777777" w:rsidR="00B25BAD" w:rsidRPr="00B25BAD" w:rsidRDefault="00B25BAD" w:rsidP="00B25BAD">
      <w:pPr>
        <w:bidi/>
        <w:rPr>
          <w:rtl/>
        </w:rPr>
      </w:pPr>
      <w:r w:rsidRPr="00B25BAD">
        <w:rPr>
          <w:rtl/>
        </w:rPr>
        <w:t>ب. يذكر المحجوز لديه في الاقرار مقدار الدين وسببه واسباب انقضائه ان كان قد انقضى ويبين جميع الحجوز الواقعة تحت يديه ويودع الاوراق المؤيدة لاقراره او صورا مصدقة عنها .</w:t>
      </w:r>
    </w:p>
    <w:p w14:paraId="54BE92FD" w14:textId="77777777" w:rsidR="00B25BAD" w:rsidRPr="00B25BAD" w:rsidRDefault="00B25BAD" w:rsidP="00B25BAD">
      <w:pPr>
        <w:bidi/>
        <w:rPr>
          <w:rtl/>
        </w:rPr>
      </w:pPr>
      <w:r w:rsidRPr="00B25BAD">
        <w:rPr>
          <w:rtl/>
        </w:rPr>
        <w:t>ج. اذا كانت تحت يد المحجوز لديه اموال وجب عليه ان يرفق مع الاقرار بيانا مفصلا بها .</w:t>
      </w:r>
    </w:p>
    <w:p w14:paraId="2E19D312" w14:textId="77777777" w:rsidR="00B25BAD" w:rsidRPr="00B25BAD" w:rsidRDefault="00B25BAD" w:rsidP="00B25BAD">
      <w:pPr>
        <w:bidi/>
        <w:rPr>
          <w:rtl/>
        </w:rPr>
      </w:pPr>
      <w:r w:rsidRPr="00B25BAD">
        <w:rPr>
          <w:rtl/>
        </w:rPr>
        <w:t>د . لا يعفى المحجوز لديه من واجب تقديم الاقرار بحجة انه غير مدين للمحجوز عليه .</w:t>
      </w:r>
    </w:p>
    <w:p w14:paraId="2FC3273E" w14:textId="77777777" w:rsidR="00B25BAD" w:rsidRPr="00B25BAD" w:rsidRDefault="00B25BAD" w:rsidP="00B25BAD">
      <w:pPr>
        <w:bidi/>
        <w:rPr>
          <w:rtl/>
        </w:rPr>
      </w:pPr>
      <w:r w:rsidRPr="00B25BAD">
        <w:rPr>
          <w:rtl/>
        </w:rPr>
        <w:t>ه. يقدم الاقرار بمذكرة الى الرئيس او بمقتضى بيان في محضر التنفيذ .</w:t>
      </w:r>
    </w:p>
    <w:p w14:paraId="6CC536DC" w14:textId="77777777" w:rsidR="00B25BAD" w:rsidRPr="00B25BAD" w:rsidRDefault="00B25BAD" w:rsidP="00B25BAD">
      <w:pPr>
        <w:bidi/>
        <w:rPr>
          <w:rtl/>
        </w:rPr>
      </w:pPr>
      <w:r w:rsidRPr="00B25BAD">
        <w:rPr>
          <w:rtl/>
        </w:rPr>
        <w:t>و. اذا كان الحجز تحت يد اي من الجهات الحكومية وجب عليها ان تعطي الحاجز بناء على طلبه شهادة تقوم مقام الاقرار .</w:t>
      </w:r>
    </w:p>
    <w:p w14:paraId="64D67EBF" w14:textId="77777777" w:rsidR="00B25BAD" w:rsidRPr="00B25BAD" w:rsidRDefault="00B25BAD" w:rsidP="00B25BAD">
      <w:pPr>
        <w:bidi/>
        <w:rPr>
          <w:rtl/>
        </w:rPr>
      </w:pPr>
      <w:r w:rsidRPr="00B25BAD">
        <w:pict w14:anchorId="1EC3F08C">
          <v:rect id="_x0000_i1773" style="width:0;height:22.5pt" o:hralign="center" o:hrstd="t" o:hr="t" fillcolor="#a0a0a0" stroked="f"/>
        </w:pict>
      </w:r>
    </w:p>
    <w:p w14:paraId="13C943B9" w14:textId="77777777" w:rsidR="00B25BAD" w:rsidRPr="00B25BAD" w:rsidRDefault="00B25BAD" w:rsidP="00B25BAD">
      <w:pPr>
        <w:bidi/>
      </w:pPr>
      <w:r w:rsidRPr="00B25BAD">
        <w:rPr>
          <w:rtl/>
        </w:rPr>
        <w:t>الحجز على كل دين ينشأ للمدين</w:t>
      </w:r>
    </w:p>
    <w:p w14:paraId="2B37DDFC" w14:textId="77777777" w:rsidR="00B25BAD" w:rsidRPr="00B25BAD" w:rsidRDefault="00B25BAD" w:rsidP="00B25BAD">
      <w:pPr>
        <w:bidi/>
      </w:pPr>
      <w:r w:rsidRPr="00B25BAD">
        <w:t>    </w:t>
      </w:r>
      <w:hyperlink r:id="rId40" w:history="1">
        <w:r w:rsidRPr="00B25BAD">
          <w:rPr>
            <w:rStyle w:val="Hyperlink"/>
          </w:rPr>
          <w:t> </w:t>
        </w:r>
      </w:hyperlink>
      <w:r w:rsidRPr="00B25BAD">
        <w:rPr>
          <w:rtl/>
        </w:rPr>
        <w:t>المادة</w:t>
      </w:r>
      <w:r w:rsidRPr="00B25BAD">
        <w:t xml:space="preserve"> (36) :</w:t>
      </w:r>
    </w:p>
    <w:p w14:paraId="194BD4DB" w14:textId="77777777" w:rsidR="00B25BAD" w:rsidRPr="00B25BAD" w:rsidRDefault="00B25BAD" w:rsidP="00B25BAD">
      <w:pPr>
        <w:bidi/>
      </w:pPr>
      <w:r w:rsidRPr="00B25BAD">
        <w:rPr>
          <w:rtl/>
        </w:rPr>
        <w:t>يتناول الحجز كل دين ينشأ للمدين في ذمة المحجوز لديه من تاريخ تقديم الاقرار ما لم يكن واقعا على الدين بعينه .</w:t>
      </w:r>
    </w:p>
    <w:p w14:paraId="0D3193E7" w14:textId="77777777" w:rsidR="00B25BAD" w:rsidRPr="00B25BAD" w:rsidRDefault="00B25BAD" w:rsidP="00B25BAD">
      <w:pPr>
        <w:bidi/>
        <w:rPr>
          <w:rtl/>
        </w:rPr>
      </w:pPr>
      <w:r w:rsidRPr="00B25BAD">
        <w:pict w14:anchorId="5DEFEEAB">
          <v:rect id="_x0000_i1774" style="width:0;height:22.5pt" o:hralign="center" o:hrstd="t" o:hr="t" fillcolor="#a0a0a0" stroked="f"/>
        </w:pict>
      </w:r>
    </w:p>
    <w:p w14:paraId="4203BD30" w14:textId="77777777" w:rsidR="00B25BAD" w:rsidRPr="00B25BAD" w:rsidRDefault="00B25BAD" w:rsidP="00B25BAD">
      <w:pPr>
        <w:bidi/>
      </w:pPr>
      <w:r w:rsidRPr="00B25BAD">
        <w:rPr>
          <w:rtl/>
        </w:rPr>
        <w:t>عدم تقديم الاقرار</w:t>
      </w:r>
    </w:p>
    <w:p w14:paraId="247DC417" w14:textId="77777777" w:rsidR="00B25BAD" w:rsidRPr="00B25BAD" w:rsidRDefault="00B25BAD" w:rsidP="00B25BAD">
      <w:pPr>
        <w:bidi/>
      </w:pPr>
      <w:r w:rsidRPr="00B25BAD">
        <w:t>    </w:t>
      </w:r>
      <w:hyperlink r:id="rId41" w:history="1">
        <w:r w:rsidRPr="00B25BAD">
          <w:rPr>
            <w:rStyle w:val="Hyperlink"/>
          </w:rPr>
          <w:t> </w:t>
        </w:r>
      </w:hyperlink>
      <w:r w:rsidRPr="00B25BAD">
        <w:rPr>
          <w:rtl/>
        </w:rPr>
        <w:t>المادة</w:t>
      </w:r>
      <w:r w:rsidRPr="00B25BAD">
        <w:t xml:space="preserve"> (37) :</w:t>
      </w:r>
    </w:p>
    <w:p w14:paraId="07D85E2E" w14:textId="77777777" w:rsidR="00B25BAD" w:rsidRPr="00B25BAD" w:rsidRDefault="00B25BAD" w:rsidP="00B25BAD">
      <w:pPr>
        <w:bidi/>
      </w:pPr>
      <w:r w:rsidRPr="00B25BAD">
        <w:rPr>
          <w:rtl/>
        </w:rPr>
        <w:t>اذا لم يقدم المحجوز لديه اقرارا بما في ذمته على الوجه وفي الموعد المبين في المادة (35) من هذا القانون اصبح ملزما تجاه الحاجز بالمبلغ الذي كان سببا للحجز ما لم يبد عذرا يقبله الرئيس .</w:t>
      </w:r>
    </w:p>
    <w:p w14:paraId="12A1CA8E" w14:textId="77777777" w:rsidR="00B25BAD" w:rsidRPr="00B25BAD" w:rsidRDefault="00B25BAD" w:rsidP="00B25BAD">
      <w:pPr>
        <w:bidi/>
        <w:rPr>
          <w:rtl/>
        </w:rPr>
      </w:pPr>
      <w:r w:rsidRPr="00B25BAD">
        <w:pict w14:anchorId="58A3FEB8">
          <v:rect id="_x0000_i1775" style="width:0;height:22.5pt" o:hralign="center" o:hrstd="t" o:hr="t" fillcolor="#a0a0a0" stroked="f"/>
        </w:pict>
      </w:r>
    </w:p>
    <w:p w14:paraId="63E453C5" w14:textId="77777777" w:rsidR="00B25BAD" w:rsidRPr="00B25BAD" w:rsidRDefault="00B25BAD" w:rsidP="00B25BAD">
      <w:pPr>
        <w:bidi/>
      </w:pPr>
      <w:r w:rsidRPr="00B25BAD">
        <w:rPr>
          <w:rtl/>
        </w:rPr>
        <w:lastRenderedPageBreak/>
        <w:t>الاحتفاظ بالمال المحجوز</w:t>
      </w:r>
    </w:p>
    <w:p w14:paraId="496E9085" w14:textId="77777777" w:rsidR="00B25BAD" w:rsidRPr="00B25BAD" w:rsidRDefault="00B25BAD" w:rsidP="00B25BAD">
      <w:pPr>
        <w:bidi/>
      </w:pPr>
      <w:r w:rsidRPr="00B25BAD">
        <w:t>    </w:t>
      </w:r>
      <w:hyperlink r:id="rId42" w:history="1">
        <w:r w:rsidRPr="00B25BAD">
          <w:rPr>
            <w:rStyle w:val="Hyperlink"/>
          </w:rPr>
          <w:t> </w:t>
        </w:r>
      </w:hyperlink>
      <w:r w:rsidRPr="00B25BAD">
        <w:rPr>
          <w:rtl/>
        </w:rPr>
        <w:t>المادة</w:t>
      </w:r>
      <w:r w:rsidRPr="00B25BAD">
        <w:t xml:space="preserve"> (38) :</w:t>
      </w:r>
    </w:p>
    <w:p w14:paraId="31AB23FF" w14:textId="77777777" w:rsidR="00B25BAD" w:rsidRPr="00B25BAD" w:rsidRDefault="00B25BAD" w:rsidP="00B25BAD">
      <w:pPr>
        <w:bidi/>
      </w:pPr>
      <w:r w:rsidRPr="00B25BAD">
        <w:rPr>
          <w:rtl/>
        </w:rPr>
        <w:t>يجب على المحجوز لديه ان يحتفظ بالمال المحجوز الى حين طلبه من الدائرة وله ان يودعه الدائرة في اي وقت يشاء قبل ذلك .</w:t>
      </w:r>
    </w:p>
    <w:p w14:paraId="0D90B3C6" w14:textId="77777777" w:rsidR="00B25BAD" w:rsidRPr="00B25BAD" w:rsidRDefault="00B25BAD" w:rsidP="00B25BAD">
      <w:pPr>
        <w:bidi/>
        <w:rPr>
          <w:rtl/>
        </w:rPr>
      </w:pPr>
      <w:r w:rsidRPr="00B25BAD">
        <w:pict w14:anchorId="266FC890">
          <v:rect id="_x0000_i1776" style="width:0;height:22.5pt" o:hralign="center" o:hrstd="t" o:hr="t" fillcolor="#a0a0a0" stroked="f"/>
        </w:pict>
      </w:r>
    </w:p>
    <w:p w14:paraId="034D6702" w14:textId="77777777" w:rsidR="00B25BAD" w:rsidRPr="00B25BAD" w:rsidRDefault="00B25BAD" w:rsidP="00B25BAD">
      <w:pPr>
        <w:bidi/>
      </w:pPr>
      <w:r w:rsidRPr="00B25BAD">
        <w:rPr>
          <w:rtl/>
        </w:rPr>
        <w:t>خصم النفقات للمحجوز لديه</w:t>
      </w:r>
    </w:p>
    <w:p w14:paraId="4B75746B" w14:textId="77777777" w:rsidR="00B25BAD" w:rsidRPr="00B25BAD" w:rsidRDefault="00B25BAD" w:rsidP="00B25BAD">
      <w:pPr>
        <w:bidi/>
      </w:pPr>
      <w:r w:rsidRPr="00B25BAD">
        <w:t>    </w:t>
      </w:r>
      <w:hyperlink r:id="rId43" w:history="1">
        <w:r w:rsidRPr="00B25BAD">
          <w:rPr>
            <w:rStyle w:val="Hyperlink"/>
          </w:rPr>
          <w:t> </w:t>
        </w:r>
      </w:hyperlink>
      <w:r w:rsidRPr="00B25BAD">
        <w:rPr>
          <w:rtl/>
        </w:rPr>
        <w:t>المادة</w:t>
      </w:r>
      <w:r w:rsidRPr="00B25BAD">
        <w:t xml:space="preserve"> (39) :</w:t>
      </w:r>
    </w:p>
    <w:p w14:paraId="74000BA8" w14:textId="77777777" w:rsidR="00B25BAD" w:rsidRPr="00B25BAD" w:rsidRDefault="00B25BAD" w:rsidP="00B25BAD">
      <w:pPr>
        <w:bidi/>
      </w:pPr>
      <w:r w:rsidRPr="00B25BAD">
        <w:rPr>
          <w:rtl/>
        </w:rPr>
        <w:t>للمحجوز لديه في جميع الاحوال ان يخصم من مال المدين لديه مقدار ما انفقه من المصاريف حسب تقديرها من الرئيس .</w:t>
      </w:r>
    </w:p>
    <w:p w14:paraId="40CC1442" w14:textId="77777777" w:rsidR="00B25BAD" w:rsidRPr="00B25BAD" w:rsidRDefault="00B25BAD" w:rsidP="00B25BAD">
      <w:pPr>
        <w:bidi/>
        <w:rPr>
          <w:rtl/>
        </w:rPr>
      </w:pPr>
      <w:r w:rsidRPr="00B25BAD">
        <w:pict w14:anchorId="296E0F7C">
          <v:rect id="_x0000_i1777" style="width:0;height:22.5pt" o:hralign="center" o:hrstd="t" o:hr="t" fillcolor="#a0a0a0" stroked="f"/>
        </w:pict>
      </w:r>
    </w:p>
    <w:p w14:paraId="7031F4ED" w14:textId="77777777" w:rsidR="00B25BAD" w:rsidRPr="00B25BAD" w:rsidRDefault="00B25BAD" w:rsidP="00B25BAD">
      <w:pPr>
        <w:bidi/>
      </w:pPr>
      <w:r w:rsidRPr="00B25BAD">
        <w:rPr>
          <w:rtl/>
        </w:rPr>
        <w:t>التنفيذ على اموال المحجوز لديه</w:t>
      </w:r>
    </w:p>
    <w:p w14:paraId="478E16D7" w14:textId="77777777" w:rsidR="00B25BAD" w:rsidRPr="00B25BAD" w:rsidRDefault="00B25BAD" w:rsidP="00B25BAD">
      <w:pPr>
        <w:bidi/>
      </w:pPr>
      <w:r w:rsidRPr="00B25BAD">
        <w:t>    </w:t>
      </w:r>
      <w:hyperlink r:id="rId44" w:history="1">
        <w:r w:rsidRPr="00B25BAD">
          <w:rPr>
            <w:rStyle w:val="Hyperlink"/>
          </w:rPr>
          <w:t> </w:t>
        </w:r>
      </w:hyperlink>
      <w:r w:rsidRPr="00B25BAD">
        <w:rPr>
          <w:rtl/>
        </w:rPr>
        <w:t>المادة</w:t>
      </w:r>
      <w:r w:rsidRPr="00B25BAD">
        <w:t xml:space="preserve"> (40) :</w:t>
      </w:r>
    </w:p>
    <w:p w14:paraId="310F21EE" w14:textId="77777777" w:rsidR="00B25BAD" w:rsidRPr="00B25BAD" w:rsidRDefault="00B25BAD" w:rsidP="00B25BAD">
      <w:pPr>
        <w:bidi/>
      </w:pPr>
      <w:r w:rsidRPr="00B25BAD">
        <w:rPr>
          <w:rtl/>
        </w:rPr>
        <w:t>اذا لم يحصل الوفاء ولا الايداع كان للحاجز ان ينفذ على اموال المحجوز لديه .</w:t>
      </w:r>
    </w:p>
    <w:p w14:paraId="2C95698D" w14:textId="77777777" w:rsidR="00B25BAD" w:rsidRPr="00B25BAD" w:rsidRDefault="00B25BAD" w:rsidP="00B25BAD">
      <w:pPr>
        <w:bidi/>
        <w:rPr>
          <w:rtl/>
        </w:rPr>
      </w:pPr>
      <w:r w:rsidRPr="00B25BAD">
        <w:pict w14:anchorId="7E54D359">
          <v:rect id="_x0000_i1778" style="width:0;height:22.5pt" o:hralign="center" o:hrstd="t" o:hr="t" fillcolor="#a0a0a0" stroked="f"/>
        </w:pict>
      </w:r>
    </w:p>
    <w:p w14:paraId="7AFF01A3" w14:textId="77777777" w:rsidR="00B25BAD" w:rsidRPr="00B25BAD" w:rsidRDefault="00B25BAD" w:rsidP="00B25BAD">
      <w:pPr>
        <w:bidi/>
      </w:pPr>
      <w:r w:rsidRPr="00B25BAD">
        <w:rPr>
          <w:rtl/>
        </w:rPr>
        <w:t>الحجز على الاموال المنقولة</w:t>
      </w:r>
    </w:p>
    <w:p w14:paraId="23EECBFE" w14:textId="77777777" w:rsidR="00B25BAD" w:rsidRPr="00B25BAD" w:rsidRDefault="00B25BAD" w:rsidP="00B25BAD">
      <w:pPr>
        <w:bidi/>
      </w:pPr>
      <w:r w:rsidRPr="00B25BAD">
        <w:t>    </w:t>
      </w:r>
      <w:hyperlink r:id="rId45" w:history="1">
        <w:r w:rsidRPr="00B25BAD">
          <w:rPr>
            <w:rStyle w:val="Hyperlink"/>
          </w:rPr>
          <w:t> </w:t>
        </w:r>
      </w:hyperlink>
      <w:r w:rsidRPr="00B25BAD">
        <w:rPr>
          <w:rtl/>
        </w:rPr>
        <w:t>المادة</w:t>
      </w:r>
      <w:r w:rsidRPr="00B25BAD">
        <w:t xml:space="preserve"> (41) :</w:t>
      </w:r>
    </w:p>
    <w:p w14:paraId="1B1499D4" w14:textId="77777777" w:rsidR="00B25BAD" w:rsidRPr="00B25BAD" w:rsidRDefault="00B25BAD" w:rsidP="00B25BAD">
      <w:pPr>
        <w:bidi/>
      </w:pPr>
      <w:r w:rsidRPr="00B25BAD">
        <w:rPr>
          <w:rtl/>
        </w:rPr>
        <w:t>اذا كان الحجز على اموال منقولة تتبع الاجراءات المقررة لبيع المنقول المحجوز لدى المدين .</w:t>
      </w:r>
    </w:p>
    <w:p w14:paraId="005E2998" w14:textId="77777777" w:rsidR="00B25BAD" w:rsidRPr="00B25BAD" w:rsidRDefault="00B25BAD" w:rsidP="00B25BAD">
      <w:pPr>
        <w:bidi/>
        <w:rPr>
          <w:rtl/>
        </w:rPr>
      </w:pPr>
      <w:r w:rsidRPr="00B25BAD">
        <w:pict w14:anchorId="173CEC3B">
          <v:rect id="_x0000_i1779" style="width:0;height:22.5pt" o:hralign="center" o:hrstd="t" o:hr="t" fillcolor="#a0a0a0" stroked="f"/>
        </w:pict>
      </w:r>
    </w:p>
    <w:p w14:paraId="376E5BF3" w14:textId="77777777" w:rsidR="00B25BAD" w:rsidRPr="00B25BAD" w:rsidRDefault="00B25BAD" w:rsidP="00B25BAD">
      <w:pPr>
        <w:bidi/>
      </w:pPr>
      <w:r w:rsidRPr="00B25BAD">
        <w:rPr>
          <w:rtl/>
        </w:rPr>
        <w:t>بيع الثمار</w:t>
      </w:r>
    </w:p>
    <w:p w14:paraId="1FCA47CE" w14:textId="77777777" w:rsidR="00B25BAD" w:rsidRPr="00B25BAD" w:rsidRDefault="00B25BAD" w:rsidP="00B25BAD">
      <w:pPr>
        <w:bidi/>
      </w:pPr>
      <w:r w:rsidRPr="00B25BAD">
        <w:t>    </w:t>
      </w:r>
      <w:hyperlink r:id="rId46" w:history="1">
        <w:r w:rsidRPr="00B25BAD">
          <w:rPr>
            <w:rStyle w:val="Hyperlink"/>
          </w:rPr>
          <w:t> </w:t>
        </w:r>
      </w:hyperlink>
      <w:r w:rsidRPr="00B25BAD">
        <w:rPr>
          <w:rtl/>
        </w:rPr>
        <w:t>المادة</w:t>
      </w:r>
      <w:r w:rsidRPr="00B25BAD">
        <w:t xml:space="preserve"> (42) :</w:t>
      </w:r>
    </w:p>
    <w:p w14:paraId="2E31797C" w14:textId="77777777" w:rsidR="00B25BAD" w:rsidRPr="00B25BAD" w:rsidRDefault="00B25BAD" w:rsidP="00B25BAD">
      <w:pPr>
        <w:bidi/>
      </w:pPr>
      <w:r w:rsidRPr="00B25BAD">
        <w:rPr>
          <w:rtl/>
        </w:rPr>
        <w:t>التنفيذ على الاموال المنقولة في يد المدين</w:t>
      </w:r>
    </w:p>
    <w:p w14:paraId="3B0E671C" w14:textId="77777777" w:rsidR="00B25BAD" w:rsidRPr="00B25BAD" w:rsidRDefault="00B25BAD" w:rsidP="00B25BAD">
      <w:pPr>
        <w:bidi/>
        <w:rPr>
          <w:rtl/>
        </w:rPr>
      </w:pPr>
      <w:r w:rsidRPr="00B25BAD">
        <w:rPr>
          <w:rtl/>
        </w:rPr>
        <w:t>لا يجوز بيع الثمار المتصلة ولا المزروعات القائمة قبل نضجها غير انه يجوز وضعها تحت الحراسة .</w:t>
      </w:r>
    </w:p>
    <w:p w14:paraId="32966794" w14:textId="77777777" w:rsidR="00B25BAD" w:rsidRPr="00B25BAD" w:rsidRDefault="00B25BAD" w:rsidP="00B25BAD">
      <w:pPr>
        <w:bidi/>
        <w:rPr>
          <w:rtl/>
        </w:rPr>
      </w:pPr>
      <w:r w:rsidRPr="00B25BAD">
        <w:pict w14:anchorId="173F4052">
          <v:rect id="_x0000_i1780" style="width:0;height:22.5pt" o:hralign="center" o:hrstd="t" o:hr="t" fillcolor="#a0a0a0" stroked="f"/>
        </w:pict>
      </w:r>
    </w:p>
    <w:p w14:paraId="4F105A67" w14:textId="77777777" w:rsidR="00B25BAD" w:rsidRPr="00B25BAD" w:rsidRDefault="00B25BAD" w:rsidP="00B25BAD">
      <w:pPr>
        <w:bidi/>
      </w:pPr>
      <w:r w:rsidRPr="00B25BAD">
        <w:rPr>
          <w:rtl/>
        </w:rPr>
        <w:t>كسر الابواب وفض الاقفال بالقوة</w:t>
      </w:r>
    </w:p>
    <w:p w14:paraId="4168FFC1" w14:textId="77777777" w:rsidR="00B25BAD" w:rsidRPr="00B25BAD" w:rsidRDefault="00B25BAD" w:rsidP="00B25BAD">
      <w:pPr>
        <w:bidi/>
      </w:pPr>
      <w:r w:rsidRPr="00B25BAD">
        <w:t>    </w:t>
      </w:r>
      <w:hyperlink r:id="rId47" w:history="1">
        <w:r w:rsidRPr="00B25BAD">
          <w:rPr>
            <w:rStyle w:val="Hyperlink"/>
          </w:rPr>
          <w:t> </w:t>
        </w:r>
      </w:hyperlink>
      <w:r w:rsidRPr="00B25BAD">
        <w:rPr>
          <w:rtl/>
        </w:rPr>
        <w:t>المادة</w:t>
      </w:r>
      <w:r w:rsidRPr="00B25BAD">
        <w:t xml:space="preserve"> (43) :</w:t>
      </w:r>
    </w:p>
    <w:p w14:paraId="74285CE3" w14:textId="77777777" w:rsidR="00B25BAD" w:rsidRPr="00B25BAD" w:rsidRDefault="00B25BAD" w:rsidP="00B25BAD">
      <w:pPr>
        <w:bidi/>
      </w:pPr>
      <w:r w:rsidRPr="00B25BAD">
        <w:rPr>
          <w:rtl/>
        </w:rPr>
        <w:t>لا يجوز للمأمور كسر الابواب او فض الاقفال بالقوة لغايات تنفيذ الحجز الا بناء على قرار من الرئيس وبحضور افراد الشرطة او شخصين من الجوار مع وجوب التوقيع على المحضر والا كان اجراء الحجز باطلا .</w:t>
      </w:r>
    </w:p>
    <w:p w14:paraId="4B805F22" w14:textId="77777777" w:rsidR="00B25BAD" w:rsidRPr="00B25BAD" w:rsidRDefault="00B25BAD" w:rsidP="00B25BAD">
      <w:pPr>
        <w:bidi/>
        <w:rPr>
          <w:rtl/>
        </w:rPr>
      </w:pPr>
      <w:r w:rsidRPr="00B25BAD">
        <w:pict w14:anchorId="709335B2">
          <v:rect id="_x0000_i1781" style="width:0;height:22.5pt" o:hralign="center" o:hrstd="t" o:hr="t" fillcolor="#a0a0a0" stroked="f"/>
        </w:pict>
      </w:r>
    </w:p>
    <w:p w14:paraId="16CE8022" w14:textId="77777777" w:rsidR="00B25BAD" w:rsidRPr="00B25BAD" w:rsidRDefault="00B25BAD" w:rsidP="00B25BAD">
      <w:pPr>
        <w:bidi/>
      </w:pPr>
      <w:r w:rsidRPr="00B25BAD">
        <w:rPr>
          <w:rtl/>
        </w:rPr>
        <w:lastRenderedPageBreak/>
        <w:t>عدم جواز نقل الاشياء المحجوزة</w:t>
      </w:r>
    </w:p>
    <w:p w14:paraId="0B165798" w14:textId="77777777" w:rsidR="00B25BAD" w:rsidRPr="00B25BAD" w:rsidRDefault="00B25BAD" w:rsidP="00B25BAD">
      <w:pPr>
        <w:bidi/>
      </w:pPr>
      <w:r w:rsidRPr="00B25BAD">
        <w:t>    </w:t>
      </w:r>
      <w:hyperlink r:id="rId48" w:history="1">
        <w:r w:rsidRPr="00B25BAD">
          <w:rPr>
            <w:rStyle w:val="Hyperlink"/>
          </w:rPr>
          <w:t> </w:t>
        </w:r>
      </w:hyperlink>
      <w:r w:rsidRPr="00B25BAD">
        <w:rPr>
          <w:rtl/>
        </w:rPr>
        <w:t>المادة</w:t>
      </w:r>
      <w:r w:rsidRPr="00B25BAD">
        <w:t xml:space="preserve"> (44) :</w:t>
      </w:r>
    </w:p>
    <w:p w14:paraId="732B2161" w14:textId="77777777" w:rsidR="00B25BAD" w:rsidRPr="00B25BAD" w:rsidRDefault="00B25BAD" w:rsidP="00B25BAD">
      <w:pPr>
        <w:bidi/>
      </w:pPr>
      <w:r w:rsidRPr="00B25BAD">
        <w:rPr>
          <w:rtl/>
        </w:rPr>
        <w:t>لا يستدعي الحجز نقل الاشياء المحجوزة من موضعها ويجب ان يحرر محضر الحجز في مكان وقوعه ما لم تقض الضرورة غير ذلك .</w:t>
      </w:r>
    </w:p>
    <w:p w14:paraId="58AC8B29" w14:textId="77777777" w:rsidR="00B25BAD" w:rsidRPr="00B25BAD" w:rsidRDefault="00B25BAD" w:rsidP="00B25BAD">
      <w:pPr>
        <w:bidi/>
        <w:rPr>
          <w:rtl/>
        </w:rPr>
      </w:pPr>
      <w:r w:rsidRPr="00B25BAD">
        <w:pict w14:anchorId="5A7FD870">
          <v:rect id="_x0000_i1782" style="width:0;height:22.5pt" o:hralign="center" o:hrstd="t" o:hr="t" fillcolor="#a0a0a0" stroked="f"/>
        </w:pict>
      </w:r>
    </w:p>
    <w:p w14:paraId="6E6386B9" w14:textId="77777777" w:rsidR="00B25BAD" w:rsidRPr="00B25BAD" w:rsidRDefault="00B25BAD" w:rsidP="00B25BAD">
      <w:pPr>
        <w:bidi/>
      </w:pPr>
      <w:r w:rsidRPr="00B25BAD">
        <w:rPr>
          <w:rtl/>
        </w:rPr>
        <w:t>محضر الحجز</w:t>
      </w:r>
    </w:p>
    <w:p w14:paraId="7B345772" w14:textId="77777777" w:rsidR="00B25BAD" w:rsidRPr="00B25BAD" w:rsidRDefault="00B25BAD" w:rsidP="00B25BAD">
      <w:pPr>
        <w:bidi/>
      </w:pPr>
      <w:r w:rsidRPr="00B25BAD">
        <w:t>    </w:t>
      </w:r>
      <w:hyperlink r:id="rId49" w:history="1">
        <w:r w:rsidRPr="00B25BAD">
          <w:rPr>
            <w:rStyle w:val="Hyperlink"/>
          </w:rPr>
          <w:t> </w:t>
        </w:r>
      </w:hyperlink>
      <w:r w:rsidRPr="00B25BAD">
        <w:rPr>
          <w:rtl/>
        </w:rPr>
        <w:t>المادة</w:t>
      </w:r>
      <w:r w:rsidRPr="00B25BAD">
        <w:t xml:space="preserve"> (45) :</w:t>
      </w:r>
    </w:p>
    <w:p w14:paraId="220BB484" w14:textId="77777777" w:rsidR="00B25BAD" w:rsidRPr="00B25BAD" w:rsidRDefault="00B25BAD" w:rsidP="00B25BAD">
      <w:pPr>
        <w:bidi/>
      </w:pPr>
      <w:r w:rsidRPr="00B25BAD">
        <w:rPr>
          <w:rtl/>
        </w:rPr>
        <w:t>أ . يجب ان يشتمل محضر الحجز على ذكر السند التنفيذي ومكان الحجز وما قام به المأمور من الاجراءات وما لقيه من العقبات والاعتراضات اثناء الحجز وما اتخذه بشأنها ويجب ان تبين فيه بالتفصيل مفردات الاشياء المحجوزة مع ذكر نوعها واوصافها ومقدارها او وزنها او مقاييسها ان كان مما يكال او يوزن وبيان قيمتها بالتقريب .</w:t>
      </w:r>
    </w:p>
    <w:p w14:paraId="3618E86C" w14:textId="77777777" w:rsidR="00B25BAD" w:rsidRPr="00B25BAD" w:rsidRDefault="00B25BAD" w:rsidP="00B25BAD">
      <w:pPr>
        <w:bidi/>
        <w:rPr>
          <w:rtl/>
        </w:rPr>
      </w:pPr>
      <w:r w:rsidRPr="00B25BAD">
        <w:rPr>
          <w:rtl/>
        </w:rPr>
        <w:t>ب. يجب ان يوقع المأمور والمدين ان كان حاضرا محضر الحجز وفي حال رفض المدين التوقيع يدون ذلك في المحضر .</w:t>
      </w:r>
    </w:p>
    <w:p w14:paraId="7499411C" w14:textId="77777777" w:rsidR="00B25BAD" w:rsidRPr="00B25BAD" w:rsidRDefault="00B25BAD" w:rsidP="00B25BAD">
      <w:pPr>
        <w:bidi/>
        <w:rPr>
          <w:rtl/>
        </w:rPr>
      </w:pPr>
      <w:r w:rsidRPr="00B25BAD">
        <w:rPr>
          <w:rtl/>
        </w:rPr>
        <w:t>ج. لا يعتبر مجرد توقيع المدين رضاء منه بالحجز .</w:t>
      </w:r>
    </w:p>
    <w:p w14:paraId="3663D31F" w14:textId="77777777" w:rsidR="00B25BAD" w:rsidRPr="00B25BAD" w:rsidRDefault="00B25BAD" w:rsidP="00B25BAD">
      <w:pPr>
        <w:bidi/>
        <w:rPr>
          <w:rtl/>
        </w:rPr>
      </w:pPr>
      <w:r w:rsidRPr="00B25BAD">
        <w:pict w14:anchorId="759F1461">
          <v:rect id="_x0000_i1783" style="width:0;height:22.5pt" o:hralign="center" o:hrstd="t" o:hr="t" fillcolor="#a0a0a0" stroked="f"/>
        </w:pict>
      </w:r>
    </w:p>
    <w:p w14:paraId="2EA72128" w14:textId="77777777" w:rsidR="00B25BAD" w:rsidRPr="00B25BAD" w:rsidRDefault="00B25BAD" w:rsidP="00B25BAD">
      <w:pPr>
        <w:bidi/>
      </w:pPr>
      <w:r w:rsidRPr="00B25BAD">
        <w:rPr>
          <w:rtl/>
        </w:rPr>
        <w:t>محضر الحجز على الثمار</w:t>
      </w:r>
    </w:p>
    <w:p w14:paraId="5CAFCDA7" w14:textId="77777777" w:rsidR="00B25BAD" w:rsidRPr="00B25BAD" w:rsidRDefault="00B25BAD" w:rsidP="00B25BAD">
      <w:pPr>
        <w:bidi/>
      </w:pPr>
      <w:r w:rsidRPr="00B25BAD">
        <w:t>    </w:t>
      </w:r>
      <w:hyperlink r:id="rId50" w:history="1">
        <w:r w:rsidRPr="00B25BAD">
          <w:rPr>
            <w:rStyle w:val="Hyperlink"/>
          </w:rPr>
          <w:t> </w:t>
        </w:r>
      </w:hyperlink>
      <w:r w:rsidRPr="00B25BAD">
        <w:rPr>
          <w:rtl/>
        </w:rPr>
        <w:t>المادة</w:t>
      </w:r>
      <w:r w:rsidRPr="00B25BAD">
        <w:t xml:space="preserve"> (46) :</w:t>
      </w:r>
    </w:p>
    <w:p w14:paraId="5F715C81" w14:textId="77777777" w:rsidR="00B25BAD" w:rsidRPr="00B25BAD" w:rsidRDefault="00B25BAD" w:rsidP="00B25BAD">
      <w:pPr>
        <w:bidi/>
      </w:pPr>
      <w:r w:rsidRPr="00B25BAD">
        <w:rPr>
          <w:rtl/>
        </w:rPr>
        <w:t>اذا كان الحجز على ثمار متصلة او مزروعات قائمة وجب ان يبين في المحضر وبدقة رقم قطعة الارض وموقعها ومساحتها وحدودها مع نوع المزروعات والاشجار وما ينتظر ان يحصد او يجنى او ينتج منها وقيمته على وجه التقريب .</w:t>
      </w:r>
    </w:p>
    <w:p w14:paraId="1AF69CBA" w14:textId="77777777" w:rsidR="00B25BAD" w:rsidRPr="00B25BAD" w:rsidRDefault="00B25BAD" w:rsidP="00B25BAD">
      <w:pPr>
        <w:bidi/>
        <w:rPr>
          <w:rtl/>
        </w:rPr>
      </w:pPr>
      <w:r w:rsidRPr="00B25BAD">
        <w:pict w14:anchorId="72DDC951">
          <v:rect id="_x0000_i1784" style="width:0;height:22.5pt" o:hralign="center" o:hrstd="t" o:hr="t" fillcolor="#a0a0a0" stroked="f"/>
        </w:pict>
      </w:r>
    </w:p>
    <w:p w14:paraId="01E75993" w14:textId="77777777" w:rsidR="00B25BAD" w:rsidRPr="00B25BAD" w:rsidRDefault="00B25BAD" w:rsidP="00B25BAD">
      <w:pPr>
        <w:bidi/>
      </w:pPr>
      <w:r w:rsidRPr="00B25BAD">
        <w:rPr>
          <w:rtl/>
        </w:rPr>
        <w:t>الحجز على مصوغات الذهب او الفضة او مجوهرات او احجار كريمة</w:t>
      </w:r>
    </w:p>
    <w:p w14:paraId="23641340" w14:textId="77777777" w:rsidR="00B25BAD" w:rsidRPr="00B25BAD" w:rsidRDefault="00B25BAD" w:rsidP="00B25BAD">
      <w:pPr>
        <w:bidi/>
      </w:pPr>
      <w:r w:rsidRPr="00B25BAD">
        <w:t>    </w:t>
      </w:r>
      <w:hyperlink r:id="rId51" w:history="1">
        <w:r w:rsidRPr="00B25BAD">
          <w:rPr>
            <w:rStyle w:val="Hyperlink"/>
          </w:rPr>
          <w:t> </w:t>
        </w:r>
      </w:hyperlink>
      <w:r w:rsidRPr="00B25BAD">
        <w:rPr>
          <w:rtl/>
        </w:rPr>
        <w:t>المادة</w:t>
      </w:r>
      <w:r w:rsidRPr="00B25BAD">
        <w:t xml:space="preserve"> (47) :</w:t>
      </w:r>
    </w:p>
    <w:p w14:paraId="51435698" w14:textId="77777777" w:rsidR="00B25BAD" w:rsidRPr="00B25BAD" w:rsidRDefault="00B25BAD" w:rsidP="00B25BAD">
      <w:pPr>
        <w:bidi/>
      </w:pPr>
      <w:r w:rsidRPr="00B25BAD">
        <w:rPr>
          <w:rtl/>
        </w:rPr>
        <w:t>أ . اذا كان الحجز على مصوغات او سبائك ذهب او فضة او اي معدن آخر او على مجوهرات او احجار كريمة فيتم وزنها وتبين اوصافها بدقة في محضر الحجز وتقيم هذه الاشياء بمعرفة خبير يعينه الرئيس .</w:t>
      </w:r>
    </w:p>
    <w:p w14:paraId="1F5DD59E" w14:textId="77777777" w:rsidR="00B25BAD" w:rsidRPr="00B25BAD" w:rsidRDefault="00B25BAD" w:rsidP="00B25BAD">
      <w:pPr>
        <w:bidi/>
        <w:rPr>
          <w:rtl/>
        </w:rPr>
      </w:pPr>
      <w:r w:rsidRPr="00B25BAD">
        <w:rPr>
          <w:rtl/>
        </w:rPr>
        <w:t>ب. يجوز ان تقيم الاشياء النفيسة الاخرى بالطريقة المبينة في الفقرة (أ) من هذه المادة بناء على طلب الحاجز او المحجوز عليه .</w:t>
      </w:r>
    </w:p>
    <w:p w14:paraId="6DD8E46A" w14:textId="77777777" w:rsidR="00B25BAD" w:rsidRPr="00B25BAD" w:rsidRDefault="00B25BAD" w:rsidP="00B25BAD">
      <w:pPr>
        <w:bidi/>
        <w:rPr>
          <w:rtl/>
        </w:rPr>
      </w:pPr>
      <w:r w:rsidRPr="00B25BAD">
        <w:rPr>
          <w:rtl/>
        </w:rPr>
        <w:t>ج. يضم تقرير الخبير الى محضر الحجز في جميع الاحوال التي يجري فيها تقييم الاشياء المحجوزة .</w:t>
      </w:r>
    </w:p>
    <w:p w14:paraId="34BFA46E" w14:textId="77777777" w:rsidR="00B25BAD" w:rsidRPr="00B25BAD" w:rsidRDefault="00B25BAD" w:rsidP="00B25BAD">
      <w:pPr>
        <w:bidi/>
        <w:rPr>
          <w:rtl/>
        </w:rPr>
      </w:pPr>
      <w:r w:rsidRPr="00B25BAD">
        <w:rPr>
          <w:rtl/>
        </w:rPr>
        <w:t>د . اذا اقتضت الحالة نقل الاشياء المحجوزة لوزنها او تقييمها وجب على المأمور ان يضع هذه الاشياء في حرز مختوم وان يذكر ذلك في المحضر مع وصف الاختام .</w:t>
      </w:r>
    </w:p>
    <w:p w14:paraId="3713D56C" w14:textId="77777777" w:rsidR="00B25BAD" w:rsidRPr="00B25BAD" w:rsidRDefault="00B25BAD" w:rsidP="00B25BAD">
      <w:pPr>
        <w:bidi/>
        <w:rPr>
          <w:rtl/>
        </w:rPr>
      </w:pPr>
      <w:r w:rsidRPr="00B25BAD">
        <w:pict w14:anchorId="418120D6">
          <v:rect id="_x0000_i1785" style="width:0;height:22.5pt" o:hralign="center" o:hrstd="t" o:hr="t" fillcolor="#a0a0a0" stroked="f"/>
        </w:pict>
      </w:r>
    </w:p>
    <w:p w14:paraId="0EEF5253" w14:textId="77777777" w:rsidR="00B25BAD" w:rsidRPr="00B25BAD" w:rsidRDefault="00B25BAD" w:rsidP="00B25BAD">
      <w:pPr>
        <w:bidi/>
      </w:pPr>
      <w:r w:rsidRPr="00B25BAD">
        <w:rPr>
          <w:rtl/>
        </w:rPr>
        <w:t>الحجز على النقود او العملة الورقية</w:t>
      </w:r>
    </w:p>
    <w:p w14:paraId="0E35F593" w14:textId="77777777" w:rsidR="00B25BAD" w:rsidRPr="00B25BAD" w:rsidRDefault="00B25BAD" w:rsidP="00B25BAD">
      <w:pPr>
        <w:bidi/>
      </w:pPr>
      <w:r w:rsidRPr="00B25BAD">
        <w:t>    </w:t>
      </w:r>
      <w:hyperlink r:id="rId52" w:history="1">
        <w:r w:rsidRPr="00B25BAD">
          <w:rPr>
            <w:rStyle w:val="Hyperlink"/>
          </w:rPr>
          <w:t> </w:t>
        </w:r>
      </w:hyperlink>
      <w:r w:rsidRPr="00B25BAD">
        <w:rPr>
          <w:rtl/>
        </w:rPr>
        <w:t>المادة</w:t>
      </w:r>
      <w:r w:rsidRPr="00B25BAD">
        <w:t xml:space="preserve"> (48) :</w:t>
      </w:r>
    </w:p>
    <w:p w14:paraId="471ABD74" w14:textId="77777777" w:rsidR="00B25BAD" w:rsidRPr="00B25BAD" w:rsidRDefault="00B25BAD" w:rsidP="00B25BAD">
      <w:pPr>
        <w:bidi/>
      </w:pPr>
      <w:r w:rsidRPr="00B25BAD">
        <w:rPr>
          <w:rtl/>
        </w:rPr>
        <w:t>اذا وقع الحجز على نقود او عملة ورقية وجب على المأمور ان يبين اوصافها ومقدارها في المحضر ويودعها خزانة الدائرة .</w:t>
      </w:r>
    </w:p>
    <w:p w14:paraId="67E2D5B1" w14:textId="77777777" w:rsidR="00B25BAD" w:rsidRPr="00B25BAD" w:rsidRDefault="00B25BAD" w:rsidP="00B25BAD">
      <w:pPr>
        <w:bidi/>
        <w:rPr>
          <w:rtl/>
        </w:rPr>
      </w:pPr>
      <w:r w:rsidRPr="00B25BAD">
        <w:lastRenderedPageBreak/>
        <w:pict w14:anchorId="11D587B0">
          <v:rect id="_x0000_i1786" style="width:0;height:22.5pt" o:hralign="center" o:hrstd="t" o:hr="t" fillcolor="#a0a0a0" stroked="f"/>
        </w:pict>
      </w:r>
    </w:p>
    <w:p w14:paraId="042CDD3E" w14:textId="77777777" w:rsidR="00B25BAD" w:rsidRPr="00B25BAD" w:rsidRDefault="00B25BAD" w:rsidP="00B25BAD">
      <w:pPr>
        <w:bidi/>
      </w:pPr>
      <w:r w:rsidRPr="00B25BAD">
        <w:rPr>
          <w:rtl/>
        </w:rPr>
        <w:t>جواز الحجز في ايام متتابعة</w:t>
      </w:r>
    </w:p>
    <w:p w14:paraId="48304341" w14:textId="77777777" w:rsidR="00B25BAD" w:rsidRPr="00B25BAD" w:rsidRDefault="00B25BAD" w:rsidP="00B25BAD">
      <w:pPr>
        <w:bidi/>
      </w:pPr>
      <w:r w:rsidRPr="00B25BAD">
        <w:t>    </w:t>
      </w:r>
      <w:hyperlink r:id="rId53" w:history="1">
        <w:r w:rsidRPr="00B25BAD">
          <w:rPr>
            <w:rStyle w:val="Hyperlink"/>
          </w:rPr>
          <w:t> </w:t>
        </w:r>
      </w:hyperlink>
      <w:r w:rsidRPr="00B25BAD">
        <w:rPr>
          <w:rtl/>
        </w:rPr>
        <w:t>المادة</w:t>
      </w:r>
      <w:r w:rsidRPr="00B25BAD">
        <w:t xml:space="preserve"> (49) :</w:t>
      </w:r>
    </w:p>
    <w:p w14:paraId="7E90E322" w14:textId="77777777" w:rsidR="00B25BAD" w:rsidRPr="00B25BAD" w:rsidRDefault="00B25BAD" w:rsidP="00B25BAD">
      <w:pPr>
        <w:bidi/>
      </w:pPr>
      <w:r w:rsidRPr="00B25BAD">
        <w:rPr>
          <w:rtl/>
        </w:rPr>
        <w:t>اذا لم يتم الحجز في يوم واحد جاز اتمامه في ايام متتابعة وعلى المأمور ان يتخذ ما يلزم للمحافظة على الاشياء المحجوزة او المطلوب حجزها الى ان يتم الحجز عليها .</w:t>
      </w:r>
    </w:p>
    <w:p w14:paraId="17669D58" w14:textId="77777777" w:rsidR="00B25BAD" w:rsidRPr="00B25BAD" w:rsidRDefault="00B25BAD" w:rsidP="00B25BAD">
      <w:pPr>
        <w:bidi/>
        <w:rPr>
          <w:rtl/>
        </w:rPr>
      </w:pPr>
      <w:r w:rsidRPr="00B25BAD">
        <w:pict w14:anchorId="47C32B87">
          <v:rect id="_x0000_i1787" style="width:0;height:22.5pt" o:hralign="center" o:hrstd="t" o:hr="t" fillcolor="#a0a0a0" stroked="f"/>
        </w:pict>
      </w:r>
    </w:p>
    <w:p w14:paraId="56AEF489" w14:textId="77777777" w:rsidR="00B25BAD" w:rsidRPr="00B25BAD" w:rsidRDefault="00B25BAD" w:rsidP="00B25BAD">
      <w:pPr>
        <w:bidi/>
      </w:pPr>
      <w:r w:rsidRPr="00B25BAD">
        <w:rPr>
          <w:rtl/>
        </w:rPr>
        <w:t>اعتبار الاشياء محجوزة</w:t>
      </w:r>
    </w:p>
    <w:p w14:paraId="10E8151F" w14:textId="77777777" w:rsidR="00B25BAD" w:rsidRPr="00B25BAD" w:rsidRDefault="00B25BAD" w:rsidP="00B25BAD">
      <w:pPr>
        <w:bidi/>
      </w:pPr>
      <w:r w:rsidRPr="00B25BAD">
        <w:t>    </w:t>
      </w:r>
      <w:hyperlink r:id="rId54" w:history="1">
        <w:r w:rsidRPr="00B25BAD">
          <w:rPr>
            <w:rStyle w:val="Hyperlink"/>
          </w:rPr>
          <w:t> </w:t>
        </w:r>
      </w:hyperlink>
      <w:r w:rsidRPr="00B25BAD">
        <w:rPr>
          <w:rtl/>
        </w:rPr>
        <w:t>المادة</w:t>
      </w:r>
      <w:r w:rsidRPr="00B25BAD">
        <w:t xml:space="preserve"> (50) :</w:t>
      </w:r>
    </w:p>
    <w:p w14:paraId="327F0893" w14:textId="77777777" w:rsidR="00B25BAD" w:rsidRPr="00B25BAD" w:rsidRDefault="00B25BAD" w:rsidP="00B25BAD">
      <w:pPr>
        <w:bidi/>
      </w:pPr>
      <w:r w:rsidRPr="00B25BAD">
        <w:rPr>
          <w:rtl/>
        </w:rPr>
        <w:t>تعتبر الاشياء محجوزة بمجرد ذكرها في محضر الحجز ولو لم يعين عليها حارس ويصبح المنقول الذي يخضع للتسجيل محجوزا بعد تسجيله في السجل المخصص لذلك .</w:t>
      </w:r>
    </w:p>
    <w:p w14:paraId="4E78BFBA" w14:textId="77777777" w:rsidR="00B25BAD" w:rsidRPr="00B25BAD" w:rsidRDefault="00B25BAD" w:rsidP="00B25BAD">
      <w:pPr>
        <w:bidi/>
        <w:rPr>
          <w:rtl/>
        </w:rPr>
      </w:pPr>
      <w:r w:rsidRPr="00B25BAD">
        <w:pict w14:anchorId="2569A38D">
          <v:rect id="_x0000_i1788" style="width:0;height:22.5pt" o:hralign="center" o:hrstd="t" o:hr="t" fillcolor="#a0a0a0" stroked="f"/>
        </w:pict>
      </w:r>
    </w:p>
    <w:p w14:paraId="096011A0" w14:textId="77777777" w:rsidR="00B25BAD" w:rsidRPr="00B25BAD" w:rsidRDefault="00B25BAD" w:rsidP="00B25BAD">
      <w:pPr>
        <w:bidi/>
      </w:pPr>
      <w:r w:rsidRPr="00B25BAD">
        <w:rPr>
          <w:rtl/>
        </w:rPr>
        <w:t>تقدير قيمة الاشياء المحجوزة</w:t>
      </w:r>
    </w:p>
    <w:p w14:paraId="4590CC70" w14:textId="77777777" w:rsidR="00B25BAD" w:rsidRPr="00B25BAD" w:rsidRDefault="00B25BAD" w:rsidP="00B25BAD">
      <w:pPr>
        <w:bidi/>
      </w:pPr>
      <w:r w:rsidRPr="00B25BAD">
        <w:t>    </w:t>
      </w:r>
      <w:hyperlink r:id="rId55" w:history="1">
        <w:r w:rsidRPr="00B25BAD">
          <w:rPr>
            <w:rStyle w:val="Hyperlink"/>
          </w:rPr>
          <w:t> </w:t>
        </w:r>
      </w:hyperlink>
      <w:r w:rsidRPr="00B25BAD">
        <w:rPr>
          <w:rtl/>
        </w:rPr>
        <w:t>المادة</w:t>
      </w:r>
      <w:r w:rsidRPr="00B25BAD">
        <w:t xml:space="preserve"> (51) :</w:t>
      </w:r>
    </w:p>
    <w:p w14:paraId="5EFFD00F" w14:textId="77777777" w:rsidR="00B25BAD" w:rsidRPr="00B25BAD" w:rsidRDefault="00B25BAD" w:rsidP="00B25BAD">
      <w:pPr>
        <w:bidi/>
      </w:pPr>
      <w:r w:rsidRPr="00B25BAD">
        <w:rPr>
          <w:rtl/>
        </w:rPr>
        <w:t>على المأمور تحديد قيمة الاشياء التي يلقي الحجز عليها بمعرفة خبير او اكثر يتم تعيينه من الرئيس .</w:t>
      </w:r>
    </w:p>
    <w:p w14:paraId="16DDB475" w14:textId="77777777" w:rsidR="00B25BAD" w:rsidRPr="00B25BAD" w:rsidRDefault="00B25BAD" w:rsidP="00B25BAD">
      <w:pPr>
        <w:bidi/>
        <w:rPr>
          <w:rtl/>
        </w:rPr>
      </w:pPr>
      <w:r w:rsidRPr="00B25BAD">
        <w:pict w14:anchorId="60B412F7">
          <v:rect id="_x0000_i1789" style="width:0;height:22.5pt" o:hralign="center" o:hrstd="t" o:hr="t" fillcolor="#a0a0a0" stroked="f"/>
        </w:pict>
      </w:r>
    </w:p>
    <w:p w14:paraId="52609A49" w14:textId="77777777" w:rsidR="00B25BAD" w:rsidRPr="00B25BAD" w:rsidRDefault="00B25BAD" w:rsidP="00B25BAD">
      <w:pPr>
        <w:bidi/>
      </w:pPr>
      <w:r w:rsidRPr="00B25BAD">
        <w:rPr>
          <w:rtl/>
        </w:rPr>
        <w:t>تعيين حارس مختار للمحجوزات</w:t>
      </w:r>
    </w:p>
    <w:p w14:paraId="5F0BBBAF" w14:textId="77777777" w:rsidR="00B25BAD" w:rsidRPr="00B25BAD" w:rsidRDefault="00B25BAD" w:rsidP="00B25BAD">
      <w:pPr>
        <w:bidi/>
      </w:pPr>
      <w:r w:rsidRPr="00B25BAD">
        <w:t>    </w:t>
      </w:r>
      <w:hyperlink r:id="rId56" w:history="1">
        <w:r w:rsidRPr="00B25BAD">
          <w:rPr>
            <w:rStyle w:val="Hyperlink"/>
          </w:rPr>
          <w:t> </w:t>
        </w:r>
      </w:hyperlink>
      <w:r w:rsidRPr="00B25BAD">
        <w:rPr>
          <w:rtl/>
        </w:rPr>
        <w:t>المادة</w:t>
      </w:r>
      <w:r w:rsidRPr="00B25BAD">
        <w:t xml:space="preserve"> (52) :</w:t>
      </w:r>
    </w:p>
    <w:p w14:paraId="602C0842" w14:textId="77777777" w:rsidR="00B25BAD" w:rsidRPr="00B25BAD" w:rsidRDefault="00B25BAD" w:rsidP="00B25BAD">
      <w:pPr>
        <w:bidi/>
      </w:pPr>
      <w:r w:rsidRPr="00B25BAD">
        <w:rPr>
          <w:rtl/>
        </w:rPr>
        <w:t>يعين الرئيس حارسا يختاره للاشياء المحجوزة كلما اقتضت الضرورة ذلك ويجوز له اختيار الحاجز او المحجوز عليه ليكون حارسا اذا رأى ذلك مناسبا .</w:t>
      </w:r>
    </w:p>
    <w:p w14:paraId="1445A418" w14:textId="77777777" w:rsidR="00B25BAD" w:rsidRPr="00B25BAD" w:rsidRDefault="00B25BAD" w:rsidP="00B25BAD">
      <w:pPr>
        <w:bidi/>
        <w:rPr>
          <w:rtl/>
        </w:rPr>
      </w:pPr>
      <w:r w:rsidRPr="00B25BAD">
        <w:pict w14:anchorId="77487727">
          <v:rect id="_x0000_i1790" style="width:0;height:22.5pt" o:hralign="center" o:hrstd="t" o:hr="t" fillcolor="#a0a0a0" stroked="f"/>
        </w:pict>
      </w:r>
    </w:p>
    <w:p w14:paraId="4EB4F792" w14:textId="77777777" w:rsidR="00B25BAD" w:rsidRPr="00B25BAD" w:rsidRDefault="00B25BAD" w:rsidP="00B25BAD">
      <w:pPr>
        <w:bidi/>
      </w:pPr>
      <w:r w:rsidRPr="00B25BAD">
        <w:rPr>
          <w:rtl/>
        </w:rPr>
        <w:t>تسليم المحجوزات للحارس</w:t>
      </w:r>
    </w:p>
    <w:p w14:paraId="0F8A877D" w14:textId="77777777" w:rsidR="00B25BAD" w:rsidRPr="00B25BAD" w:rsidRDefault="00B25BAD" w:rsidP="00B25BAD">
      <w:pPr>
        <w:bidi/>
      </w:pPr>
      <w:r w:rsidRPr="00B25BAD">
        <w:t>    </w:t>
      </w:r>
      <w:hyperlink r:id="rId57" w:history="1">
        <w:r w:rsidRPr="00B25BAD">
          <w:rPr>
            <w:rStyle w:val="Hyperlink"/>
          </w:rPr>
          <w:t> </w:t>
        </w:r>
      </w:hyperlink>
      <w:r w:rsidRPr="00B25BAD">
        <w:rPr>
          <w:rtl/>
        </w:rPr>
        <w:t>المادة</w:t>
      </w:r>
      <w:r w:rsidRPr="00B25BAD">
        <w:t xml:space="preserve"> (53) :</w:t>
      </w:r>
    </w:p>
    <w:p w14:paraId="507C8C05" w14:textId="77777777" w:rsidR="00B25BAD" w:rsidRPr="00B25BAD" w:rsidRDefault="00B25BAD" w:rsidP="00B25BAD">
      <w:pPr>
        <w:bidi/>
      </w:pPr>
      <w:r w:rsidRPr="00B25BAD">
        <w:rPr>
          <w:rtl/>
        </w:rPr>
        <w:t>تسلم الاشياء المحجوزة للحارس في مكان حجزها وينظم محضر بذلك يوقعه المأمور والحارس ويستحق الحارس غير الحاجز او المحجوز عليه اجرا عن حراسته يقدره الرئيس .</w:t>
      </w:r>
    </w:p>
    <w:p w14:paraId="55146BD7" w14:textId="77777777" w:rsidR="00B25BAD" w:rsidRPr="00B25BAD" w:rsidRDefault="00B25BAD" w:rsidP="00B25BAD">
      <w:pPr>
        <w:bidi/>
        <w:rPr>
          <w:rtl/>
        </w:rPr>
      </w:pPr>
      <w:r w:rsidRPr="00B25BAD">
        <w:pict w14:anchorId="321002D0">
          <v:rect id="_x0000_i1791" style="width:0;height:22.5pt" o:hralign="center" o:hrstd="t" o:hr="t" fillcolor="#a0a0a0" stroked="f"/>
        </w:pict>
      </w:r>
    </w:p>
    <w:p w14:paraId="0B79F0A6" w14:textId="77777777" w:rsidR="00B25BAD" w:rsidRPr="00B25BAD" w:rsidRDefault="00B25BAD" w:rsidP="00B25BAD">
      <w:pPr>
        <w:bidi/>
      </w:pPr>
      <w:r w:rsidRPr="00B25BAD">
        <w:rPr>
          <w:rtl/>
        </w:rPr>
        <w:t>عدم جواز استعمال الاشياء المحجوزة او استغلالها</w:t>
      </w:r>
    </w:p>
    <w:p w14:paraId="6011C61A" w14:textId="77777777" w:rsidR="00B25BAD" w:rsidRPr="00B25BAD" w:rsidRDefault="00B25BAD" w:rsidP="00B25BAD">
      <w:pPr>
        <w:bidi/>
      </w:pPr>
      <w:r w:rsidRPr="00B25BAD">
        <w:t>    </w:t>
      </w:r>
      <w:hyperlink r:id="rId58" w:history="1">
        <w:r w:rsidRPr="00B25BAD">
          <w:rPr>
            <w:rStyle w:val="Hyperlink"/>
          </w:rPr>
          <w:t> </w:t>
        </w:r>
      </w:hyperlink>
      <w:r w:rsidRPr="00B25BAD">
        <w:rPr>
          <w:rtl/>
        </w:rPr>
        <w:t>المادة</w:t>
      </w:r>
      <w:r w:rsidRPr="00B25BAD">
        <w:t xml:space="preserve"> (54) :</w:t>
      </w:r>
    </w:p>
    <w:p w14:paraId="24E9BD52" w14:textId="77777777" w:rsidR="00B25BAD" w:rsidRPr="00B25BAD" w:rsidRDefault="00B25BAD" w:rsidP="00B25BAD">
      <w:pPr>
        <w:bidi/>
      </w:pPr>
      <w:r w:rsidRPr="00B25BAD">
        <w:rPr>
          <w:rtl/>
        </w:rPr>
        <w:lastRenderedPageBreak/>
        <w:t>أ . لا يجوز ان يستعمل الحارس الاشياء المحجوزة ولا ان يستغلها او يعيرها والا حرم من اجرة الحراسة فضلا عن الزامه بالتضمينات ، ويجوز للرئيس ان يسمح باستعمالها فيما خصصت له اذا كان مالكها او صاحب الحق في الانتفاع بها يستعملها فيما خصصت له .</w:t>
      </w:r>
    </w:p>
    <w:p w14:paraId="3610BF84" w14:textId="77777777" w:rsidR="00B25BAD" w:rsidRPr="00B25BAD" w:rsidRDefault="00B25BAD" w:rsidP="00B25BAD">
      <w:pPr>
        <w:bidi/>
        <w:rPr>
          <w:rtl/>
        </w:rPr>
      </w:pPr>
      <w:r w:rsidRPr="00B25BAD">
        <w:rPr>
          <w:rtl/>
        </w:rPr>
        <w:t>ب. واذا وقع الحجز على ماشية او عروض او ادوات او الآت لازمة لادارة او استغلال ارض او مصنع او مشغل او مؤسسة جاز للرئيس بناء على طلب احد ذوي الشأن ان يكلف الحارس بالادارة او الاستغلال ، او يستبدل به حارسا آخر يقوم بذلك .</w:t>
      </w:r>
    </w:p>
    <w:p w14:paraId="3B9004CB" w14:textId="77777777" w:rsidR="00B25BAD" w:rsidRPr="00B25BAD" w:rsidRDefault="00B25BAD" w:rsidP="00B25BAD">
      <w:pPr>
        <w:bidi/>
        <w:rPr>
          <w:rtl/>
        </w:rPr>
      </w:pPr>
      <w:r w:rsidRPr="00B25BAD">
        <w:pict w14:anchorId="2B48B1EB">
          <v:rect id="_x0000_i1792" style="width:0;height:22.5pt" o:hralign="center" o:hrstd="t" o:hr="t" fillcolor="#a0a0a0" stroked="f"/>
        </w:pict>
      </w:r>
    </w:p>
    <w:p w14:paraId="1F14B16C" w14:textId="77777777" w:rsidR="00B25BAD" w:rsidRPr="00B25BAD" w:rsidRDefault="00B25BAD" w:rsidP="00B25BAD">
      <w:pPr>
        <w:bidi/>
      </w:pPr>
      <w:r w:rsidRPr="00B25BAD">
        <w:rPr>
          <w:rtl/>
        </w:rPr>
        <w:t>عدم جواز طلب اعفاء الحارس من الحراسة</w:t>
      </w:r>
    </w:p>
    <w:p w14:paraId="77E72F42" w14:textId="77777777" w:rsidR="00B25BAD" w:rsidRPr="00B25BAD" w:rsidRDefault="00B25BAD" w:rsidP="00B25BAD">
      <w:pPr>
        <w:bidi/>
      </w:pPr>
      <w:r w:rsidRPr="00B25BAD">
        <w:t>    </w:t>
      </w:r>
      <w:hyperlink r:id="rId59" w:history="1">
        <w:r w:rsidRPr="00B25BAD">
          <w:rPr>
            <w:rStyle w:val="Hyperlink"/>
          </w:rPr>
          <w:t> </w:t>
        </w:r>
      </w:hyperlink>
      <w:r w:rsidRPr="00B25BAD">
        <w:rPr>
          <w:rtl/>
        </w:rPr>
        <w:t>المادة</w:t>
      </w:r>
      <w:r w:rsidRPr="00B25BAD">
        <w:t xml:space="preserve"> (55) :</w:t>
      </w:r>
    </w:p>
    <w:p w14:paraId="7B0CEB90" w14:textId="77777777" w:rsidR="00B25BAD" w:rsidRPr="00B25BAD" w:rsidRDefault="00B25BAD" w:rsidP="00B25BAD">
      <w:pPr>
        <w:bidi/>
      </w:pPr>
      <w:r w:rsidRPr="00B25BAD">
        <w:rPr>
          <w:rtl/>
        </w:rPr>
        <w:t>لا يجوز للحارس ان يطلب اعفاءه من الحراسة قبل سبعة ايام من اليوم المحدد للبيع ولاسباب يقدرها الرئيس .</w:t>
      </w:r>
    </w:p>
    <w:p w14:paraId="39B5E56E" w14:textId="77777777" w:rsidR="00B25BAD" w:rsidRPr="00B25BAD" w:rsidRDefault="00B25BAD" w:rsidP="00B25BAD">
      <w:pPr>
        <w:bidi/>
        <w:rPr>
          <w:rtl/>
        </w:rPr>
      </w:pPr>
      <w:r w:rsidRPr="00B25BAD">
        <w:pict w14:anchorId="1EDE3B5F">
          <v:rect id="_x0000_i1793" style="width:0;height:22.5pt" o:hralign="center" o:hrstd="t" o:hr="t" fillcolor="#a0a0a0" stroked="f"/>
        </w:pict>
      </w:r>
    </w:p>
    <w:p w14:paraId="122F7904" w14:textId="77777777" w:rsidR="00B25BAD" w:rsidRPr="00B25BAD" w:rsidRDefault="00B25BAD" w:rsidP="00B25BAD">
      <w:pPr>
        <w:bidi/>
      </w:pPr>
      <w:r w:rsidRPr="00B25BAD">
        <w:rPr>
          <w:rtl/>
        </w:rPr>
        <w:t>الاذن بالجني والحصاد</w:t>
      </w:r>
    </w:p>
    <w:p w14:paraId="42424FF1" w14:textId="77777777" w:rsidR="00B25BAD" w:rsidRPr="00B25BAD" w:rsidRDefault="00B25BAD" w:rsidP="00B25BAD">
      <w:pPr>
        <w:bidi/>
      </w:pPr>
      <w:r w:rsidRPr="00B25BAD">
        <w:t>    </w:t>
      </w:r>
      <w:hyperlink r:id="rId60" w:history="1">
        <w:r w:rsidRPr="00B25BAD">
          <w:rPr>
            <w:rStyle w:val="Hyperlink"/>
          </w:rPr>
          <w:t> </w:t>
        </w:r>
      </w:hyperlink>
      <w:r w:rsidRPr="00B25BAD">
        <w:rPr>
          <w:rtl/>
        </w:rPr>
        <w:t>المادة</w:t>
      </w:r>
      <w:r w:rsidRPr="00B25BAD">
        <w:t xml:space="preserve"> (56) :</w:t>
      </w:r>
    </w:p>
    <w:p w14:paraId="0501A0F4" w14:textId="77777777" w:rsidR="00B25BAD" w:rsidRPr="00B25BAD" w:rsidRDefault="00B25BAD" w:rsidP="00B25BAD">
      <w:pPr>
        <w:bidi/>
      </w:pPr>
      <w:r w:rsidRPr="00B25BAD">
        <w:rPr>
          <w:rtl/>
        </w:rPr>
        <w:t>للحارس او لاي من ذوي الشأن ان يطلب من الرئيس الاذن بالجني او الحصاد .</w:t>
      </w:r>
    </w:p>
    <w:p w14:paraId="2A88604C" w14:textId="77777777" w:rsidR="00B25BAD" w:rsidRPr="00B25BAD" w:rsidRDefault="00B25BAD" w:rsidP="00B25BAD">
      <w:pPr>
        <w:bidi/>
        <w:rPr>
          <w:rtl/>
        </w:rPr>
      </w:pPr>
      <w:r w:rsidRPr="00B25BAD">
        <w:pict w14:anchorId="4E986B6D">
          <v:rect id="_x0000_i1794" style="width:0;height:22.5pt" o:hralign="center" o:hrstd="t" o:hr="t" fillcolor="#a0a0a0" stroked="f"/>
        </w:pict>
      </w:r>
    </w:p>
    <w:p w14:paraId="4CE30B2A" w14:textId="77777777" w:rsidR="00B25BAD" w:rsidRPr="00B25BAD" w:rsidRDefault="00B25BAD" w:rsidP="00B25BAD">
      <w:pPr>
        <w:bidi/>
      </w:pPr>
      <w:r w:rsidRPr="00B25BAD">
        <w:rPr>
          <w:rtl/>
        </w:rPr>
        <w:t>الحجز على اشياء غير محجوزة</w:t>
      </w:r>
    </w:p>
    <w:p w14:paraId="3D303601" w14:textId="77777777" w:rsidR="00B25BAD" w:rsidRPr="00B25BAD" w:rsidRDefault="00B25BAD" w:rsidP="00B25BAD">
      <w:pPr>
        <w:bidi/>
      </w:pPr>
      <w:r w:rsidRPr="00B25BAD">
        <w:t>    </w:t>
      </w:r>
      <w:hyperlink r:id="rId61" w:history="1">
        <w:r w:rsidRPr="00B25BAD">
          <w:rPr>
            <w:rStyle w:val="Hyperlink"/>
          </w:rPr>
          <w:t> </w:t>
        </w:r>
      </w:hyperlink>
      <w:r w:rsidRPr="00B25BAD">
        <w:rPr>
          <w:rtl/>
        </w:rPr>
        <w:t>المادة</w:t>
      </w:r>
      <w:r w:rsidRPr="00B25BAD">
        <w:t xml:space="preserve"> (57) :</w:t>
      </w:r>
    </w:p>
    <w:p w14:paraId="7D94A5D7" w14:textId="77777777" w:rsidR="00B25BAD" w:rsidRPr="00B25BAD" w:rsidRDefault="00B25BAD" w:rsidP="00B25BAD">
      <w:pPr>
        <w:bidi/>
      </w:pPr>
      <w:r w:rsidRPr="00B25BAD">
        <w:rPr>
          <w:rtl/>
        </w:rPr>
        <w:t>اذا وجد المأمور ان الاشياء المطلوب حجزها محجوزة لحساب جهة اخرى فلا يوقع الحجز عليها ثانية وانما يحجز ما يجده غير داخل في محضر الحجز الاول ويعلم الدائرة التي وضعت الحجز الاول والحارس باشتراك الحاجز الجديد وعندئذ تصبح جميع الاشياء المذكورة محجوزة لمصلحة الدينين معا .</w:t>
      </w:r>
    </w:p>
    <w:p w14:paraId="4AAB355F" w14:textId="77777777" w:rsidR="00B25BAD" w:rsidRPr="00B25BAD" w:rsidRDefault="00B25BAD" w:rsidP="00B25BAD">
      <w:pPr>
        <w:bidi/>
        <w:rPr>
          <w:rtl/>
        </w:rPr>
      </w:pPr>
      <w:r w:rsidRPr="00B25BAD">
        <w:pict w14:anchorId="485E0C1D">
          <v:rect id="_x0000_i1795" style="width:0;height:22.5pt" o:hralign="center" o:hrstd="t" o:hr="t" fillcolor="#a0a0a0" stroked="f"/>
        </w:pict>
      </w:r>
    </w:p>
    <w:p w14:paraId="252B588D" w14:textId="77777777" w:rsidR="00B25BAD" w:rsidRPr="00B25BAD" w:rsidRDefault="00B25BAD" w:rsidP="00B25BAD">
      <w:pPr>
        <w:bidi/>
      </w:pPr>
      <w:r w:rsidRPr="00B25BAD">
        <w:rPr>
          <w:rtl/>
        </w:rPr>
        <w:t>الحجز على اموال المدين اينما وجدت</w:t>
      </w:r>
    </w:p>
    <w:p w14:paraId="0AF0E74D" w14:textId="77777777" w:rsidR="00B25BAD" w:rsidRPr="00B25BAD" w:rsidRDefault="00B25BAD" w:rsidP="00B25BAD">
      <w:pPr>
        <w:bidi/>
      </w:pPr>
      <w:r w:rsidRPr="00B25BAD">
        <w:t>    </w:t>
      </w:r>
      <w:hyperlink r:id="rId62" w:history="1">
        <w:r w:rsidRPr="00B25BAD">
          <w:rPr>
            <w:rStyle w:val="Hyperlink"/>
          </w:rPr>
          <w:t> </w:t>
        </w:r>
      </w:hyperlink>
      <w:r w:rsidRPr="00B25BAD">
        <w:rPr>
          <w:rtl/>
        </w:rPr>
        <w:t>المادة</w:t>
      </w:r>
      <w:r w:rsidRPr="00B25BAD">
        <w:t xml:space="preserve"> (58) :</w:t>
      </w:r>
    </w:p>
    <w:p w14:paraId="56E632CA" w14:textId="77777777" w:rsidR="00B25BAD" w:rsidRPr="00B25BAD" w:rsidRDefault="00B25BAD" w:rsidP="00B25BAD">
      <w:pPr>
        <w:bidi/>
      </w:pPr>
      <w:r w:rsidRPr="00B25BAD">
        <w:rPr>
          <w:rtl/>
        </w:rPr>
        <w:t>على المأمور ان يحجز اموال المدين اينما وجدت بعد التحقق من ملكيته لها بما يعادل قيمة الدين وفائدته والنفقات ولو ظهر ان المحل المطلوب حجز الاشياء فيه ليس بمحل اقامة المدين او تبين له ان آخرين من غير عياله يقيمون فيه ، واذا ظهر للمأمور ان تلك الاشياء هي لشخص غير المدين فيمتنع عن حجزها وعليه ان ينظم محضرا بواقع الحال يقدمه للرئيس .</w:t>
      </w:r>
    </w:p>
    <w:p w14:paraId="5837439A" w14:textId="77777777" w:rsidR="00B25BAD" w:rsidRPr="00B25BAD" w:rsidRDefault="00B25BAD" w:rsidP="00B25BAD">
      <w:pPr>
        <w:bidi/>
        <w:rPr>
          <w:rtl/>
        </w:rPr>
      </w:pPr>
      <w:r w:rsidRPr="00B25BAD">
        <w:pict w14:anchorId="5B03945E">
          <v:rect id="_x0000_i1796" style="width:0;height:22.5pt" o:hralign="center" o:hrstd="t" o:hr="t" fillcolor="#a0a0a0" stroked="f"/>
        </w:pict>
      </w:r>
    </w:p>
    <w:p w14:paraId="5B294B14" w14:textId="77777777" w:rsidR="00B25BAD" w:rsidRPr="00B25BAD" w:rsidRDefault="00B25BAD" w:rsidP="00B25BAD">
      <w:pPr>
        <w:bidi/>
      </w:pPr>
      <w:r w:rsidRPr="00B25BAD">
        <w:rPr>
          <w:rtl/>
        </w:rPr>
        <w:t>بيع الاشياء المحجوزة</w:t>
      </w:r>
    </w:p>
    <w:p w14:paraId="5A3219D4" w14:textId="77777777" w:rsidR="00B25BAD" w:rsidRPr="00B25BAD" w:rsidRDefault="00B25BAD" w:rsidP="00B25BAD">
      <w:pPr>
        <w:bidi/>
      </w:pPr>
      <w:r w:rsidRPr="00B25BAD">
        <w:t>    </w:t>
      </w:r>
      <w:hyperlink r:id="rId63" w:history="1">
        <w:r w:rsidRPr="00B25BAD">
          <w:rPr>
            <w:rStyle w:val="Hyperlink"/>
          </w:rPr>
          <w:t> </w:t>
        </w:r>
      </w:hyperlink>
      <w:r w:rsidRPr="00B25BAD">
        <w:rPr>
          <w:rtl/>
        </w:rPr>
        <w:t>المادة</w:t>
      </w:r>
      <w:r w:rsidRPr="00B25BAD">
        <w:t xml:space="preserve"> (59) :</w:t>
      </w:r>
    </w:p>
    <w:p w14:paraId="4F15B281" w14:textId="77777777" w:rsidR="00B25BAD" w:rsidRPr="00B25BAD" w:rsidRDefault="00B25BAD" w:rsidP="00B25BAD">
      <w:pPr>
        <w:bidi/>
      </w:pPr>
      <w:r w:rsidRPr="00B25BAD">
        <w:rPr>
          <w:rtl/>
        </w:rPr>
        <w:t>أ . يقرر الرئيس بيع الاشياء المحجوزة بناء على طلب اي من ذوي الشأن او المحكوم عليه .</w:t>
      </w:r>
    </w:p>
    <w:p w14:paraId="0E6DEC90" w14:textId="77777777" w:rsidR="00B25BAD" w:rsidRPr="00B25BAD" w:rsidRDefault="00B25BAD" w:rsidP="00B25BAD">
      <w:pPr>
        <w:bidi/>
        <w:rPr>
          <w:rtl/>
        </w:rPr>
      </w:pPr>
      <w:r w:rsidRPr="00B25BAD">
        <w:rPr>
          <w:rtl/>
        </w:rPr>
        <w:lastRenderedPageBreak/>
        <w:t>ب. على المأمور ان يشرع باجراءات البيع فور صدور القرار .</w:t>
      </w:r>
    </w:p>
    <w:p w14:paraId="2A1900CB" w14:textId="77777777" w:rsidR="00B25BAD" w:rsidRPr="00B25BAD" w:rsidRDefault="00B25BAD" w:rsidP="00B25BAD">
      <w:pPr>
        <w:bidi/>
        <w:rPr>
          <w:rtl/>
        </w:rPr>
      </w:pPr>
      <w:r w:rsidRPr="00B25BAD">
        <w:pict w14:anchorId="335FC034">
          <v:rect id="_x0000_i1797" style="width:0;height:22.5pt" o:hralign="center" o:hrstd="t" o:hr="t" fillcolor="#a0a0a0" stroked="f"/>
        </w:pict>
      </w:r>
    </w:p>
    <w:p w14:paraId="1C40333B" w14:textId="77777777" w:rsidR="00B25BAD" w:rsidRPr="00B25BAD" w:rsidRDefault="00B25BAD" w:rsidP="00B25BAD">
      <w:pPr>
        <w:bidi/>
      </w:pPr>
      <w:r w:rsidRPr="00B25BAD">
        <w:rPr>
          <w:rtl/>
        </w:rPr>
        <w:t>اخطار المدين بالبيع</w:t>
      </w:r>
    </w:p>
    <w:p w14:paraId="65FA1CD9" w14:textId="77777777" w:rsidR="00B25BAD" w:rsidRPr="00B25BAD" w:rsidRDefault="00B25BAD" w:rsidP="00B25BAD">
      <w:pPr>
        <w:bidi/>
      </w:pPr>
      <w:r w:rsidRPr="00B25BAD">
        <w:t>    </w:t>
      </w:r>
      <w:hyperlink r:id="rId64" w:history="1">
        <w:r w:rsidRPr="00B25BAD">
          <w:rPr>
            <w:rStyle w:val="Hyperlink"/>
          </w:rPr>
          <w:t> </w:t>
        </w:r>
      </w:hyperlink>
      <w:r w:rsidRPr="00B25BAD">
        <w:rPr>
          <w:rtl/>
        </w:rPr>
        <w:t>المادة</w:t>
      </w:r>
      <w:r w:rsidRPr="00B25BAD">
        <w:t xml:space="preserve"> (60) :</w:t>
      </w:r>
    </w:p>
    <w:p w14:paraId="4731966F" w14:textId="77777777" w:rsidR="00B25BAD" w:rsidRPr="00B25BAD" w:rsidRDefault="00B25BAD" w:rsidP="00B25BAD">
      <w:pPr>
        <w:bidi/>
      </w:pPr>
      <w:r w:rsidRPr="00B25BAD">
        <w:rPr>
          <w:rtl/>
        </w:rPr>
        <w:t>اذا كانت الاشياء المحجوزة عرضة للتلف او بضائع عرضة لتقلب الاسعار او كانت قيمتها لا تتحمل نفقات المحافظة عليها فللرئيس ان يقرر البيع في الحال بناء على تقرير يقدم من اي من ذوي الشأن او المحكوم عليه او الحارس وبالطريقة التي يراها مناسبة ودون التقيد بالاجراءات المنصوص عليها في بيع المنقول .</w:t>
      </w:r>
    </w:p>
    <w:p w14:paraId="546505DA" w14:textId="77777777" w:rsidR="00B25BAD" w:rsidRPr="00B25BAD" w:rsidRDefault="00B25BAD" w:rsidP="00B25BAD">
      <w:pPr>
        <w:bidi/>
        <w:rPr>
          <w:rtl/>
        </w:rPr>
      </w:pPr>
      <w:r w:rsidRPr="00B25BAD">
        <w:pict w14:anchorId="7B5D4D80">
          <v:rect id="_x0000_i1798" style="width:0;height:22.5pt" o:hralign="center" o:hrstd="t" o:hr="t" fillcolor="#a0a0a0" stroked="f"/>
        </w:pict>
      </w:r>
    </w:p>
    <w:p w14:paraId="429E5AC1" w14:textId="77777777" w:rsidR="00B25BAD" w:rsidRPr="00B25BAD" w:rsidRDefault="00B25BAD" w:rsidP="00B25BAD">
      <w:pPr>
        <w:bidi/>
      </w:pPr>
      <w:r w:rsidRPr="00B25BAD">
        <w:rPr>
          <w:rtl/>
        </w:rPr>
        <w:t>مكان البيع</w:t>
      </w:r>
    </w:p>
    <w:p w14:paraId="500C80CB" w14:textId="77777777" w:rsidR="00B25BAD" w:rsidRPr="00B25BAD" w:rsidRDefault="00B25BAD" w:rsidP="00B25BAD">
      <w:pPr>
        <w:bidi/>
      </w:pPr>
      <w:r w:rsidRPr="00B25BAD">
        <w:t>    </w:t>
      </w:r>
      <w:hyperlink r:id="rId65" w:history="1">
        <w:r w:rsidRPr="00B25BAD">
          <w:rPr>
            <w:rStyle w:val="Hyperlink"/>
          </w:rPr>
          <w:t> </w:t>
        </w:r>
      </w:hyperlink>
      <w:r w:rsidRPr="00B25BAD">
        <w:rPr>
          <w:rtl/>
        </w:rPr>
        <w:t>المادة</w:t>
      </w:r>
      <w:r w:rsidRPr="00B25BAD">
        <w:t xml:space="preserve"> (61) :</w:t>
      </w:r>
    </w:p>
    <w:p w14:paraId="0AB5CE0E" w14:textId="77777777" w:rsidR="00B25BAD" w:rsidRPr="00B25BAD" w:rsidRDefault="00B25BAD" w:rsidP="00B25BAD">
      <w:pPr>
        <w:bidi/>
      </w:pPr>
      <w:r w:rsidRPr="00B25BAD">
        <w:rPr>
          <w:rtl/>
        </w:rPr>
        <w:t>أ. على المأمور جرد الأشياء المحجوزة في محضر خطي قبل الإعلان عن بيعها ومع بيان أي نقص فيها.</w:t>
      </w:r>
    </w:p>
    <w:p w14:paraId="7BAEAE8C" w14:textId="77777777" w:rsidR="00B25BAD" w:rsidRPr="00B25BAD" w:rsidRDefault="00B25BAD" w:rsidP="00B25BAD">
      <w:pPr>
        <w:bidi/>
        <w:rPr>
          <w:rtl/>
        </w:rPr>
      </w:pPr>
      <w:r w:rsidRPr="00B25BAD">
        <w:rPr>
          <w:rtl/>
        </w:rPr>
        <w:t>ب. يعلن عن البيع بالنشر في إحدى الصحف اليومية المحلية من الصحف الثلاث الأوسع انتشارا على أن يتضمن الإعلان وصف الأشياء محل البيع ومكان وجودها، وإذا كانت قيمة الأشياء المحجوزة لا تتحمل نفقات النشر فيكتفى عندئذ إما باختصار الإعلان أو بتعليقه على لوحة إعلانات الدائرة.</w:t>
      </w:r>
    </w:p>
    <w:p w14:paraId="776B2B4A" w14:textId="77777777" w:rsidR="00B25BAD" w:rsidRPr="00B25BAD" w:rsidRDefault="00B25BAD" w:rsidP="00B25BAD">
      <w:pPr>
        <w:bidi/>
        <w:rPr>
          <w:rtl/>
        </w:rPr>
      </w:pPr>
      <w:r w:rsidRPr="00B25BAD">
        <w:rPr>
          <w:rtl/>
        </w:rPr>
        <w:t>ج. يجري البيع  بواسطة المزاد الإلكتروني أو في المكان الذي توجد فيه الأشياء المحجوزة أو في أقرب سوق، وللرئيس أن يقرر البيع في مكان آخر بناء على اقتراح المأمور أو استدعاء يقدّمه أي من ذوي الشأن.</w:t>
      </w:r>
    </w:p>
    <w:p w14:paraId="6568AE97" w14:textId="77777777" w:rsidR="00B25BAD" w:rsidRPr="00B25BAD" w:rsidRDefault="00B25BAD" w:rsidP="00B25BAD">
      <w:pPr>
        <w:bidi/>
        <w:rPr>
          <w:rtl/>
        </w:rPr>
      </w:pPr>
      <w:r w:rsidRPr="00B25BAD">
        <w:rPr>
          <w:rtl/>
        </w:rPr>
        <w:t>د. يصدر وزير العدل التعليمات الناظمة للبيع بالمزاد الإلكتروني.</w:t>
      </w:r>
    </w:p>
    <w:p w14:paraId="7BFEC8AB" w14:textId="77777777" w:rsidR="00B25BAD" w:rsidRPr="00B25BAD" w:rsidRDefault="00B25BAD" w:rsidP="00B25BAD">
      <w:pPr>
        <w:bidi/>
        <w:rPr>
          <w:rtl/>
        </w:rPr>
      </w:pPr>
      <w:r w:rsidRPr="00B25BAD">
        <w:pict w14:anchorId="457313B2">
          <v:rect id="_x0000_i1799" style="width:0;height:22.5pt" o:hralign="center" o:hrstd="t" o:hr="t" fillcolor="#a0a0a0" stroked="f"/>
        </w:pict>
      </w:r>
    </w:p>
    <w:p w14:paraId="786544F3" w14:textId="77777777" w:rsidR="00B25BAD" w:rsidRPr="00B25BAD" w:rsidRDefault="00B25BAD" w:rsidP="00B25BAD">
      <w:pPr>
        <w:bidi/>
      </w:pPr>
      <w:r w:rsidRPr="00B25BAD">
        <w:t>    </w:t>
      </w:r>
      <w:hyperlink r:id="rId66" w:history="1">
        <w:r w:rsidRPr="00B25BAD">
          <w:rPr>
            <w:rStyle w:val="Hyperlink"/>
          </w:rPr>
          <w:t> </w:t>
        </w:r>
      </w:hyperlink>
      <w:r w:rsidRPr="00B25BAD">
        <w:rPr>
          <w:rtl/>
        </w:rPr>
        <w:t>المادة</w:t>
      </w:r>
      <w:r w:rsidRPr="00B25BAD">
        <w:t xml:space="preserve"> (62) :</w:t>
      </w:r>
    </w:p>
    <w:p w14:paraId="60130FCB" w14:textId="77777777" w:rsidR="00B25BAD" w:rsidRPr="00B25BAD" w:rsidRDefault="00B25BAD" w:rsidP="00B25BAD">
      <w:pPr>
        <w:bidi/>
      </w:pPr>
      <w:r w:rsidRPr="00B25BAD">
        <w:rPr>
          <w:rtl/>
        </w:rPr>
        <w:t>ملغاة</w:t>
      </w:r>
    </w:p>
    <w:p w14:paraId="5651BFC7" w14:textId="77777777" w:rsidR="00B25BAD" w:rsidRPr="00B25BAD" w:rsidRDefault="00B25BAD" w:rsidP="00B25BAD">
      <w:pPr>
        <w:bidi/>
        <w:rPr>
          <w:rtl/>
        </w:rPr>
      </w:pPr>
      <w:r w:rsidRPr="00B25BAD">
        <w:pict w14:anchorId="6AC77897">
          <v:rect id="_x0000_i1800" style="width:0;height:22.5pt" o:hralign="center" o:hrstd="t" o:hr="t" fillcolor="#a0a0a0" stroked="f"/>
        </w:pict>
      </w:r>
    </w:p>
    <w:p w14:paraId="193717C0" w14:textId="77777777" w:rsidR="00B25BAD" w:rsidRPr="00B25BAD" w:rsidRDefault="00B25BAD" w:rsidP="00B25BAD">
      <w:pPr>
        <w:bidi/>
      </w:pPr>
      <w:r w:rsidRPr="00B25BAD">
        <w:rPr>
          <w:rtl/>
        </w:rPr>
        <w:t>اجراءات البيع بالمزاد العلني</w:t>
      </w:r>
    </w:p>
    <w:p w14:paraId="7196EE26" w14:textId="77777777" w:rsidR="00B25BAD" w:rsidRPr="00B25BAD" w:rsidRDefault="00B25BAD" w:rsidP="00B25BAD">
      <w:pPr>
        <w:bidi/>
      </w:pPr>
      <w:r w:rsidRPr="00B25BAD">
        <w:t>    </w:t>
      </w:r>
      <w:hyperlink r:id="rId67" w:history="1">
        <w:r w:rsidRPr="00B25BAD">
          <w:rPr>
            <w:rStyle w:val="Hyperlink"/>
          </w:rPr>
          <w:t> </w:t>
        </w:r>
      </w:hyperlink>
      <w:r w:rsidRPr="00B25BAD">
        <w:rPr>
          <w:rtl/>
        </w:rPr>
        <w:t>المادة</w:t>
      </w:r>
      <w:r w:rsidRPr="00B25BAD">
        <w:t xml:space="preserve"> (63) :</w:t>
      </w:r>
    </w:p>
    <w:p w14:paraId="463B19FF" w14:textId="77777777" w:rsidR="00B25BAD" w:rsidRPr="00B25BAD" w:rsidRDefault="00B25BAD" w:rsidP="00B25BAD">
      <w:pPr>
        <w:bidi/>
      </w:pPr>
      <w:r w:rsidRPr="00B25BAD">
        <w:rPr>
          <w:rtl/>
        </w:rPr>
        <w:t>أ . يجري البيع بالمزاد العلني بالمناداة في الوقت المعين في الاعلان بحضور المأمور ثم ينظم محضرا بواقع الحال يرفع للرئيس ليقرر الاحالة او اعادة اجراءات البيع حسب مقتضى الحال .</w:t>
      </w:r>
    </w:p>
    <w:p w14:paraId="64611E95" w14:textId="77777777" w:rsidR="00B25BAD" w:rsidRPr="00B25BAD" w:rsidRDefault="00B25BAD" w:rsidP="00B25BAD">
      <w:pPr>
        <w:bidi/>
        <w:rPr>
          <w:rtl/>
        </w:rPr>
      </w:pPr>
      <w:r w:rsidRPr="00B25BAD">
        <w:rPr>
          <w:rtl/>
        </w:rPr>
        <w:t>ب. يؤخذ من كل مشارك في المزايدة عربون بنسبة عشرة بالمئة من القيمة المقدرة للاشياء المحجوزة المراد بيعها وللرئيس إعفاء الدائن من دفع العربون إذا كان مزايداً وكان دينه يزيد على القيمة المقدرة لتلك الأشياء.</w:t>
      </w:r>
    </w:p>
    <w:p w14:paraId="7CDF16E3" w14:textId="77777777" w:rsidR="00B25BAD" w:rsidRPr="00B25BAD" w:rsidRDefault="00B25BAD" w:rsidP="00B25BAD">
      <w:pPr>
        <w:bidi/>
        <w:rPr>
          <w:rtl/>
        </w:rPr>
      </w:pPr>
      <w:r w:rsidRPr="00B25BAD">
        <w:pict w14:anchorId="016A2C66">
          <v:rect id="_x0000_i1801" style="width:0;height:22.5pt" o:hralign="center" o:hrstd="t" o:hr="t" fillcolor="#a0a0a0" stroked="f"/>
        </w:pict>
      </w:r>
    </w:p>
    <w:p w14:paraId="157DFDBA" w14:textId="77777777" w:rsidR="00B25BAD" w:rsidRPr="00B25BAD" w:rsidRDefault="00B25BAD" w:rsidP="00B25BAD">
      <w:pPr>
        <w:bidi/>
      </w:pPr>
      <w:r w:rsidRPr="00B25BAD">
        <w:rPr>
          <w:rtl/>
        </w:rPr>
        <w:t>وقف المزايدة</w:t>
      </w:r>
    </w:p>
    <w:p w14:paraId="1D7B7468" w14:textId="77777777" w:rsidR="00B25BAD" w:rsidRPr="00B25BAD" w:rsidRDefault="00B25BAD" w:rsidP="00B25BAD">
      <w:pPr>
        <w:bidi/>
      </w:pPr>
      <w:r w:rsidRPr="00B25BAD">
        <w:lastRenderedPageBreak/>
        <w:t>    </w:t>
      </w:r>
      <w:hyperlink r:id="rId68" w:history="1">
        <w:r w:rsidRPr="00B25BAD">
          <w:rPr>
            <w:rStyle w:val="Hyperlink"/>
          </w:rPr>
          <w:t> </w:t>
        </w:r>
      </w:hyperlink>
      <w:r w:rsidRPr="00B25BAD">
        <w:rPr>
          <w:rtl/>
        </w:rPr>
        <w:t>المادة</w:t>
      </w:r>
      <w:r w:rsidRPr="00B25BAD">
        <w:t xml:space="preserve"> (64) :</w:t>
      </w:r>
    </w:p>
    <w:p w14:paraId="242D7739" w14:textId="77777777" w:rsidR="00B25BAD" w:rsidRPr="00B25BAD" w:rsidRDefault="00B25BAD" w:rsidP="00B25BAD">
      <w:pPr>
        <w:bidi/>
      </w:pPr>
      <w:r w:rsidRPr="00B25BAD">
        <w:rPr>
          <w:rtl/>
        </w:rPr>
        <w:t>اذا كانت الاشياء المراد بيعها متعددة وبيع منها ما يكفي لسداد الدين وفوائده والنفقات توقف المزايدة ويرد باقي الاشياء الى صاحبها .</w:t>
      </w:r>
    </w:p>
    <w:p w14:paraId="7F439D72" w14:textId="77777777" w:rsidR="00B25BAD" w:rsidRPr="00B25BAD" w:rsidRDefault="00B25BAD" w:rsidP="00B25BAD">
      <w:pPr>
        <w:bidi/>
        <w:rPr>
          <w:rtl/>
        </w:rPr>
      </w:pPr>
      <w:r w:rsidRPr="00B25BAD">
        <w:pict w14:anchorId="6135FC20">
          <v:rect id="_x0000_i1802" style="width:0;height:22.5pt" o:hralign="center" o:hrstd="t" o:hr="t" fillcolor="#a0a0a0" stroked="f"/>
        </w:pict>
      </w:r>
    </w:p>
    <w:p w14:paraId="5FFC1327" w14:textId="77777777" w:rsidR="00B25BAD" w:rsidRPr="00B25BAD" w:rsidRDefault="00B25BAD" w:rsidP="00B25BAD">
      <w:pPr>
        <w:bidi/>
      </w:pPr>
      <w:r w:rsidRPr="00B25BAD">
        <w:rPr>
          <w:rtl/>
        </w:rPr>
        <w:t>ايداع الثمن</w:t>
      </w:r>
    </w:p>
    <w:p w14:paraId="64779901" w14:textId="77777777" w:rsidR="00B25BAD" w:rsidRPr="00B25BAD" w:rsidRDefault="00B25BAD" w:rsidP="00B25BAD">
      <w:pPr>
        <w:bidi/>
      </w:pPr>
      <w:r w:rsidRPr="00B25BAD">
        <w:t>    </w:t>
      </w:r>
      <w:hyperlink r:id="rId69" w:history="1">
        <w:r w:rsidRPr="00B25BAD">
          <w:rPr>
            <w:rStyle w:val="Hyperlink"/>
          </w:rPr>
          <w:t> </w:t>
        </w:r>
      </w:hyperlink>
      <w:r w:rsidRPr="00B25BAD">
        <w:rPr>
          <w:rtl/>
        </w:rPr>
        <w:t>المادة</w:t>
      </w:r>
      <w:r w:rsidRPr="00B25BAD">
        <w:t xml:space="preserve"> (65) :</w:t>
      </w:r>
    </w:p>
    <w:p w14:paraId="5B35B366" w14:textId="77777777" w:rsidR="00B25BAD" w:rsidRPr="00B25BAD" w:rsidRDefault="00B25BAD" w:rsidP="00B25BAD">
      <w:pPr>
        <w:bidi/>
      </w:pPr>
      <w:r w:rsidRPr="00B25BAD">
        <w:rPr>
          <w:rtl/>
        </w:rPr>
        <w:t>أ . على المحال عليه ان يودع الثمن لدى الدائرة فورا ما لم يكن دائنا قد اعفاه قرار الاحالة من ايداع الثمن ، كله او بعضه، مراعاة لمقدار دينه ومرتبته .</w:t>
      </w:r>
    </w:p>
    <w:p w14:paraId="36302972" w14:textId="77777777" w:rsidR="00B25BAD" w:rsidRPr="00B25BAD" w:rsidRDefault="00B25BAD" w:rsidP="00B25BAD">
      <w:pPr>
        <w:bidi/>
        <w:rPr>
          <w:rtl/>
        </w:rPr>
      </w:pPr>
      <w:r w:rsidRPr="00B25BAD">
        <w:rPr>
          <w:rtl/>
        </w:rPr>
        <w:t>ب. يتم تسجيل الاموال المنقولة الخاضعة للتسجيل لدى الدائرة المختصة بعد ايداع الثمن المقرر .</w:t>
      </w:r>
    </w:p>
    <w:p w14:paraId="70B2C8A3" w14:textId="77777777" w:rsidR="00B25BAD" w:rsidRPr="00B25BAD" w:rsidRDefault="00B25BAD" w:rsidP="00B25BAD">
      <w:pPr>
        <w:bidi/>
        <w:rPr>
          <w:rtl/>
        </w:rPr>
      </w:pPr>
      <w:r w:rsidRPr="00B25BAD">
        <w:rPr>
          <w:rtl/>
        </w:rPr>
        <w:t>ج. اذا استنكف المشتري عن اخذ الاشياء التي رسا مزادها عليه تعاد المزايدة عليها وفي حالة نقصان المزايدة الثانية عن الاولى تحصل الدائرة الفرق من المستنكف .</w:t>
      </w:r>
    </w:p>
    <w:p w14:paraId="15C80755" w14:textId="77777777" w:rsidR="00B25BAD" w:rsidRPr="00B25BAD" w:rsidRDefault="00B25BAD" w:rsidP="00B25BAD">
      <w:pPr>
        <w:bidi/>
        <w:rPr>
          <w:rtl/>
        </w:rPr>
      </w:pPr>
      <w:r w:rsidRPr="00B25BAD">
        <w:pict w14:anchorId="6F1644DE">
          <v:rect id="_x0000_i1803" style="width:0;height:22.5pt" o:hralign="center" o:hrstd="t" o:hr="t" fillcolor="#a0a0a0" stroked="f"/>
        </w:pict>
      </w:r>
    </w:p>
    <w:p w14:paraId="35CE13EF" w14:textId="77777777" w:rsidR="00B25BAD" w:rsidRPr="00B25BAD" w:rsidRDefault="00B25BAD" w:rsidP="00B25BAD">
      <w:pPr>
        <w:bidi/>
      </w:pPr>
      <w:r w:rsidRPr="00B25BAD">
        <w:rPr>
          <w:rtl/>
        </w:rPr>
        <w:t>محضر البيع</w:t>
      </w:r>
    </w:p>
    <w:p w14:paraId="3DDF7950" w14:textId="77777777" w:rsidR="00B25BAD" w:rsidRPr="00B25BAD" w:rsidRDefault="00B25BAD" w:rsidP="00B25BAD">
      <w:pPr>
        <w:bidi/>
      </w:pPr>
      <w:r w:rsidRPr="00B25BAD">
        <w:t>    </w:t>
      </w:r>
      <w:hyperlink r:id="rId70" w:history="1">
        <w:r w:rsidRPr="00B25BAD">
          <w:rPr>
            <w:rStyle w:val="Hyperlink"/>
          </w:rPr>
          <w:t> </w:t>
        </w:r>
      </w:hyperlink>
      <w:r w:rsidRPr="00B25BAD">
        <w:rPr>
          <w:rtl/>
        </w:rPr>
        <w:t>المادة</w:t>
      </w:r>
      <w:r w:rsidRPr="00B25BAD">
        <w:t xml:space="preserve"> (66) :</w:t>
      </w:r>
    </w:p>
    <w:p w14:paraId="413DC276" w14:textId="77777777" w:rsidR="00B25BAD" w:rsidRPr="00B25BAD" w:rsidRDefault="00B25BAD" w:rsidP="00B25BAD">
      <w:pPr>
        <w:bidi/>
      </w:pPr>
      <w:r w:rsidRPr="00B25BAD">
        <w:rPr>
          <w:rtl/>
        </w:rPr>
        <w:t>يشتمل محضر البيع على ذكر جميع اجراءات البيع وما لقيه المأمور من الاعتراضات والعقبات وما اتخذه بشأنها وحضور المحجوز عليه او غيابه والثمن الذي رسا به المزاد وايداعه وعلى اسم من رسا عليه وتوقيعه .</w:t>
      </w:r>
    </w:p>
    <w:p w14:paraId="7959FEE2" w14:textId="77777777" w:rsidR="00B25BAD" w:rsidRPr="00B25BAD" w:rsidRDefault="00B25BAD" w:rsidP="00B25BAD">
      <w:pPr>
        <w:bidi/>
        <w:rPr>
          <w:rtl/>
        </w:rPr>
      </w:pPr>
      <w:r w:rsidRPr="00B25BAD">
        <w:pict w14:anchorId="445CFDDF">
          <v:rect id="_x0000_i1804" style="width:0;height:22.5pt" o:hralign="center" o:hrstd="t" o:hr="t" fillcolor="#a0a0a0" stroked="f"/>
        </w:pict>
      </w:r>
    </w:p>
    <w:p w14:paraId="0C941206" w14:textId="77777777" w:rsidR="00B25BAD" w:rsidRPr="00B25BAD" w:rsidRDefault="00B25BAD" w:rsidP="00B25BAD">
      <w:pPr>
        <w:bidi/>
      </w:pPr>
      <w:r w:rsidRPr="00B25BAD">
        <w:rPr>
          <w:rtl/>
        </w:rPr>
        <w:t>طلب البيع</w:t>
      </w:r>
    </w:p>
    <w:p w14:paraId="278435A4" w14:textId="77777777" w:rsidR="00B25BAD" w:rsidRPr="00B25BAD" w:rsidRDefault="00B25BAD" w:rsidP="00B25BAD">
      <w:pPr>
        <w:bidi/>
      </w:pPr>
      <w:r w:rsidRPr="00B25BAD">
        <w:t>    </w:t>
      </w:r>
      <w:hyperlink r:id="rId71" w:history="1">
        <w:r w:rsidRPr="00B25BAD">
          <w:rPr>
            <w:rStyle w:val="Hyperlink"/>
          </w:rPr>
          <w:t> </w:t>
        </w:r>
      </w:hyperlink>
      <w:r w:rsidRPr="00B25BAD">
        <w:rPr>
          <w:rtl/>
        </w:rPr>
        <w:t>المادة</w:t>
      </w:r>
      <w:r w:rsidRPr="00B25BAD">
        <w:t xml:space="preserve"> (67) :</w:t>
      </w:r>
    </w:p>
    <w:p w14:paraId="160A96AB" w14:textId="77777777" w:rsidR="00B25BAD" w:rsidRPr="00B25BAD" w:rsidRDefault="00B25BAD" w:rsidP="00B25BAD">
      <w:pPr>
        <w:bidi/>
      </w:pPr>
      <w:r w:rsidRPr="00B25BAD">
        <w:rPr>
          <w:rtl/>
        </w:rPr>
        <w:t>إذا لم يطلب الدائن المباشرة باجراءات بيع الأشياء المحجوزة، فيجوز لأي من الحاجزين الأخرين أو للمدين المحجوز عليه طلب البيع مع مراعاة إجراءات الإعلان المنصوص عليها في هذا القانون.</w:t>
      </w:r>
    </w:p>
    <w:p w14:paraId="2F42D98A" w14:textId="77777777" w:rsidR="00B25BAD" w:rsidRPr="00B25BAD" w:rsidRDefault="00B25BAD" w:rsidP="00B25BAD">
      <w:pPr>
        <w:bidi/>
        <w:rPr>
          <w:rtl/>
        </w:rPr>
      </w:pPr>
      <w:r w:rsidRPr="00B25BAD">
        <w:pict w14:anchorId="3E842C5A">
          <v:rect id="_x0000_i1805" style="width:0;height:22.5pt" o:hralign="center" o:hrstd="t" o:hr="t" fillcolor="#a0a0a0" stroked="f"/>
        </w:pict>
      </w:r>
    </w:p>
    <w:p w14:paraId="32A05E8C" w14:textId="77777777" w:rsidR="00B25BAD" w:rsidRPr="00B25BAD" w:rsidRDefault="00B25BAD" w:rsidP="00B25BAD">
      <w:pPr>
        <w:bidi/>
      </w:pPr>
      <w:r w:rsidRPr="00B25BAD">
        <w:rPr>
          <w:rtl/>
        </w:rPr>
        <w:t>تسجيل قرار الاحالة</w:t>
      </w:r>
    </w:p>
    <w:p w14:paraId="4D57EB6A" w14:textId="77777777" w:rsidR="00B25BAD" w:rsidRPr="00B25BAD" w:rsidRDefault="00B25BAD" w:rsidP="00B25BAD">
      <w:pPr>
        <w:bidi/>
      </w:pPr>
      <w:r w:rsidRPr="00B25BAD">
        <w:t>    </w:t>
      </w:r>
      <w:hyperlink r:id="rId72" w:history="1">
        <w:r w:rsidRPr="00B25BAD">
          <w:rPr>
            <w:rStyle w:val="Hyperlink"/>
          </w:rPr>
          <w:t> </w:t>
        </w:r>
      </w:hyperlink>
      <w:r w:rsidRPr="00B25BAD">
        <w:rPr>
          <w:rtl/>
        </w:rPr>
        <w:t>المادة</w:t>
      </w:r>
      <w:r w:rsidRPr="00B25BAD">
        <w:t xml:space="preserve"> (68) :</w:t>
      </w:r>
    </w:p>
    <w:p w14:paraId="40EF1115" w14:textId="77777777" w:rsidR="00B25BAD" w:rsidRPr="00B25BAD" w:rsidRDefault="00B25BAD" w:rsidP="00B25BAD">
      <w:pPr>
        <w:bidi/>
      </w:pPr>
      <w:r w:rsidRPr="00B25BAD">
        <w:rPr>
          <w:rtl/>
        </w:rPr>
        <w:t>يترتب على تسجيل قرار الاحالة في بيع الاموال المنقولة تطهيرها من حقوق الامتياز والتأمين والرهن وتنتقل هذه الحقوق الى الثمن مع مراعاة احكام القوانين الخاصة .</w:t>
      </w:r>
    </w:p>
    <w:p w14:paraId="2E6F28B9" w14:textId="77777777" w:rsidR="00B25BAD" w:rsidRPr="00B25BAD" w:rsidRDefault="00B25BAD" w:rsidP="00B25BAD">
      <w:pPr>
        <w:bidi/>
        <w:rPr>
          <w:rtl/>
        </w:rPr>
      </w:pPr>
      <w:r w:rsidRPr="00B25BAD">
        <w:pict w14:anchorId="6FA65873">
          <v:rect id="_x0000_i1806" style="width:0;height:22.5pt" o:hralign="center" o:hrstd="t" o:hr="t" fillcolor="#a0a0a0" stroked="f"/>
        </w:pict>
      </w:r>
    </w:p>
    <w:p w14:paraId="797A0FBB" w14:textId="77777777" w:rsidR="00B25BAD" w:rsidRPr="00B25BAD" w:rsidRDefault="00B25BAD" w:rsidP="00B25BAD">
      <w:pPr>
        <w:bidi/>
      </w:pPr>
      <w:r w:rsidRPr="00B25BAD">
        <w:rPr>
          <w:rtl/>
        </w:rPr>
        <w:t>حجز الاسهم والمسندات</w:t>
      </w:r>
    </w:p>
    <w:p w14:paraId="5ABA608F" w14:textId="77777777" w:rsidR="00B25BAD" w:rsidRPr="00B25BAD" w:rsidRDefault="00B25BAD" w:rsidP="00B25BAD">
      <w:pPr>
        <w:bidi/>
      </w:pPr>
      <w:r w:rsidRPr="00B25BAD">
        <w:t>    </w:t>
      </w:r>
      <w:hyperlink r:id="rId73" w:history="1">
        <w:r w:rsidRPr="00B25BAD">
          <w:rPr>
            <w:rStyle w:val="Hyperlink"/>
          </w:rPr>
          <w:t> </w:t>
        </w:r>
      </w:hyperlink>
      <w:r w:rsidRPr="00B25BAD">
        <w:rPr>
          <w:rtl/>
        </w:rPr>
        <w:t>المادة</w:t>
      </w:r>
      <w:r w:rsidRPr="00B25BAD">
        <w:t xml:space="preserve"> (69) :</w:t>
      </w:r>
    </w:p>
    <w:p w14:paraId="3B172FE2" w14:textId="77777777" w:rsidR="00B25BAD" w:rsidRPr="00B25BAD" w:rsidRDefault="00B25BAD" w:rsidP="00B25BAD">
      <w:pPr>
        <w:bidi/>
      </w:pPr>
      <w:r w:rsidRPr="00B25BAD">
        <w:rPr>
          <w:rtl/>
        </w:rPr>
        <w:lastRenderedPageBreak/>
        <w:t>تحجز الاسهم والسندات اذا كانت لحاملها او قابلة للتظهير وتباع وفقا للاصول المقررة لحجز وبيع المنقول وفق الاصول المتبعة في بيع الاسهم او السندات .</w:t>
      </w:r>
    </w:p>
    <w:p w14:paraId="0394B417" w14:textId="77777777" w:rsidR="00B25BAD" w:rsidRPr="00B25BAD" w:rsidRDefault="00B25BAD" w:rsidP="00B25BAD">
      <w:pPr>
        <w:bidi/>
        <w:rPr>
          <w:rtl/>
        </w:rPr>
      </w:pPr>
      <w:r w:rsidRPr="00B25BAD">
        <w:pict w14:anchorId="5B9C3939">
          <v:rect id="_x0000_i1807" style="width:0;height:22.5pt" o:hralign="center" o:hrstd="t" o:hr="t" fillcolor="#a0a0a0" stroked="f"/>
        </w:pict>
      </w:r>
    </w:p>
    <w:p w14:paraId="7ACD98AA" w14:textId="77777777" w:rsidR="00B25BAD" w:rsidRPr="00B25BAD" w:rsidRDefault="00B25BAD" w:rsidP="00B25BAD">
      <w:pPr>
        <w:bidi/>
      </w:pPr>
      <w:r w:rsidRPr="00B25BAD">
        <w:rPr>
          <w:rtl/>
        </w:rPr>
        <w:t>تنفيذ الحجز على العقار</w:t>
      </w:r>
    </w:p>
    <w:p w14:paraId="3C66A872" w14:textId="77777777" w:rsidR="00B25BAD" w:rsidRPr="00B25BAD" w:rsidRDefault="00B25BAD" w:rsidP="00B25BAD">
      <w:pPr>
        <w:bidi/>
      </w:pPr>
      <w:r w:rsidRPr="00B25BAD">
        <w:t>    </w:t>
      </w:r>
      <w:hyperlink r:id="rId74" w:history="1">
        <w:r w:rsidRPr="00B25BAD">
          <w:rPr>
            <w:rStyle w:val="Hyperlink"/>
          </w:rPr>
          <w:t> </w:t>
        </w:r>
      </w:hyperlink>
      <w:r w:rsidRPr="00B25BAD">
        <w:rPr>
          <w:rtl/>
        </w:rPr>
        <w:t>المادة</w:t>
      </w:r>
      <w:r w:rsidRPr="00B25BAD">
        <w:t xml:space="preserve"> (70) :</w:t>
      </w:r>
    </w:p>
    <w:p w14:paraId="4958EC77" w14:textId="77777777" w:rsidR="00B25BAD" w:rsidRPr="00B25BAD" w:rsidRDefault="00B25BAD" w:rsidP="00B25BAD">
      <w:pPr>
        <w:bidi/>
      </w:pPr>
      <w:r w:rsidRPr="00B25BAD">
        <w:rPr>
          <w:rtl/>
        </w:rPr>
        <w:t>أ . ينفذ الحجز على العقار بتسجيل الحجز في سجل الاموال غير المنقولة في دائرة تسجيل الاراضي .</w:t>
      </w:r>
    </w:p>
    <w:p w14:paraId="73745CE8" w14:textId="77777777" w:rsidR="00B25BAD" w:rsidRPr="00B25BAD" w:rsidRDefault="00B25BAD" w:rsidP="00B25BAD">
      <w:pPr>
        <w:bidi/>
        <w:rPr>
          <w:rtl/>
        </w:rPr>
      </w:pPr>
      <w:r w:rsidRPr="00B25BAD">
        <w:rPr>
          <w:rtl/>
        </w:rPr>
        <w:t>ب. يجوز حجز اموال المحكوم عليه غير المنقولة الجائز حجزها قانونا وبيعها وفاء لدين محكوم به او مربوط بسند واجب التنفيذ ولو لم تكن مسجلة في دوائر التسجيل على ان تراعى الشروط التالية :</w:t>
      </w:r>
      <w:r w:rsidRPr="00B25BAD">
        <w:rPr>
          <w:rtl/>
        </w:rPr>
        <w:br/>
        <w:t>1. أن يطلب الرئيس، بناء على استدعاء يقدّمه له المحكوم له، من دائرة تسجيل الأراضي، تسجيل تلك الاموال باسم المحكوم عليه.</w:t>
      </w:r>
      <w:r w:rsidRPr="00B25BAD">
        <w:rPr>
          <w:rtl/>
        </w:rPr>
        <w:br/>
        <w:t>2. ان يقيد مدير تسجيل الاراضي الطلب في سجل خاص بشرط ان يبرز المحكوم له صورة مصدقة عن الحكم الذي بيده او السند او اي بينة اخرى قد يطلبها مدير تسجيل الاراضي مع دفع جميع الرسوم المترتبة على ذلك .</w:t>
      </w:r>
      <w:r w:rsidRPr="00B25BAD">
        <w:rPr>
          <w:rtl/>
        </w:rPr>
        <w:br/>
        <w:t>3. ان يجري التحقيق في تصرف المحكوم عليه بالصورة المعينة في القوانين والانظمة المتعلقة بمعاملات التسجيل الجديدة .</w:t>
      </w:r>
    </w:p>
    <w:p w14:paraId="521D1BA7" w14:textId="77777777" w:rsidR="00B25BAD" w:rsidRPr="00B25BAD" w:rsidRDefault="00B25BAD" w:rsidP="00B25BAD">
      <w:pPr>
        <w:bidi/>
        <w:rPr>
          <w:rtl/>
        </w:rPr>
      </w:pPr>
      <w:r w:rsidRPr="00B25BAD">
        <w:pict w14:anchorId="134C2CE1">
          <v:rect id="_x0000_i1808" style="width:0;height:22.5pt" o:hralign="center" o:hrstd="t" o:hr="t" fillcolor="#a0a0a0" stroked="f"/>
        </w:pict>
      </w:r>
    </w:p>
    <w:p w14:paraId="41BABABF" w14:textId="77777777" w:rsidR="00B25BAD" w:rsidRPr="00B25BAD" w:rsidRDefault="00B25BAD" w:rsidP="00B25BAD">
      <w:pPr>
        <w:bidi/>
      </w:pPr>
      <w:r w:rsidRPr="00B25BAD">
        <w:rPr>
          <w:rtl/>
        </w:rPr>
        <w:t>طرح العقار بالمزاد</w:t>
      </w:r>
    </w:p>
    <w:p w14:paraId="339B0C80" w14:textId="77777777" w:rsidR="00B25BAD" w:rsidRPr="00B25BAD" w:rsidRDefault="00B25BAD" w:rsidP="00B25BAD">
      <w:pPr>
        <w:bidi/>
      </w:pPr>
      <w:r w:rsidRPr="00B25BAD">
        <w:t>    </w:t>
      </w:r>
      <w:hyperlink r:id="rId75" w:history="1">
        <w:r w:rsidRPr="00B25BAD">
          <w:rPr>
            <w:rStyle w:val="Hyperlink"/>
          </w:rPr>
          <w:t> </w:t>
        </w:r>
      </w:hyperlink>
      <w:r w:rsidRPr="00B25BAD">
        <w:rPr>
          <w:rtl/>
        </w:rPr>
        <w:t>المادة</w:t>
      </w:r>
      <w:r w:rsidRPr="00B25BAD">
        <w:t xml:space="preserve"> (71) :</w:t>
      </w:r>
    </w:p>
    <w:p w14:paraId="5E3B5F8B" w14:textId="77777777" w:rsidR="00B25BAD" w:rsidRPr="00B25BAD" w:rsidRDefault="00B25BAD" w:rsidP="00B25BAD">
      <w:pPr>
        <w:bidi/>
      </w:pPr>
      <w:r w:rsidRPr="00B25BAD">
        <w:rPr>
          <w:rtl/>
        </w:rPr>
        <w:t>يقرر الرئيس وبناء على طلب اي من ذوي الشأن او المحكوم عليه طرح العقار بالمزاد العلني ويقوم المأمور بوضع اليد على العقار مستعينا بخبير او اكثر يسميه الرئيس .</w:t>
      </w:r>
    </w:p>
    <w:p w14:paraId="26CD378E" w14:textId="77777777" w:rsidR="00B25BAD" w:rsidRPr="00B25BAD" w:rsidRDefault="00B25BAD" w:rsidP="00B25BAD">
      <w:pPr>
        <w:bidi/>
        <w:rPr>
          <w:rtl/>
        </w:rPr>
      </w:pPr>
      <w:r w:rsidRPr="00B25BAD">
        <w:pict w14:anchorId="6C62802A">
          <v:rect id="_x0000_i1809" style="width:0;height:22.5pt" o:hralign="center" o:hrstd="t" o:hr="t" fillcolor="#a0a0a0" stroked="f"/>
        </w:pict>
      </w:r>
    </w:p>
    <w:p w14:paraId="29D9172F" w14:textId="77777777" w:rsidR="00B25BAD" w:rsidRPr="00B25BAD" w:rsidRDefault="00B25BAD" w:rsidP="00B25BAD">
      <w:pPr>
        <w:bidi/>
      </w:pPr>
      <w:r w:rsidRPr="00B25BAD">
        <w:rPr>
          <w:rtl/>
        </w:rPr>
        <w:t>تقدير قيمة العقار ووضع اليد عليه</w:t>
      </w:r>
    </w:p>
    <w:p w14:paraId="085B1C53" w14:textId="77777777" w:rsidR="00B25BAD" w:rsidRPr="00B25BAD" w:rsidRDefault="00B25BAD" w:rsidP="00B25BAD">
      <w:pPr>
        <w:bidi/>
      </w:pPr>
      <w:r w:rsidRPr="00B25BAD">
        <w:t>    </w:t>
      </w:r>
      <w:hyperlink r:id="rId76" w:history="1">
        <w:r w:rsidRPr="00B25BAD">
          <w:rPr>
            <w:rStyle w:val="Hyperlink"/>
          </w:rPr>
          <w:t> </w:t>
        </w:r>
      </w:hyperlink>
      <w:r w:rsidRPr="00B25BAD">
        <w:rPr>
          <w:rtl/>
        </w:rPr>
        <w:t>المادة</w:t>
      </w:r>
      <w:r w:rsidRPr="00B25BAD">
        <w:t xml:space="preserve"> (72) :</w:t>
      </w:r>
    </w:p>
    <w:p w14:paraId="2A5A631C" w14:textId="77777777" w:rsidR="00B25BAD" w:rsidRPr="00B25BAD" w:rsidRDefault="00B25BAD" w:rsidP="00B25BAD">
      <w:pPr>
        <w:bidi/>
      </w:pPr>
      <w:r w:rsidRPr="00B25BAD">
        <w:rPr>
          <w:rtl/>
        </w:rPr>
        <w:t>أ . ينتقل المأمور مع الخبير الى مكان العقار لتقدير قيمته ووضع اليد عليه وتنظيم محضر بذلك وللرئيس التفويض باستعمال القوة الجبرية عند الضرورة.</w:t>
      </w:r>
    </w:p>
    <w:p w14:paraId="68990389" w14:textId="77777777" w:rsidR="00B25BAD" w:rsidRPr="00B25BAD" w:rsidRDefault="00B25BAD" w:rsidP="00B25BAD">
      <w:pPr>
        <w:bidi/>
        <w:rPr>
          <w:rtl/>
        </w:rPr>
      </w:pPr>
      <w:r w:rsidRPr="00B25BAD">
        <w:rPr>
          <w:rtl/>
        </w:rPr>
        <w:t>ب. يجب ان يشتمل المحضر على رقم العقار ومساحته وحدوده واوصافه وقيمته المقدرة وبيان ما اذا كان المدين ساكنا فيه او انه مشغول من الغير واسمه ومستنده في الاشغال .</w:t>
      </w:r>
    </w:p>
    <w:p w14:paraId="51297ADB" w14:textId="77777777" w:rsidR="00B25BAD" w:rsidRPr="00B25BAD" w:rsidRDefault="00B25BAD" w:rsidP="00B25BAD">
      <w:pPr>
        <w:bidi/>
        <w:rPr>
          <w:rtl/>
        </w:rPr>
      </w:pPr>
      <w:r w:rsidRPr="00B25BAD">
        <w:pict w14:anchorId="19DBAF97">
          <v:rect id="_x0000_i1810" style="width:0;height:22.5pt" o:hralign="center" o:hrstd="t" o:hr="t" fillcolor="#a0a0a0" stroked="f"/>
        </w:pict>
      </w:r>
    </w:p>
    <w:p w14:paraId="3F5B0677" w14:textId="77777777" w:rsidR="00B25BAD" w:rsidRPr="00B25BAD" w:rsidRDefault="00B25BAD" w:rsidP="00B25BAD">
      <w:pPr>
        <w:bidi/>
      </w:pPr>
      <w:r w:rsidRPr="00B25BAD">
        <w:rPr>
          <w:rtl/>
        </w:rPr>
        <w:t>اعتبار المدين حارسا للعقار</w:t>
      </w:r>
    </w:p>
    <w:p w14:paraId="2213D415" w14:textId="77777777" w:rsidR="00B25BAD" w:rsidRPr="00B25BAD" w:rsidRDefault="00B25BAD" w:rsidP="00B25BAD">
      <w:pPr>
        <w:bidi/>
      </w:pPr>
      <w:r w:rsidRPr="00B25BAD">
        <w:t>    </w:t>
      </w:r>
      <w:hyperlink r:id="rId77" w:history="1">
        <w:r w:rsidRPr="00B25BAD">
          <w:rPr>
            <w:rStyle w:val="Hyperlink"/>
          </w:rPr>
          <w:t> </w:t>
        </w:r>
      </w:hyperlink>
      <w:r w:rsidRPr="00B25BAD">
        <w:rPr>
          <w:rtl/>
        </w:rPr>
        <w:t>المادة</w:t>
      </w:r>
      <w:r w:rsidRPr="00B25BAD">
        <w:t xml:space="preserve"> (73) :</w:t>
      </w:r>
    </w:p>
    <w:p w14:paraId="6DBBDCBA" w14:textId="77777777" w:rsidR="00B25BAD" w:rsidRPr="00B25BAD" w:rsidRDefault="00B25BAD" w:rsidP="00B25BAD">
      <w:pPr>
        <w:bidi/>
      </w:pPr>
      <w:r w:rsidRPr="00B25BAD">
        <w:rPr>
          <w:rtl/>
        </w:rPr>
        <w:t>يترتب على معاملة وضع اليد اعتبار المدين حارسا للعقار الى ان يتم البيع ما لم يقرر الرئيس عزله من الحراسة او تحديد سلطته .</w:t>
      </w:r>
    </w:p>
    <w:p w14:paraId="5B0FC720" w14:textId="77777777" w:rsidR="00B25BAD" w:rsidRPr="00B25BAD" w:rsidRDefault="00B25BAD" w:rsidP="00B25BAD">
      <w:pPr>
        <w:bidi/>
        <w:rPr>
          <w:rtl/>
        </w:rPr>
      </w:pPr>
      <w:r w:rsidRPr="00B25BAD">
        <w:pict w14:anchorId="1BEBEFBA">
          <v:rect id="_x0000_i1811" style="width:0;height:22.5pt" o:hralign="center" o:hrstd="t" o:hr="t" fillcolor="#a0a0a0" stroked="f"/>
        </w:pict>
      </w:r>
    </w:p>
    <w:p w14:paraId="075704B3" w14:textId="77777777" w:rsidR="00B25BAD" w:rsidRPr="00B25BAD" w:rsidRDefault="00B25BAD" w:rsidP="00B25BAD">
      <w:pPr>
        <w:bidi/>
      </w:pPr>
      <w:r w:rsidRPr="00B25BAD">
        <w:rPr>
          <w:rtl/>
        </w:rPr>
        <w:lastRenderedPageBreak/>
        <w:t>تعيين حارس قضائي</w:t>
      </w:r>
    </w:p>
    <w:p w14:paraId="305BF3FC" w14:textId="77777777" w:rsidR="00B25BAD" w:rsidRPr="00B25BAD" w:rsidRDefault="00B25BAD" w:rsidP="00B25BAD">
      <w:pPr>
        <w:bidi/>
      </w:pPr>
      <w:r w:rsidRPr="00B25BAD">
        <w:t>    </w:t>
      </w:r>
      <w:hyperlink r:id="rId78" w:history="1">
        <w:r w:rsidRPr="00B25BAD">
          <w:rPr>
            <w:rStyle w:val="Hyperlink"/>
          </w:rPr>
          <w:t> </w:t>
        </w:r>
      </w:hyperlink>
      <w:r w:rsidRPr="00B25BAD">
        <w:rPr>
          <w:rtl/>
        </w:rPr>
        <w:t>المادة</w:t>
      </w:r>
      <w:r w:rsidRPr="00B25BAD">
        <w:t xml:space="preserve"> (74) :</w:t>
      </w:r>
    </w:p>
    <w:p w14:paraId="52ABE3C9" w14:textId="77777777" w:rsidR="00B25BAD" w:rsidRPr="00B25BAD" w:rsidRDefault="00B25BAD" w:rsidP="00B25BAD">
      <w:pPr>
        <w:bidi/>
      </w:pPr>
      <w:r w:rsidRPr="00B25BAD">
        <w:rPr>
          <w:rtl/>
        </w:rPr>
        <w:t>أ . يجوز لكل دائن ان يطلب من الرئيس تعيين حارس قضائي وان يفوضه في حصاد المحصولات وجني الثمار وبيعها .</w:t>
      </w:r>
    </w:p>
    <w:p w14:paraId="274E7CAC" w14:textId="77777777" w:rsidR="00B25BAD" w:rsidRPr="00B25BAD" w:rsidRDefault="00B25BAD" w:rsidP="00B25BAD">
      <w:pPr>
        <w:bidi/>
        <w:rPr>
          <w:rtl/>
        </w:rPr>
      </w:pPr>
      <w:r w:rsidRPr="00B25BAD">
        <w:rPr>
          <w:rtl/>
        </w:rPr>
        <w:t>ب. تباع المحصولات والثمار بالمزاد العلني او بأي طريقة اخرى يأذن بها الرئيس ويودع الثمن في صندوق الدائرة .</w:t>
      </w:r>
    </w:p>
    <w:p w14:paraId="0911A67C" w14:textId="77777777" w:rsidR="00B25BAD" w:rsidRPr="00B25BAD" w:rsidRDefault="00B25BAD" w:rsidP="00B25BAD">
      <w:pPr>
        <w:bidi/>
        <w:rPr>
          <w:rtl/>
        </w:rPr>
      </w:pPr>
      <w:r w:rsidRPr="00B25BAD">
        <w:pict w14:anchorId="45586B11">
          <v:rect id="_x0000_i1812" style="width:0;height:22.5pt" o:hralign="center" o:hrstd="t" o:hr="t" fillcolor="#a0a0a0" stroked="f"/>
        </w:pict>
      </w:r>
    </w:p>
    <w:p w14:paraId="052C87EA" w14:textId="77777777" w:rsidR="00B25BAD" w:rsidRPr="00B25BAD" w:rsidRDefault="00B25BAD" w:rsidP="00B25BAD">
      <w:pPr>
        <w:bidi/>
      </w:pPr>
      <w:r w:rsidRPr="00B25BAD">
        <w:rPr>
          <w:rtl/>
        </w:rPr>
        <w:t>حجز الاجرة</w:t>
      </w:r>
    </w:p>
    <w:p w14:paraId="1866DD93" w14:textId="77777777" w:rsidR="00B25BAD" w:rsidRPr="00B25BAD" w:rsidRDefault="00B25BAD" w:rsidP="00B25BAD">
      <w:pPr>
        <w:bidi/>
      </w:pPr>
      <w:r w:rsidRPr="00B25BAD">
        <w:t>    </w:t>
      </w:r>
      <w:hyperlink r:id="rId79" w:history="1">
        <w:r w:rsidRPr="00B25BAD">
          <w:rPr>
            <w:rStyle w:val="Hyperlink"/>
          </w:rPr>
          <w:t> </w:t>
        </w:r>
      </w:hyperlink>
      <w:r w:rsidRPr="00B25BAD">
        <w:rPr>
          <w:rtl/>
        </w:rPr>
        <w:t>المادة</w:t>
      </w:r>
      <w:r w:rsidRPr="00B25BAD">
        <w:t xml:space="preserve"> (75) :</w:t>
      </w:r>
    </w:p>
    <w:p w14:paraId="3D4F0168" w14:textId="77777777" w:rsidR="00B25BAD" w:rsidRPr="00B25BAD" w:rsidRDefault="00B25BAD" w:rsidP="00B25BAD">
      <w:pPr>
        <w:bidi/>
      </w:pPr>
      <w:r w:rsidRPr="00B25BAD">
        <w:rPr>
          <w:rtl/>
        </w:rPr>
        <w:t>اذا كان العقار مؤجرا فعلى المستأجر بعد تبليغه الاخطار بحجز ما تحت يده من اجور أن يمتنع عن دفع الأجرة إلى المدين، وان يقوم بايداعها في صندوق الدائرة.</w:t>
      </w:r>
    </w:p>
    <w:p w14:paraId="1AF5C4AE" w14:textId="77777777" w:rsidR="00B25BAD" w:rsidRPr="00B25BAD" w:rsidRDefault="00B25BAD" w:rsidP="00B25BAD">
      <w:pPr>
        <w:bidi/>
        <w:rPr>
          <w:rtl/>
        </w:rPr>
      </w:pPr>
      <w:r w:rsidRPr="00B25BAD">
        <w:pict w14:anchorId="6C10435D">
          <v:rect id="_x0000_i1813" style="width:0;height:22.5pt" o:hralign="center" o:hrstd="t" o:hr="t" fillcolor="#a0a0a0" stroked="f"/>
        </w:pict>
      </w:r>
    </w:p>
    <w:p w14:paraId="61870F24" w14:textId="77777777" w:rsidR="00B25BAD" w:rsidRPr="00B25BAD" w:rsidRDefault="00B25BAD" w:rsidP="00B25BAD">
      <w:pPr>
        <w:bidi/>
      </w:pPr>
      <w:r w:rsidRPr="00B25BAD">
        <w:rPr>
          <w:rtl/>
        </w:rPr>
        <w:t>قائمة شروط البيع</w:t>
      </w:r>
    </w:p>
    <w:p w14:paraId="155CC04E" w14:textId="77777777" w:rsidR="00B25BAD" w:rsidRPr="00B25BAD" w:rsidRDefault="00B25BAD" w:rsidP="00B25BAD">
      <w:pPr>
        <w:bidi/>
      </w:pPr>
      <w:r w:rsidRPr="00B25BAD">
        <w:t>    </w:t>
      </w:r>
      <w:hyperlink r:id="rId80" w:history="1">
        <w:r w:rsidRPr="00B25BAD">
          <w:rPr>
            <w:rStyle w:val="Hyperlink"/>
          </w:rPr>
          <w:t> </w:t>
        </w:r>
      </w:hyperlink>
      <w:r w:rsidRPr="00B25BAD">
        <w:rPr>
          <w:rtl/>
        </w:rPr>
        <w:t>المادة</w:t>
      </w:r>
      <w:r w:rsidRPr="00B25BAD">
        <w:t xml:space="preserve"> (76) :</w:t>
      </w:r>
    </w:p>
    <w:p w14:paraId="224A3D37" w14:textId="77777777" w:rsidR="00B25BAD" w:rsidRPr="00B25BAD" w:rsidRDefault="00B25BAD" w:rsidP="00B25BAD">
      <w:pPr>
        <w:bidi/>
      </w:pPr>
      <w:r w:rsidRPr="00B25BAD">
        <w:rPr>
          <w:rtl/>
        </w:rPr>
        <w:t>أ . على المأمور بعد اجراء معاملة وضع اليد ان ينظم بناء على طلب اي من ذوي الشأن او المحكوم عليه قائمة بشروط البيع ويضمها الى ملف القضية .</w:t>
      </w:r>
    </w:p>
    <w:p w14:paraId="151B2865" w14:textId="77777777" w:rsidR="00B25BAD" w:rsidRPr="00B25BAD" w:rsidRDefault="00B25BAD" w:rsidP="00B25BAD">
      <w:pPr>
        <w:bidi/>
        <w:rPr>
          <w:rtl/>
        </w:rPr>
      </w:pPr>
      <w:r w:rsidRPr="00B25BAD">
        <w:rPr>
          <w:rtl/>
        </w:rPr>
        <w:t>ب. يجب أن تشتمل قائمة شروط بيع العقار على ما يلي:</w:t>
      </w:r>
      <w:r w:rsidRPr="00B25BAD">
        <w:rPr>
          <w:rtl/>
        </w:rPr>
        <w:br/>
        <w:t>1. بيان السند التنفيذي الذي يجري التنفيذ بمقتضاه.</w:t>
      </w:r>
      <w:r w:rsidRPr="00B25BAD">
        <w:rPr>
          <w:rtl/>
        </w:rPr>
        <w:br/>
        <w:t>2. تعيين العقار من خلال بيان رقمه وموقعه وحدوده ومساحته وأوصافه والقيمة المقدرة له أو غير ذلك مما يقتضي تدوينه.</w:t>
      </w:r>
      <w:r w:rsidRPr="00B25BAD">
        <w:rPr>
          <w:rtl/>
        </w:rPr>
        <w:br/>
        <w:t>3. بيان جواز تجزئة بيع العقار المحجوز إن أمكن ذلك ومع بيان القيمة المقدرة لكل جزء منه.</w:t>
      </w:r>
      <w:r w:rsidRPr="00B25BAD">
        <w:rPr>
          <w:rtl/>
        </w:rPr>
        <w:br/>
        <w:t>4. شهادة لبيان الضرائب المستحقة على العقار المحجوز وأي تكاليف أخرى عليه.</w:t>
      </w:r>
      <w:r w:rsidRPr="00B25BAD">
        <w:rPr>
          <w:rtl/>
        </w:rPr>
        <w:br/>
        <w:t>5. نسخة عن صحيفة السجل العقاري بتاريخ إلقاء الحجز.</w:t>
      </w:r>
    </w:p>
    <w:p w14:paraId="4DE9741F" w14:textId="77777777" w:rsidR="00B25BAD" w:rsidRPr="00B25BAD" w:rsidRDefault="00B25BAD" w:rsidP="00B25BAD">
      <w:pPr>
        <w:bidi/>
        <w:rPr>
          <w:rtl/>
        </w:rPr>
      </w:pPr>
      <w:r w:rsidRPr="00B25BAD">
        <w:pict w14:anchorId="46F53EF8">
          <v:rect id="_x0000_i1814" style="width:0;height:22.5pt" o:hralign="center" o:hrstd="t" o:hr="t" fillcolor="#a0a0a0" stroked="f"/>
        </w:pict>
      </w:r>
    </w:p>
    <w:p w14:paraId="1018A367" w14:textId="77777777" w:rsidR="00B25BAD" w:rsidRPr="00B25BAD" w:rsidRDefault="00B25BAD" w:rsidP="00B25BAD">
      <w:pPr>
        <w:bidi/>
      </w:pPr>
      <w:r w:rsidRPr="00B25BAD">
        <w:rPr>
          <w:rtl/>
        </w:rPr>
        <w:t>ما يرفق بقائمة شروط البيع</w:t>
      </w:r>
    </w:p>
    <w:p w14:paraId="1C416D9A" w14:textId="77777777" w:rsidR="00B25BAD" w:rsidRPr="00B25BAD" w:rsidRDefault="00B25BAD" w:rsidP="00B25BAD">
      <w:pPr>
        <w:bidi/>
      </w:pPr>
      <w:r w:rsidRPr="00B25BAD">
        <w:t>    </w:t>
      </w:r>
      <w:hyperlink r:id="rId81" w:history="1">
        <w:r w:rsidRPr="00B25BAD">
          <w:rPr>
            <w:rStyle w:val="Hyperlink"/>
          </w:rPr>
          <w:t> </w:t>
        </w:r>
      </w:hyperlink>
      <w:r w:rsidRPr="00B25BAD">
        <w:rPr>
          <w:rtl/>
        </w:rPr>
        <w:t>المادة</w:t>
      </w:r>
      <w:r w:rsidRPr="00B25BAD">
        <w:t xml:space="preserve"> (77) :</w:t>
      </w:r>
    </w:p>
    <w:p w14:paraId="151675DA" w14:textId="77777777" w:rsidR="00B25BAD" w:rsidRPr="00B25BAD" w:rsidRDefault="00B25BAD" w:rsidP="00B25BAD">
      <w:pPr>
        <w:bidi/>
      </w:pPr>
      <w:r w:rsidRPr="00B25BAD">
        <w:rPr>
          <w:rtl/>
        </w:rPr>
        <w:t>ترفق بقائمة شروط البيع ما يلي :</w:t>
      </w:r>
      <w:r w:rsidRPr="00B25BAD">
        <w:rPr>
          <w:rtl/>
        </w:rPr>
        <w:br/>
        <w:t>أ . شهادة بيان الضرائب المستحقة على العقار المحجوز وما عليه من تكاليف .</w:t>
      </w:r>
    </w:p>
    <w:p w14:paraId="19B3FBEC" w14:textId="77777777" w:rsidR="00B25BAD" w:rsidRPr="00B25BAD" w:rsidRDefault="00B25BAD" w:rsidP="00B25BAD">
      <w:pPr>
        <w:bidi/>
        <w:rPr>
          <w:rtl/>
        </w:rPr>
      </w:pPr>
      <w:r w:rsidRPr="00B25BAD">
        <w:rPr>
          <w:rtl/>
        </w:rPr>
        <w:t>ب. السند الذي يباشر التنفيذ بمقتضاه .</w:t>
      </w:r>
    </w:p>
    <w:p w14:paraId="28D44A67" w14:textId="77777777" w:rsidR="00B25BAD" w:rsidRPr="00B25BAD" w:rsidRDefault="00B25BAD" w:rsidP="00B25BAD">
      <w:pPr>
        <w:bidi/>
        <w:rPr>
          <w:rtl/>
        </w:rPr>
      </w:pPr>
      <w:r w:rsidRPr="00B25BAD">
        <w:rPr>
          <w:rtl/>
        </w:rPr>
        <w:t>ج. قيد السجل العقاري في تاريخ القاء الحجز .</w:t>
      </w:r>
    </w:p>
    <w:p w14:paraId="733717B3" w14:textId="77777777" w:rsidR="00B25BAD" w:rsidRPr="00B25BAD" w:rsidRDefault="00B25BAD" w:rsidP="00B25BAD">
      <w:pPr>
        <w:bidi/>
        <w:rPr>
          <w:rtl/>
        </w:rPr>
      </w:pPr>
      <w:r w:rsidRPr="00B25BAD">
        <w:pict w14:anchorId="497D976B">
          <v:rect id="_x0000_i1815" style="width:0;height:22.5pt" o:hralign="center" o:hrstd="t" o:hr="t" fillcolor="#a0a0a0" stroked="f"/>
        </w:pict>
      </w:r>
    </w:p>
    <w:p w14:paraId="23951668" w14:textId="77777777" w:rsidR="00B25BAD" w:rsidRPr="00B25BAD" w:rsidRDefault="00B25BAD" w:rsidP="00B25BAD">
      <w:pPr>
        <w:bidi/>
      </w:pPr>
      <w:r w:rsidRPr="00B25BAD">
        <w:rPr>
          <w:rtl/>
        </w:rPr>
        <w:t>اخطار الدائنين الحاجزين واصحاب الحقوق</w:t>
      </w:r>
    </w:p>
    <w:p w14:paraId="2989484F" w14:textId="77777777" w:rsidR="00B25BAD" w:rsidRPr="00B25BAD" w:rsidRDefault="00B25BAD" w:rsidP="00B25BAD">
      <w:pPr>
        <w:bidi/>
      </w:pPr>
      <w:r w:rsidRPr="00B25BAD">
        <w:t>    </w:t>
      </w:r>
      <w:hyperlink r:id="rId82" w:history="1">
        <w:r w:rsidRPr="00B25BAD">
          <w:rPr>
            <w:rStyle w:val="Hyperlink"/>
          </w:rPr>
          <w:t> </w:t>
        </w:r>
      </w:hyperlink>
      <w:r w:rsidRPr="00B25BAD">
        <w:rPr>
          <w:rtl/>
        </w:rPr>
        <w:t>المادة</w:t>
      </w:r>
      <w:r w:rsidRPr="00B25BAD">
        <w:t xml:space="preserve"> (78) :</w:t>
      </w:r>
    </w:p>
    <w:p w14:paraId="12A7BED7" w14:textId="77777777" w:rsidR="00B25BAD" w:rsidRPr="00B25BAD" w:rsidRDefault="00B25BAD" w:rsidP="00B25BAD">
      <w:pPr>
        <w:bidi/>
      </w:pPr>
      <w:r w:rsidRPr="00B25BAD">
        <w:rPr>
          <w:rtl/>
        </w:rPr>
        <w:lastRenderedPageBreak/>
        <w:t>يقوم المأمور باخطار الدائنين الذين سجلوا حجزا لمصلحتهم والدائنين اصحاب الرهون والتأمينات والامتياز الذين قيدت حقوقهم قبل الحجز بما تم من اجراءات .</w:t>
      </w:r>
    </w:p>
    <w:p w14:paraId="4851042A" w14:textId="77777777" w:rsidR="00B25BAD" w:rsidRPr="00B25BAD" w:rsidRDefault="00B25BAD" w:rsidP="00B25BAD">
      <w:pPr>
        <w:bidi/>
        <w:rPr>
          <w:rtl/>
        </w:rPr>
      </w:pPr>
      <w:r w:rsidRPr="00B25BAD">
        <w:pict w14:anchorId="7226D037">
          <v:rect id="_x0000_i1816" style="width:0;height:22.5pt" o:hralign="center" o:hrstd="t" o:hr="t" fillcolor="#a0a0a0" stroked="f"/>
        </w:pict>
      </w:r>
    </w:p>
    <w:p w14:paraId="671992BA" w14:textId="77777777" w:rsidR="00B25BAD" w:rsidRPr="00B25BAD" w:rsidRDefault="00B25BAD" w:rsidP="00B25BAD">
      <w:pPr>
        <w:bidi/>
      </w:pPr>
      <w:r w:rsidRPr="00B25BAD">
        <w:rPr>
          <w:rtl/>
        </w:rPr>
        <w:t>تاخير بيع الاموال غير المنقولة</w:t>
      </w:r>
    </w:p>
    <w:p w14:paraId="5B1ED0BF" w14:textId="77777777" w:rsidR="00B25BAD" w:rsidRPr="00B25BAD" w:rsidRDefault="00B25BAD" w:rsidP="00B25BAD">
      <w:pPr>
        <w:bidi/>
      </w:pPr>
      <w:r w:rsidRPr="00B25BAD">
        <w:t>    </w:t>
      </w:r>
      <w:hyperlink r:id="rId83" w:history="1">
        <w:r w:rsidRPr="00B25BAD">
          <w:rPr>
            <w:rStyle w:val="Hyperlink"/>
          </w:rPr>
          <w:t> </w:t>
        </w:r>
      </w:hyperlink>
      <w:r w:rsidRPr="00B25BAD">
        <w:rPr>
          <w:rtl/>
        </w:rPr>
        <w:t>المادة</w:t>
      </w:r>
      <w:r w:rsidRPr="00B25BAD">
        <w:t xml:space="preserve"> (79) :</w:t>
      </w:r>
    </w:p>
    <w:p w14:paraId="483B0DCC" w14:textId="77777777" w:rsidR="00B25BAD" w:rsidRPr="00B25BAD" w:rsidRDefault="00B25BAD" w:rsidP="00B25BAD">
      <w:pPr>
        <w:bidi/>
      </w:pPr>
      <w:r w:rsidRPr="00B25BAD">
        <w:rPr>
          <w:rtl/>
        </w:rPr>
        <w:t>أ . اذا كان صافي الحاصلات السنوية لاموال المدين غير المنقولة كافيا لوفاء الدين المحكوم به او لوفاء القسم الباقي منه وفوض للدائن امر الاستيلاء على هذه الحاصلات يؤخر بيعها على انه اذا حجز عليها لقاء دين ممتاز تعذر على الدائن ان يستوفي دينه منها بصورة منظمة او طرأ بعد هذا التفويض اي حادث منع الدائن من الوصول الى حقوقه فيجوز له ان يطلب مجددا بيع تلك الاموال غير المنقولة مع العلم ان تأخير البيع على الصورة المذكورة آنفا لا يستدعي رفع الحجز عن الاموال بل يجب ان تبقى محجوزة الى ان يتم وفاء الدين كاملا .</w:t>
      </w:r>
    </w:p>
    <w:p w14:paraId="1C8D1FDB" w14:textId="77777777" w:rsidR="00B25BAD" w:rsidRPr="00B25BAD" w:rsidRDefault="00B25BAD" w:rsidP="00B25BAD">
      <w:pPr>
        <w:bidi/>
        <w:rPr>
          <w:rtl/>
        </w:rPr>
      </w:pPr>
      <w:r w:rsidRPr="00B25BAD">
        <w:rPr>
          <w:rtl/>
        </w:rPr>
        <w:t>ب. اذا ادعى المدين ان لديه امكانية لدفع الدين اذا امهل وان بيع امواله غير المنقولة مع مراعاة جميع الظروف يوقعه في ضيق غير مناسب فعلى الرئيس ان يدعو الفريقين ويسمع اقوالهما فاذا اقتنع بصحة ادعاء المدين قرر تأخير البيع لمدة معقولة او امر بدفع الدين المحكوم به اقساطا خلال مدة لا تتجاوز سنة مع بقاء الحجز على تلك الاموال الى ان يتم وفاء الدين وملحقاته .</w:t>
      </w:r>
    </w:p>
    <w:p w14:paraId="6D0BD8BE" w14:textId="77777777" w:rsidR="00B25BAD" w:rsidRPr="00B25BAD" w:rsidRDefault="00B25BAD" w:rsidP="00B25BAD">
      <w:pPr>
        <w:bidi/>
        <w:rPr>
          <w:rtl/>
        </w:rPr>
      </w:pPr>
      <w:r w:rsidRPr="00B25BAD">
        <w:pict w14:anchorId="560EC0D8">
          <v:rect id="_x0000_i1817" style="width:0;height:22.5pt" o:hralign="center" o:hrstd="t" o:hr="t" fillcolor="#a0a0a0" stroked="f"/>
        </w:pict>
      </w:r>
    </w:p>
    <w:p w14:paraId="7A86D619" w14:textId="77777777" w:rsidR="00B25BAD" w:rsidRPr="00B25BAD" w:rsidRDefault="00B25BAD" w:rsidP="00B25BAD">
      <w:pPr>
        <w:bidi/>
      </w:pPr>
      <w:r w:rsidRPr="00B25BAD">
        <w:rPr>
          <w:rtl/>
        </w:rPr>
        <w:t>تحديد موعد البيع</w:t>
      </w:r>
    </w:p>
    <w:p w14:paraId="21D07EA3" w14:textId="77777777" w:rsidR="00B25BAD" w:rsidRPr="00B25BAD" w:rsidRDefault="00B25BAD" w:rsidP="00B25BAD">
      <w:pPr>
        <w:bidi/>
      </w:pPr>
      <w:r w:rsidRPr="00B25BAD">
        <w:t>    </w:t>
      </w:r>
      <w:hyperlink r:id="rId84" w:history="1">
        <w:r w:rsidRPr="00B25BAD">
          <w:rPr>
            <w:rStyle w:val="Hyperlink"/>
          </w:rPr>
          <w:t> </w:t>
        </w:r>
      </w:hyperlink>
      <w:r w:rsidRPr="00B25BAD">
        <w:rPr>
          <w:rtl/>
        </w:rPr>
        <w:t>المادة</w:t>
      </w:r>
      <w:r w:rsidRPr="00B25BAD">
        <w:t xml:space="preserve"> (80) :</w:t>
      </w:r>
    </w:p>
    <w:p w14:paraId="5696E8F0" w14:textId="77777777" w:rsidR="00B25BAD" w:rsidRPr="00B25BAD" w:rsidRDefault="00B25BAD" w:rsidP="00B25BAD">
      <w:pPr>
        <w:bidi/>
      </w:pPr>
      <w:r w:rsidRPr="00B25BAD">
        <w:rPr>
          <w:rtl/>
        </w:rPr>
        <w:t>يتم تحديد موعد للبيع بعد صدور قرار من الرئيس للمباشرة فيه على ان يدون في المحضر بأن جميع الاجراءات القانونية التي تسبق البيع قد تمت بشكل صحيح .</w:t>
      </w:r>
    </w:p>
    <w:p w14:paraId="76732217" w14:textId="77777777" w:rsidR="00B25BAD" w:rsidRPr="00B25BAD" w:rsidRDefault="00B25BAD" w:rsidP="00B25BAD">
      <w:pPr>
        <w:bidi/>
        <w:rPr>
          <w:rtl/>
        </w:rPr>
      </w:pPr>
      <w:r w:rsidRPr="00B25BAD">
        <w:pict w14:anchorId="0F0909D8">
          <v:rect id="_x0000_i1818" style="width:0;height:22.5pt" o:hralign="center" o:hrstd="t" o:hr="t" fillcolor="#a0a0a0" stroked="f"/>
        </w:pict>
      </w:r>
    </w:p>
    <w:p w14:paraId="39EFC391" w14:textId="77777777" w:rsidR="00B25BAD" w:rsidRPr="00B25BAD" w:rsidRDefault="00B25BAD" w:rsidP="00B25BAD">
      <w:pPr>
        <w:bidi/>
      </w:pPr>
      <w:r w:rsidRPr="00B25BAD">
        <w:rPr>
          <w:rtl/>
        </w:rPr>
        <w:t>اختصاص امر المزايدة</w:t>
      </w:r>
    </w:p>
    <w:p w14:paraId="3E2E6B37" w14:textId="77777777" w:rsidR="00B25BAD" w:rsidRPr="00B25BAD" w:rsidRDefault="00B25BAD" w:rsidP="00B25BAD">
      <w:pPr>
        <w:bidi/>
      </w:pPr>
      <w:r w:rsidRPr="00B25BAD">
        <w:t>    </w:t>
      </w:r>
      <w:hyperlink r:id="rId85" w:history="1">
        <w:r w:rsidRPr="00B25BAD">
          <w:rPr>
            <w:rStyle w:val="Hyperlink"/>
          </w:rPr>
          <w:t> </w:t>
        </w:r>
      </w:hyperlink>
      <w:r w:rsidRPr="00B25BAD">
        <w:rPr>
          <w:rtl/>
        </w:rPr>
        <w:t>المادة</w:t>
      </w:r>
      <w:r w:rsidRPr="00B25BAD">
        <w:t xml:space="preserve"> (81) :</w:t>
      </w:r>
    </w:p>
    <w:p w14:paraId="15D3F925" w14:textId="77777777" w:rsidR="00B25BAD" w:rsidRPr="00B25BAD" w:rsidRDefault="00B25BAD" w:rsidP="00B25BAD">
      <w:pPr>
        <w:bidi/>
      </w:pPr>
      <w:r w:rsidRPr="00B25BAD">
        <w:rPr>
          <w:rtl/>
        </w:rPr>
        <w:t>تتولى الدائرة التي يوجد المال غير المنقول في منطقة اختصاصها امر المزايدة عليه فان كانت الدائرة التي أوقعت الحجز غير تلك الدائرة فيترتب عليها ان تنيب دائرة المحل الذي يوجد فيه المال غير المنقول وتستكمل الدائرة المنابة معاملة المزايدة إلى ان تتم .</w:t>
      </w:r>
    </w:p>
    <w:p w14:paraId="0009C3F5" w14:textId="77777777" w:rsidR="00B25BAD" w:rsidRPr="00B25BAD" w:rsidRDefault="00B25BAD" w:rsidP="00B25BAD">
      <w:pPr>
        <w:bidi/>
        <w:rPr>
          <w:rtl/>
        </w:rPr>
      </w:pPr>
      <w:r w:rsidRPr="00B25BAD">
        <w:pict w14:anchorId="68CB621B">
          <v:rect id="_x0000_i1819" style="width:0;height:22.5pt" o:hralign="center" o:hrstd="t" o:hr="t" fillcolor="#a0a0a0" stroked="f"/>
        </w:pict>
      </w:r>
    </w:p>
    <w:p w14:paraId="11AF345F" w14:textId="77777777" w:rsidR="00B25BAD" w:rsidRPr="00B25BAD" w:rsidRDefault="00B25BAD" w:rsidP="00B25BAD">
      <w:pPr>
        <w:bidi/>
      </w:pPr>
      <w:r w:rsidRPr="00B25BAD">
        <w:rPr>
          <w:rtl/>
        </w:rPr>
        <w:t>المحظور عليهم الاشتراك في المزايدة</w:t>
      </w:r>
    </w:p>
    <w:p w14:paraId="0978D3FE" w14:textId="77777777" w:rsidR="00B25BAD" w:rsidRPr="00B25BAD" w:rsidRDefault="00B25BAD" w:rsidP="00B25BAD">
      <w:pPr>
        <w:bidi/>
      </w:pPr>
      <w:r w:rsidRPr="00B25BAD">
        <w:t>    </w:t>
      </w:r>
      <w:hyperlink r:id="rId86" w:history="1">
        <w:r w:rsidRPr="00B25BAD">
          <w:rPr>
            <w:rStyle w:val="Hyperlink"/>
          </w:rPr>
          <w:t> </w:t>
        </w:r>
      </w:hyperlink>
      <w:r w:rsidRPr="00B25BAD">
        <w:rPr>
          <w:rtl/>
        </w:rPr>
        <w:t>المادة</w:t>
      </w:r>
      <w:r w:rsidRPr="00B25BAD">
        <w:t xml:space="preserve"> (82) :</w:t>
      </w:r>
    </w:p>
    <w:p w14:paraId="7B69703C" w14:textId="77777777" w:rsidR="00B25BAD" w:rsidRPr="00B25BAD" w:rsidRDefault="00B25BAD" w:rsidP="00B25BAD">
      <w:pPr>
        <w:bidi/>
      </w:pPr>
      <w:r w:rsidRPr="00B25BAD">
        <w:rPr>
          <w:rtl/>
        </w:rPr>
        <w:t>يمتنع على أي من القضاة أو موظفي الدائرة أو وكلاء أي من الفريقين تحت طائلة بطلان الإجراءات، المشاركة في المزايدة ولو باسم شخص آخر وسواء لحسابه أو لحساب الغير ما لم يكن شريكاً في ذلك العقار.</w:t>
      </w:r>
    </w:p>
    <w:p w14:paraId="1703A7F4" w14:textId="77777777" w:rsidR="00B25BAD" w:rsidRPr="00B25BAD" w:rsidRDefault="00B25BAD" w:rsidP="00B25BAD">
      <w:pPr>
        <w:bidi/>
        <w:rPr>
          <w:rtl/>
        </w:rPr>
      </w:pPr>
      <w:r w:rsidRPr="00B25BAD">
        <w:pict w14:anchorId="5D7FA051">
          <v:rect id="_x0000_i1820" style="width:0;height:22.5pt" o:hralign="center" o:hrstd="t" o:hr="t" fillcolor="#a0a0a0" stroked="f"/>
        </w:pict>
      </w:r>
    </w:p>
    <w:p w14:paraId="024EEA2D" w14:textId="77777777" w:rsidR="00B25BAD" w:rsidRPr="00B25BAD" w:rsidRDefault="00B25BAD" w:rsidP="00B25BAD">
      <w:pPr>
        <w:bidi/>
      </w:pPr>
      <w:r w:rsidRPr="00B25BAD">
        <w:rPr>
          <w:rtl/>
        </w:rPr>
        <w:t>الاعلان عن وضع العقار للبيع بالمزاد</w:t>
      </w:r>
    </w:p>
    <w:p w14:paraId="287A6C1C" w14:textId="77777777" w:rsidR="00B25BAD" w:rsidRPr="00B25BAD" w:rsidRDefault="00B25BAD" w:rsidP="00B25BAD">
      <w:pPr>
        <w:bidi/>
      </w:pPr>
      <w:r w:rsidRPr="00B25BAD">
        <w:lastRenderedPageBreak/>
        <w:t>    </w:t>
      </w:r>
      <w:hyperlink r:id="rId87" w:history="1">
        <w:r w:rsidRPr="00B25BAD">
          <w:rPr>
            <w:rStyle w:val="Hyperlink"/>
          </w:rPr>
          <w:t> </w:t>
        </w:r>
      </w:hyperlink>
      <w:r w:rsidRPr="00B25BAD">
        <w:rPr>
          <w:rtl/>
        </w:rPr>
        <w:t>المادة</w:t>
      </w:r>
      <w:r w:rsidRPr="00B25BAD">
        <w:t xml:space="preserve"> (83) :</w:t>
      </w:r>
    </w:p>
    <w:p w14:paraId="7B9224A5" w14:textId="77777777" w:rsidR="00B25BAD" w:rsidRPr="00B25BAD" w:rsidRDefault="00B25BAD" w:rsidP="00B25BAD">
      <w:pPr>
        <w:bidi/>
      </w:pPr>
      <w:r w:rsidRPr="00B25BAD">
        <w:rPr>
          <w:rtl/>
        </w:rPr>
        <w:t>أ. يعلن عن وضع العقار للبيع بالمزاد العلني في احدى الصحف اليومية المحلية من الصحف الثلاث الأوسع انتشارا، وللمدين، وعلى نفقته الخاصة، أن ينشر الإعلان بأي طريقة أخرى يراها مناسبة.</w:t>
      </w:r>
    </w:p>
    <w:p w14:paraId="3094C0CF" w14:textId="77777777" w:rsidR="00B25BAD" w:rsidRPr="00B25BAD" w:rsidRDefault="00B25BAD" w:rsidP="00B25BAD">
      <w:pPr>
        <w:bidi/>
        <w:rPr>
          <w:rtl/>
        </w:rPr>
      </w:pPr>
      <w:r w:rsidRPr="00B25BAD">
        <w:rPr>
          <w:rtl/>
        </w:rPr>
        <w:t>ب. يجب ان يشمل الاعلان جميع اوصاف المال غير المنقول المحققة عند وضع اليد مع اسماء الطرفين والوقت المحدد للمزايدة وشروط البيع والاشتراك فيها .</w:t>
      </w:r>
    </w:p>
    <w:p w14:paraId="55B58A35" w14:textId="77777777" w:rsidR="00B25BAD" w:rsidRPr="00B25BAD" w:rsidRDefault="00B25BAD" w:rsidP="00B25BAD">
      <w:pPr>
        <w:bidi/>
        <w:rPr>
          <w:rtl/>
        </w:rPr>
      </w:pPr>
      <w:r w:rsidRPr="00B25BAD">
        <w:pict w14:anchorId="04361C98">
          <v:rect id="_x0000_i1821" style="width:0;height:22.5pt" o:hralign="center" o:hrstd="t" o:hr="t" fillcolor="#a0a0a0" stroked="f"/>
        </w:pict>
      </w:r>
    </w:p>
    <w:p w14:paraId="3083F842" w14:textId="77777777" w:rsidR="00B25BAD" w:rsidRPr="00B25BAD" w:rsidRDefault="00B25BAD" w:rsidP="00B25BAD">
      <w:pPr>
        <w:bidi/>
      </w:pPr>
      <w:r w:rsidRPr="00B25BAD">
        <w:rPr>
          <w:rtl/>
        </w:rPr>
        <w:t>افتتاح المزايدة</w:t>
      </w:r>
    </w:p>
    <w:p w14:paraId="51D7D01F" w14:textId="77777777" w:rsidR="00B25BAD" w:rsidRPr="00B25BAD" w:rsidRDefault="00B25BAD" w:rsidP="00B25BAD">
      <w:pPr>
        <w:bidi/>
      </w:pPr>
      <w:r w:rsidRPr="00B25BAD">
        <w:t>    </w:t>
      </w:r>
      <w:hyperlink r:id="rId88" w:history="1">
        <w:r w:rsidRPr="00B25BAD">
          <w:rPr>
            <w:rStyle w:val="Hyperlink"/>
          </w:rPr>
          <w:t> </w:t>
        </w:r>
      </w:hyperlink>
      <w:r w:rsidRPr="00B25BAD">
        <w:rPr>
          <w:rtl/>
        </w:rPr>
        <w:t>المادة</w:t>
      </w:r>
      <w:r w:rsidRPr="00B25BAD">
        <w:t xml:space="preserve"> (84) :</w:t>
      </w:r>
    </w:p>
    <w:p w14:paraId="5F580E6D" w14:textId="77777777" w:rsidR="00B25BAD" w:rsidRPr="00B25BAD" w:rsidRDefault="00B25BAD" w:rsidP="00B25BAD">
      <w:pPr>
        <w:bidi/>
      </w:pPr>
      <w:r w:rsidRPr="00B25BAD">
        <w:rPr>
          <w:rtl/>
        </w:rPr>
        <w:t>أ . يعتبر افتتاح المزايدة من اليوم التالي لتاريخ الاعلان ولمدة ثلاثين يوما وعلى الراغبين في المشاركة في الدخول في المزايدة ان يراجعوا الدائرة بعد دفع عربونا بواقع عشرة بالمئة من القيمة المقدرة عند وضع اليد ولا يجوز أن تبدأ المزايدة بأقل من (50%) من القيمة المقدرة .</w:t>
      </w:r>
    </w:p>
    <w:p w14:paraId="502E4B48" w14:textId="77777777" w:rsidR="00B25BAD" w:rsidRPr="00B25BAD" w:rsidRDefault="00B25BAD" w:rsidP="00B25BAD">
      <w:pPr>
        <w:bidi/>
        <w:rPr>
          <w:rtl/>
        </w:rPr>
      </w:pPr>
      <w:r w:rsidRPr="00B25BAD">
        <w:rPr>
          <w:rtl/>
        </w:rPr>
        <w:t>ب. بانقضاء الثلاثين يوما المشار اليها في الفقرة (أ) من هذه المادة يحال المبيع احالة مؤقتة على الطالب من المزايدين بالبدل الاعلى ويدرج ذلك في قائمة المزايدة ويصادق عليه المأمور ويعرض بعد ذلك على الرئيس وللرئيس إعفاء الدائن من دفع العربون إذا كان مزايداً وكان دينه يزيد على القيمة المقدرة للعقار .</w:t>
      </w:r>
    </w:p>
    <w:p w14:paraId="1B0AE146" w14:textId="77777777" w:rsidR="00B25BAD" w:rsidRPr="00B25BAD" w:rsidRDefault="00B25BAD" w:rsidP="00B25BAD">
      <w:pPr>
        <w:bidi/>
        <w:rPr>
          <w:rtl/>
        </w:rPr>
      </w:pPr>
      <w:r w:rsidRPr="00B25BAD">
        <w:pict w14:anchorId="2AF3AC8A">
          <v:rect id="_x0000_i1822" style="width:0;height:22.5pt" o:hralign="center" o:hrstd="t" o:hr="t" fillcolor="#a0a0a0" stroked="f"/>
        </w:pict>
      </w:r>
    </w:p>
    <w:p w14:paraId="0B710549" w14:textId="77777777" w:rsidR="00B25BAD" w:rsidRPr="00B25BAD" w:rsidRDefault="00B25BAD" w:rsidP="00B25BAD">
      <w:pPr>
        <w:bidi/>
      </w:pPr>
      <w:r w:rsidRPr="00B25BAD">
        <w:rPr>
          <w:rtl/>
        </w:rPr>
        <w:t>طرح العقار للمزاد مرة ثانية</w:t>
      </w:r>
    </w:p>
    <w:p w14:paraId="09E4869B" w14:textId="77777777" w:rsidR="00B25BAD" w:rsidRPr="00B25BAD" w:rsidRDefault="00B25BAD" w:rsidP="00B25BAD">
      <w:pPr>
        <w:bidi/>
      </w:pPr>
      <w:r w:rsidRPr="00B25BAD">
        <w:t>    </w:t>
      </w:r>
      <w:hyperlink r:id="rId89" w:history="1">
        <w:r w:rsidRPr="00B25BAD">
          <w:rPr>
            <w:rStyle w:val="Hyperlink"/>
          </w:rPr>
          <w:t> </w:t>
        </w:r>
      </w:hyperlink>
      <w:r w:rsidRPr="00B25BAD">
        <w:rPr>
          <w:rtl/>
        </w:rPr>
        <w:t>المادة</w:t>
      </w:r>
      <w:r w:rsidRPr="00B25BAD">
        <w:t xml:space="preserve"> (85) :</w:t>
      </w:r>
    </w:p>
    <w:p w14:paraId="1F0CADEB" w14:textId="77777777" w:rsidR="00B25BAD" w:rsidRPr="00B25BAD" w:rsidRDefault="00B25BAD" w:rsidP="00B25BAD">
      <w:pPr>
        <w:bidi/>
      </w:pPr>
      <w:r w:rsidRPr="00B25BAD">
        <w:rPr>
          <w:rtl/>
        </w:rPr>
        <w:t>أ . بعد الاحالة المؤقتة يعلن عن طرح العقار بالمزاد العلني لمرة ثانية ولمدة خمسة عشر يوما من اليوم التالي لتاريخ الاعلان متضمنا بدل المزاد في الاحالة المؤقتة والجهة التي احيل عليها العقار ويعتبر افتتاح المزايدة من تاريخ اليوم التالي للاعلان ويترتب على من يرغب في الدخول فيها ان يدفع عربون بواقع عشرة بالمئة من القيمة المقدرة عند وضع اليد .</w:t>
      </w:r>
    </w:p>
    <w:p w14:paraId="4478E065" w14:textId="77777777" w:rsidR="00B25BAD" w:rsidRPr="00B25BAD" w:rsidRDefault="00B25BAD" w:rsidP="00B25BAD">
      <w:pPr>
        <w:bidi/>
        <w:rPr>
          <w:rtl/>
        </w:rPr>
      </w:pPr>
      <w:r w:rsidRPr="00B25BAD">
        <w:rPr>
          <w:rtl/>
        </w:rPr>
        <w:t>ب. بعد انقضاء المدة المنصوص عليها في الفقرة (أ) من هذه المادة تجري المزايدة العلنية بين الطالبين الموجودين ثم يقرر الرئيس الاحالة القطعية للمشتري الذي تقدم بالبدل الاعلى .</w:t>
      </w:r>
    </w:p>
    <w:p w14:paraId="6C455C3A" w14:textId="77777777" w:rsidR="00B25BAD" w:rsidRPr="00B25BAD" w:rsidRDefault="00B25BAD" w:rsidP="00B25BAD">
      <w:pPr>
        <w:bidi/>
        <w:rPr>
          <w:rtl/>
        </w:rPr>
      </w:pPr>
      <w:r w:rsidRPr="00B25BAD">
        <w:pict w14:anchorId="612F023F">
          <v:rect id="_x0000_i1823" style="width:0;height:22.5pt" o:hralign="center" o:hrstd="t" o:hr="t" fillcolor="#a0a0a0" stroked="f"/>
        </w:pict>
      </w:r>
    </w:p>
    <w:p w14:paraId="3BF01F99" w14:textId="77777777" w:rsidR="00B25BAD" w:rsidRPr="00B25BAD" w:rsidRDefault="00B25BAD" w:rsidP="00B25BAD">
      <w:pPr>
        <w:bidi/>
      </w:pPr>
      <w:r w:rsidRPr="00B25BAD">
        <w:rPr>
          <w:rtl/>
        </w:rPr>
        <w:t>اعادة طرح الاموال للمزاد لمرة واحدة</w:t>
      </w:r>
    </w:p>
    <w:p w14:paraId="05F8F43F" w14:textId="77777777" w:rsidR="00B25BAD" w:rsidRPr="00B25BAD" w:rsidRDefault="00B25BAD" w:rsidP="00B25BAD">
      <w:pPr>
        <w:bidi/>
      </w:pPr>
      <w:r w:rsidRPr="00B25BAD">
        <w:t>    </w:t>
      </w:r>
      <w:hyperlink r:id="rId90" w:history="1">
        <w:r w:rsidRPr="00B25BAD">
          <w:rPr>
            <w:rStyle w:val="Hyperlink"/>
          </w:rPr>
          <w:t> </w:t>
        </w:r>
      </w:hyperlink>
      <w:r w:rsidRPr="00B25BAD">
        <w:rPr>
          <w:rtl/>
        </w:rPr>
        <w:t>المادة</w:t>
      </w:r>
      <w:r w:rsidRPr="00B25BAD">
        <w:t xml:space="preserve"> (86) :</w:t>
      </w:r>
    </w:p>
    <w:p w14:paraId="3ABEC930" w14:textId="77777777" w:rsidR="00B25BAD" w:rsidRPr="00B25BAD" w:rsidRDefault="00B25BAD" w:rsidP="00B25BAD">
      <w:pPr>
        <w:bidi/>
      </w:pPr>
      <w:r w:rsidRPr="00B25BAD">
        <w:rPr>
          <w:rtl/>
        </w:rPr>
        <w:t>اذا ظهر ان بدل مزاد الاموال غير المنقولة المعروضة للبيع ينقص بمقدار (25%) فأكثر من قيمتها المقدرة وجب على الرئيس ان يعيد طرح هذه الاموال في المزاد لمدة ثلاثين يوما ولمرة واحدة ثم يقرر الاحالة القطعية للمزايد الاخير بالبدل الاعلى .</w:t>
      </w:r>
    </w:p>
    <w:p w14:paraId="44390809" w14:textId="77777777" w:rsidR="00B25BAD" w:rsidRPr="00B25BAD" w:rsidRDefault="00B25BAD" w:rsidP="00B25BAD">
      <w:pPr>
        <w:bidi/>
        <w:rPr>
          <w:rtl/>
        </w:rPr>
      </w:pPr>
      <w:r w:rsidRPr="00B25BAD">
        <w:pict w14:anchorId="63761C1A">
          <v:rect id="_x0000_i1824" style="width:0;height:22.5pt" o:hralign="center" o:hrstd="t" o:hr="t" fillcolor="#a0a0a0" stroked="f"/>
        </w:pict>
      </w:r>
    </w:p>
    <w:p w14:paraId="5AF613B0" w14:textId="77777777" w:rsidR="00B25BAD" w:rsidRPr="00B25BAD" w:rsidRDefault="00B25BAD" w:rsidP="00B25BAD">
      <w:pPr>
        <w:bidi/>
      </w:pPr>
      <w:r w:rsidRPr="00B25BAD">
        <w:rPr>
          <w:rtl/>
        </w:rPr>
        <w:t>نشر قرار الاحالة القطعية</w:t>
      </w:r>
    </w:p>
    <w:p w14:paraId="2D5E3FA6" w14:textId="77777777" w:rsidR="00B25BAD" w:rsidRPr="00B25BAD" w:rsidRDefault="00B25BAD" w:rsidP="00B25BAD">
      <w:pPr>
        <w:bidi/>
      </w:pPr>
      <w:r w:rsidRPr="00B25BAD">
        <w:t>    </w:t>
      </w:r>
      <w:hyperlink r:id="rId91" w:history="1">
        <w:r w:rsidRPr="00B25BAD">
          <w:rPr>
            <w:rStyle w:val="Hyperlink"/>
          </w:rPr>
          <w:t> </w:t>
        </w:r>
      </w:hyperlink>
      <w:r w:rsidRPr="00B25BAD">
        <w:rPr>
          <w:rtl/>
        </w:rPr>
        <w:t>المادة</w:t>
      </w:r>
      <w:r w:rsidRPr="00B25BAD">
        <w:t xml:space="preserve"> (87) :</w:t>
      </w:r>
    </w:p>
    <w:p w14:paraId="13BC8EB0" w14:textId="77777777" w:rsidR="00B25BAD" w:rsidRPr="00B25BAD" w:rsidRDefault="00B25BAD" w:rsidP="00B25BAD">
      <w:pPr>
        <w:bidi/>
      </w:pPr>
      <w:r w:rsidRPr="00B25BAD">
        <w:rPr>
          <w:rtl/>
        </w:rPr>
        <w:lastRenderedPageBreak/>
        <w:t>ينشر المأمور قرار الإحالة القطعية فور صدوره في إحدى الصحف اليومية المحلية من الصحف الثلاث الأوسع انتشارا، على أن يتضمن الإعلان بيانات العقار الذي تم إحالته والثمن الذي أحيل به.</w:t>
      </w:r>
    </w:p>
    <w:p w14:paraId="43BA9F13" w14:textId="77777777" w:rsidR="00B25BAD" w:rsidRPr="00B25BAD" w:rsidRDefault="00B25BAD" w:rsidP="00B25BAD">
      <w:pPr>
        <w:bidi/>
        <w:rPr>
          <w:rtl/>
        </w:rPr>
      </w:pPr>
      <w:r w:rsidRPr="00B25BAD">
        <w:pict w14:anchorId="4520FCE4">
          <v:rect id="_x0000_i1825" style="width:0;height:22.5pt" o:hralign="center" o:hrstd="t" o:hr="t" fillcolor="#a0a0a0" stroked="f"/>
        </w:pict>
      </w:r>
    </w:p>
    <w:p w14:paraId="69756B06" w14:textId="77777777" w:rsidR="00B25BAD" w:rsidRPr="00B25BAD" w:rsidRDefault="00B25BAD" w:rsidP="00B25BAD">
      <w:pPr>
        <w:bidi/>
      </w:pPr>
      <w:r w:rsidRPr="00B25BAD">
        <w:rPr>
          <w:rtl/>
        </w:rPr>
        <w:t>الزيادة على الثمن</w:t>
      </w:r>
    </w:p>
    <w:p w14:paraId="5897BE30" w14:textId="77777777" w:rsidR="00B25BAD" w:rsidRPr="00B25BAD" w:rsidRDefault="00B25BAD" w:rsidP="00B25BAD">
      <w:pPr>
        <w:bidi/>
      </w:pPr>
      <w:r w:rsidRPr="00B25BAD">
        <w:t>    </w:t>
      </w:r>
      <w:hyperlink r:id="rId92" w:history="1">
        <w:r w:rsidRPr="00B25BAD">
          <w:rPr>
            <w:rStyle w:val="Hyperlink"/>
          </w:rPr>
          <w:t> </w:t>
        </w:r>
      </w:hyperlink>
      <w:r w:rsidRPr="00B25BAD">
        <w:rPr>
          <w:rtl/>
        </w:rPr>
        <w:t>المادة</w:t>
      </w:r>
      <w:r w:rsidRPr="00B25BAD">
        <w:t xml:space="preserve"> (88) :</w:t>
      </w:r>
    </w:p>
    <w:p w14:paraId="50681EB0" w14:textId="77777777" w:rsidR="00B25BAD" w:rsidRPr="00B25BAD" w:rsidRDefault="00B25BAD" w:rsidP="00B25BAD">
      <w:pPr>
        <w:bidi/>
      </w:pPr>
      <w:r w:rsidRPr="00B25BAD">
        <w:rPr>
          <w:rtl/>
        </w:rPr>
        <w:t>أ . لكل شخص غير ممنوع من المزايدة ان يزيد على الثمن خلال الايام العشرة التالية لنشر الاحالة بشرط ان لا تقل هذه الزيادة عن عشرة بالمائة من الثمن .</w:t>
      </w:r>
    </w:p>
    <w:p w14:paraId="456E2B51" w14:textId="77777777" w:rsidR="00B25BAD" w:rsidRPr="00B25BAD" w:rsidRDefault="00B25BAD" w:rsidP="00B25BAD">
      <w:pPr>
        <w:bidi/>
        <w:rPr>
          <w:rtl/>
        </w:rPr>
      </w:pPr>
      <w:r w:rsidRPr="00B25BAD">
        <w:rPr>
          <w:rtl/>
        </w:rPr>
        <w:t>ب. يودع المزايد في صندوق الدائرة (10%) من الثمن الجديد ويعين في المحضر موعد جديد للمزايدة على ان لا يتجاوز الخمسة عشر يوما .</w:t>
      </w:r>
    </w:p>
    <w:p w14:paraId="2E80930D" w14:textId="77777777" w:rsidR="00B25BAD" w:rsidRPr="00B25BAD" w:rsidRDefault="00B25BAD" w:rsidP="00B25BAD">
      <w:pPr>
        <w:bidi/>
        <w:rPr>
          <w:rtl/>
        </w:rPr>
      </w:pPr>
      <w:r w:rsidRPr="00B25BAD">
        <w:rPr>
          <w:rtl/>
        </w:rPr>
        <w:t>ج. اذا قدمت عروض عدة بالزيادة يؤخذ بالعرض المشتمل على اعلى ثمن او بالعرض الاول عند تساوي العروض .</w:t>
      </w:r>
    </w:p>
    <w:p w14:paraId="15961E49" w14:textId="77777777" w:rsidR="00B25BAD" w:rsidRPr="00B25BAD" w:rsidRDefault="00B25BAD" w:rsidP="00B25BAD">
      <w:pPr>
        <w:bidi/>
        <w:rPr>
          <w:rtl/>
        </w:rPr>
      </w:pPr>
      <w:r w:rsidRPr="00B25BAD">
        <w:rPr>
          <w:rtl/>
        </w:rPr>
        <w:t>د . يكون عرض الزيادة باطلا اذا لم تراع فيه احكام هذا القانون .</w:t>
      </w:r>
    </w:p>
    <w:p w14:paraId="3B1491B7" w14:textId="77777777" w:rsidR="00B25BAD" w:rsidRPr="00B25BAD" w:rsidRDefault="00B25BAD" w:rsidP="00B25BAD">
      <w:pPr>
        <w:bidi/>
        <w:rPr>
          <w:rtl/>
        </w:rPr>
      </w:pPr>
      <w:r w:rsidRPr="00B25BAD">
        <w:pict w14:anchorId="1D92A2CD">
          <v:rect id="_x0000_i1826" style="width:0;height:22.5pt" o:hralign="center" o:hrstd="t" o:hr="t" fillcolor="#a0a0a0" stroked="f"/>
        </w:pict>
      </w:r>
    </w:p>
    <w:p w14:paraId="1F26DFFE" w14:textId="77777777" w:rsidR="00B25BAD" w:rsidRPr="00B25BAD" w:rsidRDefault="00B25BAD" w:rsidP="00B25BAD">
      <w:pPr>
        <w:bidi/>
      </w:pPr>
      <w:r w:rsidRPr="00B25BAD">
        <w:rPr>
          <w:rtl/>
        </w:rPr>
        <w:t>الاعلان عن البيع بعد الزيادة</w:t>
      </w:r>
    </w:p>
    <w:p w14:paraId="316BC3D4" w14:textId="77777777" w:rsidR="00B25BAD" w:rsidRPr="00B25BAD" w:rsidRDefault="00B25BAD" w:rsidP="00B25BAD">
      <w:pPr>
        <w:bidi/>
      </w:pPr>
      <w:r w:rsidRPr="00B25BAD">
        <w:t>    </w:t>
      </w:r>
      <w:hyperlink r:id="rId93" w:history="1">
        <w:r w:rsidRPr="00B25BAD">
          <w:rPr>
            <w:rStyle w:val="Hyperlink"/>
          </w:rPr>
          <w:t> </w:t>
        </w:r>
      </w:hyperlink>
      <w:r w:rsidRPr="00B25BAD">
        <w:rPr>
          <w:rtl/>
        </w:rPr>
        <w:t>المادة</w:t>
      </w:r>
      <w:r w:rsidRPr="00B25BAD">
        <w:t xml:space="preserve"> (89) :</w:t>
      </w:r>
    </w:p>
    <w:p w14:paraId="0E446A78" w14:textId="77777777" w:rsidR="00B25BAD" w:rsidRPr="00B25BAD" w:rsidRDefault="00B25BAD" w:rsidP="00B25BAD">
      <w:pPr>
        <w:bidi/>
      </w:pPr>
      <w:r w:rsidRPr="00B25BAD">
        <w:rPr>
          <w:rtl/>
        </w:rPr>
        <w:t>أ . يتولى المأمور الاعلان عن البيع على ان يشتمل هذا الاعلان على اسم من عرض الزيادة ولقبه ومهنته وموطنه ومقدار الثمن المعروض بالاضافة الى البيانات التي ذكرت في اعلان البيع الاول .</w:t>
      </w:r>
    </w:p>
    <w:p w14:paraId="71B537E3" w14:textId="77777777" w:rsidR="00B25BAD" w:rsidRPr="00B25BAD" w:rsidRDefault="00B25BAD" w:rsidP="00B25BAD">
      <w:pPr>
        <w:bidi/>
        <w:rPr>
          <w:rtl/>
        </w:rPr>
      </w:pPr>
      <w:r w:rsidRPr="00B25BAD">
        <w:rPr>
          <w:rtl/>
        </w:rPr>
        <w:t>ب. تطبق بشأن الاعلان عن هذا البيع احكام البيع الواردة في هذا القانون دون التقيد بالموعد الوارد فيها .</w:t>
      </w:r>
    </w:p>
    <w:p w14:paraId="502DE571" w14:textId="77777777" w:rsidR="00B25BAD" w:rsidRPr="00B25BAD" w:rsidRDefault="00B25BAD" w:rsidP="00B25BAD">
      <w:pPr>
        <w:bidi/>
        <w:rPr>
          <w:rtl/>
        </w:rPr>
      </w:pPr>
      <w:r w:rsidRPr="00B25BAD">
        <w:pict w14:anchorId="1D7C6280">
          <v:rect id="_x0000_i1827" style="width:0;height:22.5pt" o:hralign="center" o:hrstd="t" o:hr="t" fillcolor="#a0a0a0" stroked="f"/>
        </w:pict>
      </w:r>
    </w:p>
    <w:p w14:paraId="0BC80223" w14:textId="77777777" w:rsidR="00B25BAD" w:rsidRPr="00B25BAD" w:rsidRDefault="00B25BAD" w:rsidP="00B25BAD">
      <w:pPr>
        <w:bidi/>
      </w:pPr>
      <w:r w:rsidRPr="00B25BAD">
        <w:rPr>
          <w:rtl/>
        </w:rPr>
        <w:t>المزايدة الجديدة</w:t>
      </w:r>
    </w:p>
    <w:p w14:paraId="1306A347" w14:textId="77777777" w:rsidR="00B25BAD" w:rsidRPr="00B25BAD" w:rsidRDefault="00B25BAD" w:rsidP="00B25BAD">
      <w:pPr>
        <w:bidi/>
      </w:pPr>
      <w:r w:rsidRPr="00B25BAD">
        <w:t>    </w:t>
      </w:r>
      <w:hyperlink r:id="rId94" w:history="1">
        <w:r w:rsidRPr="00B25BAD">
          <w:rPr>
            <w:rStyle w:val="Hyperlink"/>
          </w:rPr>
          <w:t> </w:t>
        </w:r>
      </w:hyperlink>
      <w:r w:rsidRPr="00B25BAD">
        <w:rPr>
          <w:rtl/>
        </w:rPr>
        <w:t>المادة</w:t>
      </w:r>
      <w:r w:rsidRPr="00B25BAD">
        <w:t xml:space="preserve"> (90) :</w:t>
      </w:r>
    </w:p>
    <w:p w14:paraId="00B294DE" w14:textId="77777777" w:rsidR="00B25BAD" w:rsidRPr="00B25BAD" w:rsidRDefault="00B25BAD" w:rsidP="00B25BAD">
      <w:pPr>
        <w:bidi/>
      </w:pPr>
      <w:r w:rsidRPr="00B25BAD">
        <w:rPr>
          <w:rtl/>
        </w:rPr>
        <w:t>تجري المزايدة الجديدة وتقرر الاحالة القطعية طبقا للاحكام المقررة في شأن البيع الاول .</w:t>
      </w:r>
    </w:p>
    <w:p w14:paraId="5E05B35B" w14:textId="77777777" w:rsidR="00B25BAD" w:rsidRPr="00B25BAD" w:rsidRDefault="00B25BAD" w:rsidP="00B25BAD">
      <w:pPr>
        <w:bidi/>
        <w:rPr>
          <w:rtl/>
        </w:rPr>
      </w:pPr>
      <w:r w:rsidRPr="00B25BAD">
        <w:pict w14:anchorId="47DB7BAD">
          <v:rect id="_x0000_i1828" style="width:0;height:22.5pt" o:hralign="center" o:hrstd="t" o:hr="t" fillcolor="#a0a0a0" stroked="f"/>
        </w:pict>
      </w:r>
    </w:p>
    <w:p w14:paraId="1BBE986F" w14:textId="77777777" w:rsidR="00B25BAD" w:rsidRPr="00B25BAD" w:rsidRDefault="00B25BAD" w:rsidP="00B25BAD">
      <w:pPr>
        <w:bidi/>
      </w:pPr>
      <w:r w:rsidRPr="00B25BAD">
        <w:rPr>
          <w:rtl/>
        </w:rPr>
        <w:t>قرار الاحالة القطعية</w:t>
      </w:r>
    </w:p>
    <w:p w14:paraId="79EA8841" w14:textId="77777777" w:rsidR="00B25BAD" w:rsidRPr="00B25BAD" w:rsidRDefault="00B25BAD" w:rsidP="00B25BAD">
      <w:pPr>
        <w:bidi/>
      </w:pPr>
      <w:r w:rsidRPr="00B25BAD">
        <w:t>    </w:t>
      </w:r>
      <w:hyperlink r:id="rId95" w:history="1">
        <w:r w:rsidRPr="00B25BAD">
          <w:rPr>
            <w:rStyle w:val="Hyperlink"/>
          </w:rPr>
          <w:t> </w:t>
        </w:r>
      </w:hyperlink>
      <w:r w:rsidRPr="00B25BAD">
        <w:rPr>
          <w:rtl/>
        </w:rPr>
        <w:t>المادة</w:t>
      </w:r>
      <w:r w:rsidRPr="00B25BAD">
        <w:t xml:space="preserve"> (91) :</w:t>
      </w:r>
    </w:p>
    <w:p w14:paraId="357A0CB7" w14:textId="77777777" w:rsidR="00B25BAD" w:rsidRPr="00B25BAD" w:rsidRDefault="00B25BAD" w:rsidP="00B25BAD">
      <w:pPr>
        <w:bidi/>
      </w:pPr>
      <w:r w:rsidRPr="00B25BAD">
        <w:rPr>
          <w:rtl/>
        </w:rPr>
        <w:t>اذا انقضى الموعد المنصوص عليه في المادة (85) من هذا القانون ولم يتقدم اي شخص بعرض العشرة بالمائة ينفذ الرئيس قرار الإحالة القطعية على من تمت الاحالة الاولى عليه وبالشروط ذاتها.</w:t>
      </w:r>
    </w:p>
    <w:p w14:paraId="26469FEC" w14:textId="77777777" w:rsidR="00B25BAD" w:rsidRPr="00B25BAD" w:rsidRDefault="00B25BAD" w:rsidP="00B25BAD">
      <w:pPr>
        <w:bidi/>
        <w:rPr>
          <w:rtl/>
        </w:rPr>
      </w:pPr>
      <w:r w:rsidRPr="00B25BAD">
        <w:pict w14:anchorId="4A247802">
          <v:rect id="_x0000_i1829" style="width:0;height:22.5pt" o:hralign="center" o:hrstd="t" o:hr="t" fillcolor="#a0a0a0" stroked="f"/>
        </w:pict>
      </w:r>
    </w:p>
    <w:p w14:paraId="7E71F999" w14:textId="77777777" w:rsidR="00B25BAD" w:rsidRPr="00B25BAD" w:rsidRDefault="00B25BAD" w:rsidP="00B25BAD">
      <w:pPr>
        <w:bidi/>
      </w:pPr>
      <w:r w:rsidRPr="00B25BAD">
        <w:rPr>
          <w:rtl/>
        </w:rPr>
        <w:t>الغاء الاحالة</w:t>
      </w:r>
    </w:p>
    <w:p w14:paraId="75814CC1" w14:textId="77777777" w:rsidR="00B25BAD" w:rsidRPr="00B25BAD" w:rsidRDefault="00B25BAD" w:rsidP="00B25BAD">
      <w:pPr>
        <w:bidi/>
      </w:pPr>
      <w:r w:rsidRPr="00B25BAD">
        <w:lastRenderedPageBreak/>
        <w:t>    </w:t>
      </w:r>
      <w:hyperlink r:id="rId96" w:history="1">
        <w:r w:rsidRPr="00B25BAD">
          <w:rPr>
            <w:rStyle w:val="Hyperlink"/>
          </w:rPr>
          <w:t> </w:t>
        </w:r>
      </w:hyperlink>
      <w:r w:rsidRPr="00B25BAD">
        <w:rPr>
          <w:rtl/>
        </w:rPr>
        <w:t>المادة</w:t>
      </w:r>
      <w:r w:rsidRPr="00B25BAD">
        <w:t xml:space="preserve"> (92) :</w:t>
      </w:r>
    </w:p>
    <w:p w14:paraId="7C6A70C9" w14:textId="77777777" w:rsidR="00B25BAD" w:rsidRPr="00B25BAD" w:rsidRDefault="00B25BAD" w:rsidP="00B25BAD">
      <w:pPr>
        <w:bidi/>
      </w:pPr>
      <w:r w:rsidRPr="00B25BAD">
        <w:rPr>
          <w:rtl/>
        </w:rPr>
        <w:t>للمدين وخلال ثلاثين يوما من اليوم التالي لتاريخ الاحالة القطعية المشار اليها في هذا القانون ان يودع في صندوق الدائرة مبلغا يكفي لوفاء الديون والفوائد والنفقات التي للدائن طالب التنفيذ والدائنين الذين اشتركوا في الحجز والدائنين المقيدة حقوقهم وللمبلغ الذي صرفه المزايد بالعشر في اجراءات المزايدة وفي هذه الحالة يقرر الرئيس الغاء الاحالة او اي اجراءات تمت بشأنها .</w:t>
      </w:r>
    </w:p>
    <w:p w14:paraId="1A75C5C9" w14:textId="77777777" w:rsidR="00B25BAD" w:rsidRPr="00B25BAD" w:rsidRDefault="00B25BAD" w:rsidP="00B25BAD">
      <w:pPr>
        <w:bidi/>
        <w:rPr>
          <w:rtl/>
        </w:rPr>
      </w:pPr>
      <w:r w:rsidRPr="00B25BAD">
        <w:pict w14:anchorId="741CCE99">
          <v:rect id="_x0000_i1830" style="width:0;height:22.5pt" o:hralign="center" o:hrstd="t" o:hr="t" fillcolor="#a0a0a0" stroked="f"/>
        </w:pict>
      </w:r>
    </w:p>
    <w:p w14:paraId="33315FC0" w14:textId="77777777" w:rsidR="00B25BAD" w:rsidRPr="00B25BAD" w:rsidRDefault="00B25BAD" w:rsidP="00B25BAD">
      <w:pPr>
        <w:bidi/>
      </w:pPr>
      <w:r w:rsidRPr="00B25BAD">
        <w:rPr>
          <w:rtl/>
        </w:rPr>
        <w:t>تدوين الاحالة الاولى والقطعية</w:t>
      </w:r>
    </w:p>
    <w:p w14:paraId="08331747" w14:textId="77777777" w:rsidR="00B25BAD" w:rsidRPr="00B25BAD" w:rsidRDefault="00B25BAD" w:rsidP="00B25BAD">
      <w:pPr>
        <w:bidi/>
      </w:pPr>
      <w:r w:rsidRPr="00B25BAD">
        <w:t>    </w:t>
      </w:r>
      <w:hyperlink r:id="rId97" w:history="1">
        <w:r w:rsidRPr="00B25BAD">
          <w:rPr>
            <w:rStyle w:val="Hyperlink"/>
          </w:rPr>
          <w:t> </w:t>
        </w:r>
      </w:hyperlink>
      <w:r w:rsidRPr="00B25BAD">
        <w:rPr>
          <w:rtl/>
        </w:rPr>
        <w:t>المادة</w:t>
      </w:r>
      <w:r w:rsidRPr="00B25BAD">
        <w:t xml:space="preserve"> (93) :</w:t>
      </w:r>
    </w:p>
    <w:p w14:paraId="2B10C00F" w14:textId="77777777" w:rsidR="00B25BAD" w:rsidRPr="00B25BAD" w:rsidRDefault="00B25BAD" w:rsidP="00B25BAD">
      <w:pPr>
        <w:bidi/>
      </w:pPr>
      <w:r w:rsidRPr="00B25BAD">
        <w:rPr>
          <w:rtl/>
        </w:rPr>
        <w:t>تدون الاحالة الاولى والاحالة القطعية في ذيل ورقة المزايدة وفي محضر الملف .</w:t>
      </w:r>
    </w:p>
    <w:p w14:paraId="3CA4BAF1" w14:textId="77777777" w:rsidR="00B25BAD" w:rsidRPr="00B25BAD" w:rsidRDefault="00B25BAD" w:rsidP="00B25BAD">
      <w:pPr>
        <w:bidi/>
        <w:rPr>
          <w:rtl/>
        </w:rPr>
      </w:pPr>
      <w:r w:rsidRPr="00B25BAD">
        <w:pict w14:anchorId="102EB6AD">
          <v:rect id="_x0000_i1831" style="width:0;height:22.5pt" o:hralign="center" o:hrstd="t" o:hr="t" fillcolor="#a0a0a0" stroked="f"/>
        </w:pict>
      </w:r>
    </w:p>
    <w:p w14:paraId="16A491EF" w14:textId="77777777" w:rsidR="00B25BAD" w:rsidRPr="00B25BAD" w:rsidRDefault="00B25BAD" w:rsidP="00B25BAD">
      <w:pPr>
        <w:bidi/>
      </w:pPr>
      <w:r w:rsidRPr="00B25BAD">
        <w:rPr>
          <w:rtl/>
        </w:rPr>
        <w:t>ايداع الثمن</w:t>
      </w:r>
    </w:p>
    <w:p w14:paraId="427F4442" w14:textId="77777777" w:rsidR="00B25BAD" w:rsidRPr="00B25BAD" w:rsidRDefault="00B25BAD" w:rsidP="00B25BAD">
      <w:pPr>
        <w:bidi/>
      </w:pPr>
      <w:r w:rsidRPr="00B25BAD">
        <w:t>    </w:t>
      </w:r>
      <w:hyperlink r:id="rId98" w:history="1">
        <w:r w:rsidRPr="00B25BAD">
          <w:rPr>
            <w:rStyle w:val="Hyperlink"/>
          </w:rPr>
          <w:t> </w:t>
        </w:r>
      </w:hyperlink>
      <w:r w:rsidRPr="00B25BAD">
        <w:rPr>
          <w:rtl/>
        </w:rPr>
        <w:t>المادة</w:t>
      </w:r>
      <w:r w:rsidRPr="00B25BAD">
        <w:t xml:space="preserve"> (94) :</w:t>
      </w:r>
    </w:p>
    <w:p w14:paraId="276A67ED" w14:textId="77777777" w:rsidR="00B25BAD" w:rsidRPr="00B25BAD" w:rsidRDefault="00B25BAD" w:rsidP="00B25BAD">
      <w:pPr>
        <w:bidi/>
      </w:pPr>
      <w:r w:rsidRPr="00B25BAD">
        <w:rPr>
          <w:rtl/>
        </w:rPr>
        <w:t>على المحال عليه ان يودع الثمن في الدائرة خلال عشرة ايام من تاريخ الاحالة القطعية ما لم يكن دائنا اعفاه قرار الاحالة من ايداع الثمن ، كله او بعضه ، مراعاة لمقدار دينه ومرتبته وتسلم صورة قرار الاحالة القطعية اليه بعد ذلك .</w:t>
      </w:r>
    </w:p>
    <w:p w14:paraId="3821C1AB" w14:textId="77777777" w:rsidR="00B25BAD" w:rsidRPr="00B25BAD" w:rsidRDefault="00B25BAD" w:rsidP="00B25BAD">
      <w:pPr>
        <w:bidi/>
        <w:rPr>
          <w:rtl/>
        </w:rPr>
      </w:pPr>
      <w:r w:rsidRPr="00B25BAD">
        <w:pict w14:anchorId="6B22BE52">
          <v:rect id="_x0000_i1832" style="width:0;height:22.5pt" o:hralign="center" o:hrstd="t" o:hr="t" fillcolor="#a0a0a0" stroked="f"/>
        </w:pict>
      </w:r>
    </w:p>
    <w:p w14:paraId="020F9D68" w14:textId="77777777" w:rsidR="00B25BAD" w:rsidRPr="00B25BAD" w:rsidRDefault="00B25BAD" w:rsidP="00B25BAD">
      <w:pPr>
        <w:bidi/>
      </w:pPr>
      <w:r w:rsidRPr="00B25BAD">
        <w:rPr>
          <w:rtl/>
        </w:rPr>
        <w:t>تسجيل قرار الاحالة</w:t>
      </w:r>
    </w:p>
    <w:p w14:paraId="2C1661EB" w14:textId="77777777" w:rsidR="00B25BAD" w:rsidRPr="00B25BAD" w:rsidRDefault="00B25BAD" w:rsidP="00B25BAD">
      <w:pPr>
        <w:bidi/>
      </w:pPr>
      <w:r w:rsidRPr="00B25BAD">
        <w:t>    </w:t>
      </w:r>
      <w:hyperlink r:id="rId99" w:history="1">
        <w:r w:rsidRPr="00B25BAD">
          <w:rPr>
            <w:rStyle w:val="Hyperlink"/>
          </w:rPr>
          <w:t> </w:t>
        </w:r>
      </w:hyperlink>
      <w:r w:rsidRPr="00B25BAD">
        <w:rPr>
          <w:rtl/>
        </w:rPr>
        <w:t>المادة</w:t>
      </w:r>
      <w:r w:rsidRPr="00B25BAD">
        <w:t xml:space="preserve"> (95) :</w:t>
      </w:r>
    </w:p>
    <w:p w14:paraId="71B7449E" w14:textId="77777777" w:rsidR="00B25BAD" w:rsidRPr="00B25BAD" w:rsidRDefault="00B25BAD" w:rsidP="00B25BAD">
      <w:pPr>
        <w:bidi/>
      </w:pPr>
      <w:r w:rsidRPr="00B25BAD">
        <w:rPr>
          <w:rtl/>
        </w:rPr>
        <w:t>يطلب المأمور تسجيل قرار الاحالة القطعية بعد دفع الثمن والنفقات .</w:t>
      </w:r>
    </w:p>
    <w:p w14:paraId="1ED066D9" w14:textId="77777777" w:rsidR="00B25BAD" w:rsidRPr="00B25BAD" w:rsidRDefault="00B25BAD" w:rsidP="00B25BAD">
      <w:pPr>
        <w:bidi/>
        <w:rPr>
          <w:rtl/>
        </w:rPr>
      </w:pPr>
      <w:r w:rsidRPr="00B25BAD">
        <w:pict w14:anchorId="2EEC47D3">
          <v:rect id="_x0000_i1833" style="width:0;height:22.5pt" o:hralign="center" o:hrstd="t" o:hr="t" fillcolor="#a0a0a0" stroked="f"/>
        </w:pict>
      </w:r>
    </w:p>
    <w:p w14:paraId="3C0659A4" w14:textId="77777777" w:rsidR="00B25BAD" w:rsidRPr="00B25BAD" w:rsidRDefault="00B25BAD" w:rsidP="00B25BAD">
      <w:pPr>
        <w:bidi/>
      </w:pPr>
      <w:r w:rsidRPr="00B25BAD">
        <w:rPr>
          <w:rtl/>
        </w:rPr>
        <w:t>تطهير المبيع من حقوق الاميتاز والتامين</w:t>
      </w:r>
    </w:p>
    <w:p w14:paraId="5AA9B501" w14:textId="77777777" w:rsidR="00B25BAD" w:rsidRPr="00B25BAD" w:rsidRDefault="00B25BAD" w:rsidP="00B25BAD">
      <w:pPr>
        <w:bidi/>
      </w:pPr>
      <w:r w:rsidRPr="00B25BAD">
        <w:t>    </w:t>
      </w:r>
      <w:hyperlink r:id="rId100" w:history="1">
        <w:r w:rsidRPr="00B25BAD">
          <w:rPr>
            <w:rStyle w:val="Hyperlink"/>
          </w:rPr>
          <w:t> </w:t>
        </w:r>
      </w:hyperlink>
      <w:r w:rsidRPr="00B25BAD">
        <w:rPr>
          <w:rtl/>
        </w:rPr>
        <w:t>المادة</w:t>
      </w:r>
      <w:r w:rsidRPr="00B25BAD">
        <w:t xml:space="preserve"> (96) :</w:t>
      </w:r>
    </w:p>
    <w:p w14:paraId="3B91CBB1" w14:textId="77777777" w:rsidR="00B25BAD" w:rsidRPr="00B25BAD" w:rsidRDefault="00B25BAD" w:rsidP="00B25BAD">
      <w:pPr>
        <w:bidi/>
      </w:pPr>
      <w:r w:rsidRPr="00B25BAD">
        <w:rPr>
          <w:rtl/>
        </w:rPr>
        <w:t>يترتب على تسجيل قرار الاحالة القطعية تطهير العقار المبيع من حقوق الامتياز والتأمين والرهن والحجز وتنتقل هذه الحقوق الى الثمن مع مراعاة احكام القوانين الخاصة .</w:t>
      </w:r>
    </w:p>
    <w:p w14:paraId="63402774" w14:textId="77777777" w:rsidR="00B25BAD" w:rsidRPr="00B25BAD" w:rsidRDefault="00B25BAD" w:rsidP="00B25BAD">
      <w:pPr>
        <w:bidi/>
        <w:rPr>
          <w:rtl/>
        </w:rPr>
      </w:pPr>
      <w:r w:rsidRPr="00B25BAD">
        <w:pict w14:anchorId="398C4331">
          <v:rect id="_x0000_i1834" style="width:0;height:22.5pt" o:hralign="center" o:hrstd="t" o:hr="t" fillcolor="#a0a0a0" stroked="f"/>
        </w:pict>
      </w:r>
    </w:p>
    <w:p w14:paraId="2F368B65" w14:textId="77777777" w:rsidR="00B25BAD" w:rsidRPr="00B25BAD" w:rsidRDefault="00B25BAD" w:rsidP="00B25BAD">
      <w:pPr>
        <w:bidi/>
      </w:pPr>
      <w:r w:rsidRPr="00B25BAD">
        <w:rPr>
          <w:rtl/>
        </w:rPr>
        <w:t>تبليغ اخطار لزوم الوفاء</w:t>
      </w:r>
    </w:p>
    <w:p w14:paraId="5A8E7E00" w14:textId="77777777" w:rsidR="00B25BAD" w:rsidRPr="00B25BAD" w:rsidRDefault="00B25BAD" w:rsidP="00B25BAD">
      <w:pPr>
        <w:bidi/>
      </w:pPr>
      <w:r w:rsidRPr="00B25BAD">
        <w:t>    </w:t>
      </w:r>
      <w:hyperlink r:id="rId101" w:history="1">
        <w:r w:rsidRPr="00B25BAD">
          <w:rPr>
            <w:rStyle w:val="Hyperlink"/>
          </w:rPr>
          <w:t> </w:t>
        </w:r>
      </w:hyperlink>
      <w:r w:rsidRPr="00B25BAD">
        <w:rPr>
          <w:rtl/>
        </w:rPr>
        <w:t>المادة</w:t>
      </w:r>
      <w:r w:rsidRPr="00B25BAD">
        <w:t xml:space="preserve"> (97) :</w:t>
      </w:r>
    </w:p>
    <w:p w14:paraId="2784BDD0" w14:textId="77777777" w:rsidR="00B25BAD" w:rsidRPr="00B25BAD" w:rsidRDefault="00B25BAD" w:rsidP="00B25BAD">
      <w:pPr>
        <w:bidi/>
      </w:pPr>
      <w:r w:rsidRPr="00B25BAD">
        <w:rPr>
          <w:rtl/>
        </w:rPr>
        <w:t>أ‌. إذا استنكف المزايد المحال عليه المال غير المنقول إحالة قطعية عن تأدية بدل المزايدة كاملا خلال ثلاثة أيام من تاريخ إخطاره بالدفع يعرض العقار على المزايد الذي يليه بالبدل الذي قدمه ، وفي حال موافقته خلال ثلاثة أيام من تاريخ إخطاره، فيحال عليه المال غير المنقول على أن يتحمل المزايد المستنكف الفرق بين البدلين ويحسم من العربون، فإذا لم يكف تنفذ الدائرة على أمواله الأخرى بقرار من الرئيس دون الحاجة للحصول على حكم قضائي.</w:t>
      </w:r>
    </w:p>
    <w:p w14:paraId="2A72990C" w14:textId="77777777" w:rsidR="00B25BAD" w:rsidRPr="00B25BAD" w:rsidRDefault="00B25BAD" w:rsidP="00B25BAD">
      <w:pPr>
        <w:bidi/>
        <w:rPr>
          <w:rtl/>
        </w:rPr>
      </w:pPr>
      <w:r w:rsidRPr="00B25BAD">
        <w:rPr>
          <w:rtl/>
        </w:rPr>
        <w:lastRenderedPageBreak/>
        <w:t>ب‌. في حال عدم موافقة المزايد التالي على الشراء خلال ثلاثة أيام من تاريخ إخطاره بذلك، فيقرر الرئيس إعادة المزايدة لمدة خمسة عشر يوماً وتجري إحالته قطعياً على المزايد الأخير بالبدل الأعلى، ويضمّن المستنكف الأول الفرق وفق أحكام الفقرة (أ) من هذه المادة.</w:t>
      </w:r>
    </w:p>
    <w:p w14:paraId="09663BF4" w14:textId="77777777" w:rsidR="00B25BAD" w:rsidRPr="00B25BAD" w:rsidRDefault="00B25BAD" w:rsidP="00B25BAD">
      <w:pPr>
        <w:bidi/>
        <w:rPr>
          <w:rtl/>
        </w:rPr>
      </w:pPr>
      <w:r w:rsidRPr="00B25BAD">
        <w:pict w14:anchorId="54FA8AF6">
          <v:rect id="_x0000_i1835" style="width:0;height:22.5pt" o:hralign="center" o:hrstd="t" o:hr="t" fillcolor="#a0a0a0" stroked="f"/>
        </w:pict>
      </w:r>
    </w:p>
    <w:p w14:paraId="3216A3E8" w14:textId="77777777" w:rsidR="00B25BAD" w:rsidRPr="00B25BAD" w:rsidRDefault="00B25BAD" w:rsidP="00B25BAD">
      <w:pPr>
        <w:bidi/>
      </w:pPr>
      <w:r w:rsidRPr="00B25BAD">
        <w:rPr>
          <w:rtl/>
        </w:rPr>
        <w:t>تبليغ قرار اعادة البيع</w:t>
      </w:r>
    </w:p>
    <w:p w14:paraId="299AD1D3" w14:textId="77777777" w:rsidR="00B25BAD" w:rsidRPr="00B25BAD" w:rsidRDefault="00B25BAD" w:rsidP="00B25BAD">
      <w:pPr>
        <w:bidi/>
      </w:pPr>
      <w:r w:rsidRPr="00B25BAD">
        <w:t>    </w:t>
      </w:r>
      <w:hyperlink r:id="rId102" w:history="1">
        <w:r w:rsidRPr="00B25BAD">
          <w:rPr>
            <w:rStyle w:val="Hyperlink"/>
          </w:rPr>
          <w:t> </w:t>
        </w:r>
      </w:hyperlink>
      <w:r w:rsidRPr="00B25BAD">
        <w:rPr>
          <w:rtl/>
        </w:rPr>
        <w:t>المادة</w:t>
      </w:r>
      <w:r w:rsidRPr="00B25BAD">
        <w:t xml:space="preserve"> (98) :</w:t>
      </w:r>
    </w:p>
    <w:p w14:paraId="33705DA0" w14:textId="77777777" w:rsidR="00B25BAD" w:rsidRPr="00B25BAD" w:rsidRDefault="00B25BAD" w:rsidP="00B25BAD">
      <w:pPr>
        <w:bidi/>
      </w:pPr>
      <w:r w:rsidRPr="00B25BAD">
        <w:rPr>
          <w:rtl/>
        </w:rPr>
        <w:t>أ. يقوم المأمور بتبليغ قرار الرئيس باعادة البيع فوراً إلى كل من المدين والمشتري المستنكف والدائنين الذين أصبحوا طرفاً في الإجراءات والمزايدين في المزاد الأول.</w:t>
      </w:r>
    </w:p>
    <w:p w14:paraId="78C49205" w14:textId="77777777" w:rsidR="00B25BAD" w:rsidRPr="00B25BAD" w:rsidRDefault="00B25BAD" w:rsidP="00B25BAD">
      <w:pPr>
        <w:bidi/>
        <w:rPr>
          <w:rtl/>
        </w:rPr>
      </w:pPr>
      <w:r w:rsidRPr="00B25BAD">
        <w:rPr>
          <w:rtl/>
        </w:rPr>
        <w:t>ب. يتولى المأمور الاعلان عن البيع الثاني .</w:t>
      </w:r>
    </w:p>
    <w:p w14:paraId="2822D449" w14:textId="77777777" w:rsidR="00B25BAD" w:rsidRPr="00B25BAD" w:rsidRDefault="00B25BAD" w:rsidP="00B25BAD">
      <w:pPr>
        <w:bidi/>
        <w:rPr>
          <w:rtl/>
        </w:rPr>
      </w:pPr>
      <w:r w:rsidRPr="00B25BAD">
        <w:rPr>
          <w:rtl/>
        </w:rPr>
        <w:t>ج. يجب ان يشتمل الاعلان عن البيع الثاني على البيانات التي ذكرت في اعلان البيع الاول .</w:t>
      </w:r>
    </w:p>
    <w:p w14:paraId="5B36C1C5" w14:textId="77777777" w:rsidR="00B25BAD" w:rsidRPr="00B25BAD" w:rsidRDefault="00B25BAD" w:rsidP="00B25BAD">
      <w:pPr>
        <w:bidi/>
        <w:rPr>
          <w:rtl/>
        </w:rPr>
      </w:pPr>
      <w:r w:rsidRPr="00B25BAD">
        <w:pict w14:anchorId="2AB1E93E">
          <v:rect id="_x0000_i1836" style="width:0;height:22.5pt" o:hralign="center" o:hrstd="t" o:hr="t" fillcolor="#a0a0a0" stroked="f"/>
        </w:pict>
      </w:r>
    </w:p>
    <w:p w14:paraId="5EB486D2" w14:textId="77777777" w:rsidR="00B25BAD" w:rsidRPr="00B25BAD" w:rsidRDefault="00B25BAD" w:rsidP="00B25BAD">
      <w:pPr>
        <w:bidi/>
      </w:pPr>
      <w:r w:rsidRPr="00B25BAD">
        <w:rPr>
          <w:rtl/>
        </w:rPr>
        <w:t>اجراء المزايدة</w:t>
      </w:r>
    </w:p>
    <w:p w14:paraId="4EA5017A" w14:textId="77777777" w:rsidR="00B25BAD" w:rsidRPr="00B25BAD" w:rsidRDefault="00B25BAD" w:rsidP="00B25BAD">
      <w:pPr>
        <w:bidi/>
      </w:pPr>
      <w:r w:rsidRPr="00B25BAD">
        <w:t>    </w:t>
      </w:r>
      <w:hyperlink r:id="rId103" w:history="1">
        <w:r w:rsidRPr="00B25BAD">
          <w:rPr>
            <w:rStyle w:val="Hyperlink"/>
          </w:rPr>
          <w:t> </w:t>
        </w:r>
      </w:hyperlink>
      <w:r w:rsidRPr="00B25BAD">
        <w:rPr>
          <w:rtl/>
        </w:rPr>
        <w:t>المادة</w:t>
      </w:r>
      <w:r w:rsidRPr="00B25BAD">
        <w:t xml:space="preserve"> (99) :</w:t>
      </w:r>
    </w:p>
    <w:p w14:paraId="2B368155" w14:textId="77777777" w:rsidR="00B25BAD" w:rsidRPr="00B25BAD" w:rsidRDefault="00B25BAD" w:rsidP="00B25BAD">
      <w:pPr>
        <w:bidi/>
      </w:pPr>
      <w:r w:rsidRPr="00B25BAD">
        <w:rPr>
          <w:rtl/>
        </w:rPr>
        <w:t>أ . تجري المزايدة بعد التحقق من حصول التبليغ باعادة البيع .</w:t>
      </w:r>
    </w:p>
    <w:p w14:paraId="650C75D0" w14:textId="77777777" w:rsidR="00B25BAD" w:rsidRPr="00B25BAD" w:rsidRDefault="00B25BAD" w:rsidP="00B25BAD">
      <w:pPr>
        <w:bidi/>
        <w:rPr>
          <w:rtl/>
        </w:rPr>
      </w:pPr>
      <w:r w:rsidRPr="00B25BAD">
        <w:rPr>
          <w:rtl/>
        </w:rPr>
        <w:t>ب. تجري المزايدة الجديدة والإحالة القطعية وفق الأحكام المقررة بشأن المعاملة الأولى ولا تقبل المزايدة من المشتري المستنكف ولو قدّم كفالة.</w:t>
      </w:r>
    </w:p>
    <w:p w14:paraId="2A10A7E5" w14:textId="77777777" w:rsidR="00B25BAD" w:rsidRPr="00B25BAD" w:rsidRDefault="00B25BAD" w:rsidP="00B25BAD">
      <w:pPr>
        <w:bidi/>
        <w:rPr>
          <w:rtl/>
        </w:rPr>
      </w:pPr>
      <w:r w:rsidRPr="00B25BAD">
        <w:pict w14:anchorId="064DBC41">
          <v:rect id="_x0000_i1837" style="width:0;height:22.5pt" o:hralign="center" o:hrstd="t" o:hr="t" fillcolor="#a0a0a0" stroked="f"/>
        </w:pict>
      </w:r>
    </w:p>
    <w:p w14:paraId="5C05D548" w14:textId="77777777" w:rsidR="00B25BAD" w:rsidRPr="00B25BAD" w:rsidRDefault="00B25BAD" w:rsidP="00B25BAD">
      <w:pPr>
        <w:bidi/>
      </w:pPr>
      <w:r w:rsidRPr="00B25BAD">
        <w:rPr>
          <w:rtl/>
        </w:rPr>
        <w:t>المزايدة الجديدة</w:t>
      </w:r>
    </w:p>
    <w:p w14:paraId="66D403DF" w14:textId="77777777" w:rsidR="00B25BAD" w:rsidRPr="00B25BAD" w:rsidRDefault="00B25BAD" w:rsidP="00B25BAD">
      <w:pPr>
        <w:bidi/>
      </w:pPr>
      <w:r w:rsidRPr="00B25BAD">
        <w:t>    </w:t>
      </w:r>
      <w:hyperlink r:id="rId104" w:history="1">
        <w:r w:rsidRPr="00B25BAD">
          <w:rPr>
            <w:rStyle w:val="Hyperlink"/>
          </w:rPr>
          <w:t> </w:t>
        </w:r>
      </w:hyperlink>
      <w:r w:rsidRPr="00B25BAD">
        <w:rPr>
          <w:rtl/>
        </w:rPr>
        <w:t>المادة</w:t>
      </w:r>
      <w:r w:rsidRPr="00B25BAD">
        <w:t xml:space="preserve"> (100) :</w:t>
      </w:r>
    </w:p>
    <w:p w14:paraId="6EA55E3F" w14:textId="77777777" w:rsidR="00B25BAD" w:rsidRPr="00B25BAD" w:rsidRDefault="00B25BAD" w:rsidP="00B25BAD">
      <w:pPr>
        <w:bidi/>
      </w:pPr>
      <w:r w:rsidRPr="00B25BAD">
        <w:rPr>
          <w:rtl/>
        </w:rPr>
        <w:t>تجري المزايدة الجديدة ويقع البيع طبقا للاحكام المقررة بشأن البيع الاول ولا تقبل المزايدة من المشتري المستنكف ولو قدم كفالة .</w:t>
      </w:r>
    </w:p>
    <w:p w14:paraId="591D87BA" w14:textId="77777777" w:rsidR="00B25BAD" w:rsidRPr="00B25BAD" w:rsidRDefault="00B25BAD" w:rsidP="00B25BAD">
      <w:pPr>
        <w:bidi/>
        <w:rPr>
          <w:rtl/>
        </w:rPr>
      </w:pPr>
      <w:r w:rsidRPr="00B25BAD">
        <w:pict w14:anchorId="6F3BBD16">
          <v:rect id="_x0000_i1838" style="width:0;height:22.5pt" o:hralign="center" o:hrstd="t" o:hr="t" fillcolor="#a0a0a0" stroked="f"/>
        </w:pict>
      </w:r>
    </w:p>
    <w:p w14:paraId="5CECD9B0" w14:textId="77777777" w:rsidR="00B25BAD" w:rsidRPr="00B25BAD" w:rsidRDefault="00B25BAD" w:rsidP="00B25BAD">
      <w:pPr>
        <w:bidi/>
      </w:pPr>
      <w:r w:rsidRPr="00B25BAD">
        <w:rPr>
          <w:rtl/>
        </w:rPr>
        <w:t>الزام المشتري المتخلف بما ينقص من الثمن</w:t>
      </w:r>
    </w:p>
    <w:p w14:paraId="05681D17" w14:textId="77777777" w:rsidR="00B25BAD" w:rsidRPr="00B25BAD" w:rsidRDefault="00B25BAD" w:rsidP="00B25BAD">
      <w:pPr>
        <w:bidi/>
      </w:pPr>
      <w:r w:rsidRPr="00B25BAD">
        <w:t>    </w:t>
      </w:r>
      <w:hyperlink r:id="rId105" w:history="1">
        <w:r w:rsidRPr="00B25BAD">
          <w:rPr>
            <w:rStyle w:val="Hyperlink"/>
          </w:rPr>
          <w:t> </w:t>
        </w:r>
      </w:hyperlink>
      <w:r w:rsidRPr="00B25BAD">
        <w:rPr>
          <w:rtl/>
        </w:rPr>
        <w:t>المادة</w:t>
      </w:r>
      <w:r w:rsidRPr="00B25BAD">
        <w:t xml:space="preserve"> (101) :</w:t>
      </w:r>
    </w:p>
    <w:p w14:paraId="0630C144" w14:textId="77777777" w:rsidR="00B25BAD" w:rsidRPr="00B25BAD" w:rsidRDefault="00B25BAD" w:rsidP="00B25BAD">
      <w:pPr>
        <w:bidi/>
      </w:pPr>
      <w:r w:rsidRPr="00B25BAD">
        <w:rPr>
          <w:rtl/>
        </w:rPr>
        <w:t>يلزم المشتري المستنكف بما ينقص من ثمن العقار وبالفوائد ويشمل قرار الاحالة القطعية الزامه بفرق الثمن ان وجد ولا حق له في الزيادة التي تصبح حقا للمدين والدائن .</w:t>
      </w:r>
    </w:p>
    <w:p w14:paraId="1773133D" w14:textId="77777777" w:rsidR="00B25BAD" w:rsidRPr="00B25BAD" w:rsidRDefault="00B25BAD" w:rsidP="00B25BAD">
      <w:pPr>
        <w:bidi/>
        <w:rPr>
          <w:rtl/>
        </w:rPr>
      </w:pPr>
      <w:r w:rsidRPr="00B25BAD">
        <w:pict w14:anchorId="61D1ED07">
          <v:rect id="_x0000_i1839" style="width:0;height:22.5pt" o:hralign="center" o:hrstd="t" o:hr="t" fillcolor="#a0a0a0" stroked="f"/>
        </w:pict>
      </w:r>
    </w:p>
    <w:p w14:paraId="34B5D437" w14:textId="77777777" w:rsidR="00B25BAD" w:rsidRPr="00B25BAD" w:rsidRDefault="00B25BAD" w:rsidP="00B25BAD">
      <w:pPr>
        <w:bidi/>
      </w:pPr>
      <w:r w:rsidRPr="00B25BAD">
        <w:rPr>
          <w:rtl/>
        </w:rPr>
        <w:t>عدم قبول عرض بزيادة عشرة بالمائة</w:t>
      </w:r>
    </w:p>
    <w:p w14:paraId="3E9B1FA4" w14:textId="77777777" w:rsidR="00B25BAD" w:rsidRPr="00B25BAD" w:rsidRDefault="00B25BAD" w:rsidP="00B25BAD">
      <w:pPr>
        <w:bidi/>
      </w:pPr>
      <w:r w:rsidRPr="00B25BAD">
        <w:t>    </w:t>
      </w:r>
      <w:hyperlink r:id="rId106" w:history="1">
        <w:r w:rsidRPr="00B25BAD">
          <w:rPr>
            <w:rStyle w:val="Hyperlink"/>
          </w:rPr>
          <w:t> </w:t>
        </w:r>
      </w:hyperlink>
      <w:r w:rsidRPr="00B25BAD">
        <w:rPr>
          <w:rtl/>
        </w:rPr>
        <w:t>المادة</w:t>
      </w:r>
      <w:r w:rsidRPr="00B25BAD">
        <w:t xml:space="preserve"> (102) :</w:t>
      </w:r>
    </w:p>
    <w:p w14:paraId="6019B25D" w14:textId="77777777" w:rsidR="00B25BAD" w:rsidRPr="00B25BAD" w:rsidRDefault="00B25BAD" w:rsidP="00B25BAD">
      <w:pPr>
        <w:bidi/>
      </w:pPr>
      <w:r w:rsidRPr="00B25BAD">
        <w:rPr>
          <w:rtl/>
        </w:rPr>
        <w:lastRenderedPageBreak/>
        <w:t>لا يقبل عرض بزيادة عشرة بالمائة بعد اعادة البيع على مسؤولية المشتري المستنكف اذا كانت الاحالة قد سبقها عرض آخر بما يزيد على ذلك .</w:t>
      </w:r>
    </w:p>
    <w:p w14:paraId="54DC872E" w14:textId="77777777" w:rsidR="00B25BAD" w:rsidRPr="00B25BAD" w:rsidRDefault="00B25BAD" w:rsidP="00B25BAD">
      <w:pPr>
        <w:bidi/>
        <w:rPr>
          <w:rtl/>
        </w:rPr>
      </w:pPr>
      <w:r w:rsidRPr="00B25BAD">
        <w:pict w14:anchorId="4D7EFF15">
          <v:rect id="_x0000_i1840" style="width:0;height:22.5pt" o:hralign="center" o:hrstd="t" o:hr="t" fillcolor="#a0a0a0" stroked="f"/>
        </w:pict>
      </w:r>
    </w:p>
    <w:p w14:paraId="2B3AD10B" w14:textId="77777777" w:rsidR="00B25BAD" w:rsidRPr="00B25BAD" w:rsidRDefault="00B25BAD" w:rsidP="00B25BAD">
      <w:pPr>
        <w:bidi/>
      </w:pPr>
      <w:r w:rsidRPr="00B25BAD">
        <w:rPr>
          <w:rtl/>
        </w:rPr>
        <w:t>التطبيق على بيع حصة المدين في العقار غير القابل للقسمة</w:t>
      </w:r>
    </w:p>
    <w:p w14:paraId="0A726AF7" w14:textId="77777777" w:rsidR="00B25BAD" w:rsidRPr="00B25BAD" w:rsidRDefault="00B25BAD" w:rsidP="00B25BAD">
      <w:pPr>
        <w:bidi/>
      </w:pPr>
      <w:r w:rsidRPr="00B25BAD">
        <w:t>    </w:t>
      </w:r>
      <w:hyperlink r:id="rId107" w:history="1">
        <w:r w:rsidRPr="00B25BAD">
          <w:rPr>
            <w:rStyle w:val="Hyperlink"/>
          </w:rPr>
          <w:t> </w:t>
        </w:r>
      </w:hyperlink>
      <w:r w:rsidRPr="00B25BAD">
        <w:rPr>
          <w:rtl/>
        </w:rPr>
        <w:t>المادة</w:t>
      </w:r>
      <w:r w:rsidRPr="00B25BAD">
        <w:t xml:space="preserve"> (103) :</w:t>
      </w:r>
    </w:p>
    <w:p w14:paraId="627E42A5" w14:textId="77777777" w:rsidR="00B25BAD" w:rsidRPr="00B25BAD" w:rsidRDefault="00B25BAD" w:rsidP="00B25BAD">
      <w:pPr>
        <w:bidi/>
      </w:pPr>
      <w:r w:rsidRPr="00B25BAD">
        <w:rPr>
          <w:rtl/>
        </w:rPr>
        <w:t>تطبق الاحكام الواردة في هذا القانون على بيع حصة المدين او الشريك في العقار غير القابل للقسمة .</w:t>
      </w:r>
    </w:p>
    <w:p w14:paraId="20CFA7A2" w14:textId="77777777" w:rsidR="00B25BAD" w:rsidRPr="00B25BAD" w:rsidRDefault="00B25BAD" w:rsidP="00B25BAD">
      <w:pPr>
        <w:bidi/>
        <w:rPr>
          <w:rtl/>
        </w:rPr>
      </w:pPr>
      <w:r w:rsidRPr="00B25BAD">
        <w:pict w14:anchorId="1C0CA4CB">
          <v:rect id="_x0000_i1841" style="width:0;height:22.5pt" o:hralign="center" o:hrstd="t" o:hr="t" fillcolor="#a0a0a0" stroked="f"/>
        </w:pict>
      </w:r>
    </w:p>
    <w:p w14:paraId="595EB6B6" w14:textId="77777777" w:rsidR="00B25BAD" w:rsidRPr="00B25BAD" w:rsidRDefault="00B25BAD" w:rsidP="00B25BAD">
      <w:pPr>
        <w:bidi/>
      </w:pPr>
      <w:r w:rsidRPr="00B25BAD">
        <w:rPr>
          <w:rtl/>
        </w:rPr>
        <w:t>عدم جواز التصرف في المال بالبيع او الرهن</w:t>
      </w:r>
    </w:p>
    <w:p w14:paraId="21943B30" w14:textId="77777777" w:rsidR="00B25BAD" w:rsidRPr="00B25BAD" w:rsidRDefault="00B25BAD" w:rsidP="00B25BAD">
      <w:pPr>
        <w:bidi/>
      </w:pPr>
      <w:r w:rsidRPr="00B25BAD">
        <w:t>    </w:t>
      </w:r>
      <w:hyperlink r:id="rId108" w:history="1">
        <w:r w:rsidRPr="00B25BAD">
          <w:rPr>
            <w:rStyle w:val="Hyperlink"/>
          </w:rPr>
          <w:t> </w:t>
        </w:r>
      </w:hyperlink>
      <w:r w:rsidRPr="00B25BAD">
        <w:rPr>
          <w:rtl/>
        </w:rPr>
        <w:t>المادة</w:t>
      </w:r>
      <w:r w:rsidRPr="00B25BAD">
        <w:t xml:space="preserve"> (104) :</w:t>
      </w:r>
    </w:p>
    <w:p w14:paraId="4EAF5676" w14:textId="77777777" w:rsidR="00B25BAD" w:rsidRPr="00B25BAD" w:rsidRDefault="00B25BAD" w:rsidP="00B25BAD">
      <w:pPr>
        <w:bidi/>
      </w:pPr>
      <w:r w:rsidRPr="00B25BAD">
        <w:rPr>
          <w:rtl/>
        </w:rPr>
        <w:t>أ . لا يجوز لمن احيل عليه المال غير المنقول ان يتصرف في ذلك المال بالبيع او الرهن او المبادلة او الهبة او الافراز خلال سنة من تاريخ تسجيل المال باسمه ، اذ يحق خلال هذه المدة استرداد هذا المال اذا قام المدين او ورثته بدفع بدل المزايدة مع الرسوم والنفقات .</w:t>
      </w:r>
    </w:p>
    <w:p w14:paraId="3794C549" w14:textId="77777777" w:rsidR="00B25BAD" w:rsidRPr="00B25BAD" w:rsidRDefault="00B25BAD" w:rsidP="00B25BAD">
      <w:pPr>
        <w:bidi/>
        <w:rPr>
          <w:rtl/>
        </w:rPr>
      </w:pPr>
      <w:r w:rsidRPr="00B25BAD">
        <w:rPr>
          <w:rtl/>
        </w:rPr>
        <w:t>ب. على الرغم مما ورد في قانون وضع الاموال غير المنقولة تأمينا للدين المعمول به او اي قانون آخر ذي علاقة لا يجري التنفيذ على العقار استيفاء لحقوق امتياز تأمين او رهن او اي حق آخر بعد نفاذ احكام هذا القانون الا عن طريق الدائرة ووفقا للاحكام المقررة فيه .</w:t>
      </w:r>
    </w:p>
    <w:p w14:paraId="616141E2" w14:textId="77777777" w:rsidR="00B25BAD" w:rsidRPr="00B25BAD" w:rsidRDefault="00B25BAD" w:rsidP="00B25BAD">
      <w:pPr>
        <w:bidi/>
        <w:rPr>
          <w:rtl/>
        </w:rPr>
      </w:pPr>
      <w:r w:rsidRPr="00B25BAD">
        <w:rPr>
          <w:rtl/>
        </w:rPr>
        <w:t>ج. تستمر مديريات تسجيل الاراضي المختصة بنظر جميع معاملات التنفيذ التي باشرت بها قبل نفاذ احكام هذا القانون .</w:t>
      </w:r>
    </w:p>
    <w:p w14:paraId="6B295610" w14:textId="77777777" w:rsidR="00B25BAD" w:rsidRPr="00B25BAD" w:rsidRDefault="00B25BAD" w:rsidP="00B25BAD">
      <w:pPr>
        <w:bidi/>
        <w:rPr>
          <w:rtl/>
        </w:rPr>
      </w:pPr>
      <w:r w:rsidRPr="00B25BAD">
        <w:pict w14:anchorId="2C1AC342">
          <v:rect id="_x0000_i1842" style="width:0;height:22.5pt" o:hralign="center" o:hrstd="t" o:hr="t" fillcolor="#a0a0a0" stroked="f"/>
        </w:pict>
      </w:r>
    </w:p>
    <w:p w14:paraId="2BD79149" w14:textId="77777777" w:rsidR="00B25BAD" w:rsidRPr="00B25BAD" w:rsidRDefault="00B25BAD" w:rsidP="00B25BAD">
      <w:pPr>
        <w:bidi/>
      </w:pPr>
      <w:r w:rsidRPr="00B25BAD">
        <w:rPr>
          <w:rtl/>
        </w:rPr>
        <w:t>تعذر اتمام البيع والفراغ</w:t>
      </w:r>
    </w:p>
    <w:p w14:paraId="07ED5F89" w14:textId="77777777" w:rsidR="00B25BAD" w:rsidRPr="00B25BAD" w:rsidRDefault="00B25BAD" w:rsidP="00B25BAD">
      <w:pPr>
        <w:bidi/>
      </w:pPr>
      <w:r w:rsidRPr="00B25BAD">
        <w:t>    </w:t>
      </w:r>
      <w:hyperlink r:id="rId109" w:history="1">
        <w:r w:rsidRPr="00B25BAD">
          <w:rPr>
            <w:rStyle w:val="Hyperlink"/>
          </w:rPr>
          <w:t> </w:t>
        </w:r>
      </w:hyperlink>
      <w:r w:rsidRPr="00B25BAD">
        <w:rPr>
          <w:rtl/>
        </w:rPr>
        <w:t>المادة</w:t>
      </w:r>
      <w:r w:rsidRPr="00B25BAD">
        <w:t xml:space="preserve"> (105) :</w:t>
      </w:r>
    </w:p>
    <w:p w14:paraId="3876BF38" w14:textId="77777777" w:rsidR="00B25BAD" w:rsidRPr="00B25BAD" w:rsidRDefault="00B25BAD" w:rsidP="00B25BAD">
      <w:pPr>
        <w:bidi/>
      </w:pPr>
      <w:r w:rsidRPr="00B25BAD">
        <w:rPr>
          <w:rtl/>
        </w:rPr>
        <w:t>اذا تعذر اتمام معاملة البيع والفراغ خلال ثلاثين يوما من تاريخ الاحالة القطعية بسبب لا يد للمشتري فيه جاز له الطلب من الرئيس فسخ المزايدة واستعادة ما دفعه .</w:t>
      </w:r>
    </w:p>
    <w:p w14:paraId="3E92A6E1" w14:textId="77777777" w:rsidR="00B25BAD" w:rsidRPr="00B25BAD" w:rsidRDefault="00B25BAD" w:rsidP="00B25BAD">
      <w:pPr>
        <w:bidi/>
        <w:rPr>
          <w:rtl/>
        </w:rPr>
      </w:pPr>
      <w:r w:rsidRPr="00B25BAD">
        <w:pict w14:anchorId="19C187B5">
          <v:rect id="_x0000_i1843" style="width:0;height:22.5pt" o:hralign="center" o:hrstd="t" o:hr="t" fillcolor="#a0a0a0" stroked="f"/>
        </w:pict>
      </w:r>
    </w:p>
    <w:p w14:paraId="1B18CFEB" w14:textId="77777777" w:rsidR="00B25BAD" w:rsidRPr="00B25BAD" w:rsidRDefault="00B25BAD" w:rsidP="00B25BAD">
      <w:pPr>
        <w:bidi/>
      </w:pPr>
      <w:r w:rsidRPr="00B25BAD">
        <w:rPr>
          <w:rtl/>
        </w:rPr>
        <w:t>تقادم عدم جواز سماع دعوى فسخ</w:t>
      </w:r>
    </w:p>
    <w:p w14:paraId="21ED3D78" w14:textId="77777777" w:rsidR="00B25BAD" w:rsidRPr="00B25BAD" w:rsidRDefault="00B25BAD" w:rsidP="00B25BAD">
      <w:pPr>
        <w:bidi/>
      </w:pPr>
      <w:r w:rsidRPr="00B25BAD">
        <w:t>    </w:t>
      </w:r>
      <w:hyperlink r:id="rId110" w:history="1">
        <w:r w:rsidRPr="00B25BAD">
          <w:rPr>
            <w:rStyle w:val="Hyperlink"/>
          </w:rPr>
          <w:t> </w:t>
        </w:r>
      </w:hyperlink>
      <w:r w:rsidRPr="00B25BAD">
        <w:rPr>
          <w:rtl/>
        </w:rPr>
        <w:t>المادة</w:t>
      </w:r>
      <w:r w:rsidRPr="00B25BAD">
        <w:t xml:space="preserve"> (106) :</w:t>
      </w:r>
    </w:p>
    <w:p w14:paraId="255BE8EE" w14:textId="77777777" w:rsidR="00B25BAD" w:rsidRPr="00B25BAD" w:rsidRDefault="00B25BAD" w:rsidP="00B25BAD">
      <w:pPr>
        <w:bidi/>
      </w:pPr>
      <w:r w:rsidRPr="00B25BAD">
        <w:rPr>
          <w:rtl/>
        </w:rPr>
        <w:t>أ. لا يسمع اي ادعاء بفسخ بيع او فراغ اي اموال غير منقولة تم بواسطة الدائرة بالمزاد العلني بعد مرور سنة على هذا البيع او الفراغ بحجة وقوع اخطاء شكلية في اجراءات التنفيذ ولا يشمل حكم هذه المادة القاصر والغائب وفاقد الاهلية ولا يعتبر وقوع الاحتيال او التزوير في التبليغات التنفيذية من الاخطاء الشكلية .</w:t>
      </w:r>
    </w:p>
    <w:p w14:paraId="5203BF1D" w14:textId="77777777" w:rsidR="00B25BAD" w:rsidRPr="00B25BAD" w:rsidRDefault="00B25BAD" w:rsidP="00B25BAD">
      <w:pPr>
        <w:bidi/>
        <w:rPr>
          <w:rtl/>
        </w:rPr>
      </w:pPr>
      <w:r w:rsidRPr="00B25BAD">
        <w:rPr>
          <w:rtl/>
        </w:rPr>
        <w:t>ب. بعد أن تتم معاملة البيع والفراغ، تخطر الدائرة الأشخاص الذين يشغلون المال غير المنقول بلزوم إخلائه وتسليمه إلى المشتري خلال ثلاثين يوما ، فاذا انقضت هذه المدة ولم يعملوا على تنفيذ ما أخطروا به تتولى الدائرة معاملة الإخلاء والتسليم شريطة مراعاة حقوق الشاغلين المقررة وفق أحكام التشريعات النافذة.</w:t>
      </w:r>
    </w:p>
    <w:p w14:paraId="74C78E67" w14:textId="77777777" w:rsidR="00B25BAD" w:rsidRPr="00B25BAD" w:rsidRDefault="00B25BAD" w:rsidP="00B25BAD">
      <w:pPr>
        <w:bidi/>
        <w:rPr>
          <w:rtl/>
        </w:rPr>
      </w:pPr>
      <w:r w:rsidRPr="00B25BAD">
        <w:pict w14:anchorId="307FDE3B">
          <v:rect id="_x0000_i1844" style="width:0;height:22.5pt" o:hralign="center" o:hrstd="t" o:hr="t" fillcolor="#a0a0a0" stroked="f"/>
        </w:pict>
      </w:r>
    </w:p>
    <w:p w14:paraId="26AF0193" w14:textId="77777777" w:rsidR="00B25BAD" w:rsidRPr="00B25BAD" w:rsidRDefault="00B25BAD" w:rsidP="00B25BAD">
      <w:pPr>
        <w:bidi/>
      </w:pPr>
      <w:r w:rsidRPr="00B25BAD">
        <w:rPr>
          <w:rtl/>
        </w:rPr>
        <w:lastRenderedPageBreak/>
        <w:t>فسخ البيع الناجم عن المزايدة</w:t>
      </w:r>
    </w:p>
    <w:p w14:paraId="22DC3D7F" w14:textId="77777777" w:rsidR="00B25BAD" w:rsidRPr="00B25BAD" w:rsidRDefault="00B25BAD" w:rsidP="00B25BAD">
      <w:pPr>
        <w:bidi/>
      </w:pPr>
      <w:r w:rsidRPr="00B25BAD">
        <w:t>    </w:t>
      </w:r>
      <w:hyperlink r:id="rId111" w:history="1">
        <w:r w:rsidRPr="00B25BAD">
          <w:rPr>
            <w:rStyle w:val="Hyperlink"/>
          </w:rPr>
          <w:t> </w:t>
        </w:r>
      </w:hyperlink>
      <w:r w:rsidRPr="00B25BAD">
        <w:rPr>
          <w:rtl/>
        </w:rPr>
        <w:t>المادة</w:t>
      </w:r>
      <w:r w:rsidRPr="00B25BAD">
        <w:t xml:space="preserve"> (107) :</w:t>
      </w:r>
    </w:p>
    <w:p w14:paraId="762FE37C" w14:textId="77777777" w:rsidR="00B25BAD" w:rsidRPr="00B25BAD" w:rsidRDefault="00B25BAD" w:rsidP="00B25BAD">
      <w:pPr>
        <w:bidi/>
      </w:pPr>
      <w:r w:rsidRPr="00B25BAD">
        <w:rPr>
          <w:rtl/>
        </w:rPr>
        <w:t>اذا تقرر فسخ البيع الناجم عن المزايدة من المحكمة المختصة يبقى العقار مسجلا باسم المحال عليه الى ان يستوفي ما دفعه .</w:t>
      </w:r>
    </w:p>
    <w:p w14:paraId="26370EA6" w14:textId="77777777" w:rsidR="00B25BAD" w:rsidRPr="00B25BAD" w:rsidRDefault="00B25BAD" w:rsidP="00B25BAD">
      <w:pPr>
        <w:bidi/>
        <w:rPr>
          <w:rtl/>
        </w:rPr>
      </w:pPr>
      <w:r w:rsidRPr="00B25BAD">
        <w:pict w14:anchorId="347D4F1B">
          <v:rect id="_x0000_i1845" style="width:0;height:22.5pt" o:hralign="center" o:hrstd="t" o:hr="t" fillcolor="#a0a0a0" stroked="f"/>
        </w:pict>
      </w:r>
    </w:p>
    <w:p w14:paraId="2939C0DC" w14:textId="77777777" w:rsidR="00B25BAD" w:rsidRPr="00B25BAD" w:rsidRDefault="00B25BAD" w:rsidP="00B25BAD">
      <w:pPr>
        <w:bidi/>
      </w:pPr>
      <w:r w:rsidRPr="00B25BAD">
        <w:rPr>
          <w:rtl/>
        </w:rPr>
        <w:t>توزيع حصيلة التنفيذ أ . دفع النفقات التنفيذية ب. تقسيم المبالغ بين الدائنين</w:t>
      </w:r>
    </w:p>
    <w:p w14:paraId="27A8877F" w14:textId="77777777" w:rsidR="00B25BAD" w:rsidRPr="00B25BAD" w:rsidRDefault="00B25BAD" w:rsidP="00B25BAD">
      <w:pPr>
        <w:bidi/>
      </w:pPr>
      <w:r w:rsidRPr="00B25BAD">
        <w:t>    </w:t>
      </w:r>
      <w:hyperlink r:id="rId112" w:history="1">
        <w:r w:rsidRPr="00B25BAD">
          <w:rPr>
            <w:rStyle w:val="Hyperlink"/>
          </w:rPr>
          <w:t> </w:t>
        </w:r>
      </w:hyperlink>
      <w:r w:rsidRPr="00B25BAD">
        <w:rPr>
          <w:rtl/>
        </w:rPr>
        <w:t>المادة</w:t>
      </w:r>
      <w:r w:rsidRPr="00B25BAD">
        <w:t xml:space="preserve"> (108) :</w:t>
      </w:r>
    </w:p>
    <w:p w14:paraId="0762E93C" w14:textId="77777777" w:rsidR="00B25BAD" w:rsidRPr="00B25BAD" w:rsidRDefault="00B25BAD" w:rsidP="00B25BAD">
      <w:pPr>
        <w:bidi/>
      </w:pPr>
      <w:r w:rsidRPr="00B25BAD">
        <w:rPr>
          <w:rtl/>
        </w:rPr>
        <w:t>توزيع حصيلة التنفيذ</w:t>
      </w:r>
    </w:p>
    <w:p w14:paraId="789A4AF5" w14:textId="77777777" w:rsidR="00B25BAD" w:rsidRPr="00B25BAD" w:rsidRDefault="00B25BAD" w:rsidP="00B25BAD">
      <w:pPr>
        <w:bidi/>
        <w:rPr>
          <w:rtl/>
        </w:rPr>
      </w:pPr>
      <w:r w:rsidRPr="00B25BAD">
        <w:rPr>
          <w:rtl/>
        </w:rPr>
        <w:t>أ . يدفع المأمور من المبالغ التي تم تحصيلها بالتنفيذ النفقات التنفيذية التي صرفها الدائن في سبيل تحصيل تلك المبالغ .</w:t>
      </w:r>
    </w:p>
    <w:p w14:paraId="523A80A1" w14:textId="77777777" w:rsidR="00B25BAD" w:rsidRPr="00B25BAD" w:rsidRDefault="00B25BAD" w:rsidP="00B25BAD">
      <w:pPr>
        <w:bidi/>
        <w:rPr>
          <w:rtl/>
        </w:rPr>
      </w:pPr>
      <w:r w:rsidRPr="00B25BAD">
        <w:rPr>
          <w:rtl/>
        </w:rPr>
        <w:t>ب. مع مراعاة ما يترتب لاصحاب حقوق الامتياز تقسم المبالغ التي جرى تحصيلها بين الدائنين الذين تقدموا بالسندات التنفيذية المنصوص عليها في المادة (6) من هذا القانون .</w:t>
      </w:r>
    </w:p>
    <w:p w14:paraId="2965826C" w14:textId="77777777" w:rsidR="00B25BAD" w:rsidRPr="00B25BAD" w:rsidRDefault="00B25BAD" w:rsidP="00B25BAD">
      <w:pPr>
        <w:bidi/>
        <w:rPr>
          <w:rtl/>
        </w:rPr>
      </w:pPr>
      <w:r w:rsidRPr="00B25BAD">
        <w:pict w14:anchorId="46509833">
          <v:rect id="_x0000_i1846" style="width:0;height:22.5pt" o:hralign="center" o:hrstd="t" o:hr="t" fillcolor="#a0a0a0" stroked="f"/>
        </w:pict>
      </w:r>
    </w:p>
    <w:p w14:paraId="36492C39" w14:textId="77777777" w:rsidR="00B25BAD" w:rsidRPr="00B25BAD" w:rsidRDefault="00B25BAD" w:rsidP="00B25BAD">
      <w:pPr>
        <w:bidi/>
      </w:pPr>
      <w:r w:rsidRPr="00B25BAD">
        <w:rPr>
          <w:rtl/>
        </w:rPr>
        <w:t>توزيع حصيله التنفيذ</w:t>
      </w:r>
    </w:p>
    <w:p w14:paraId="30324905" w14:textId="77777777" w:rsidR="00B25BAD" w:rsidRPr="00B25BAD" w:rsidRDefault="00B25BAD" w:rsidP="00B25BAD">
      <w:pPr>
        <w:bidi/>
      </w:pPr>
      <w:r w:rsidRPr="00B25BAD">
        <w:t>    </w:t>
      </w:r>
      <w:hyperlink r:id="rId113" w:history="1">
        <w:r w:rsidRPr="00B25BAD">
          <w:rPr>
            <w:rStyle w:val="Hyperlink"/>
          </w:rPr>
          <w:t> </w:t>
        </w:r>
      </w:hyperlink>
      <w:r w:rsidRPr="00B25BAD">
        <w:rPr>
          <w:rtl/>
        </w:rPr>
        <w:t>المادة</w:t>
      </w:r>
      <w:r w:rsidRPr="00B25BAD">
        <w:t xml:space="preserve"> (109) :</w:t>
      </w:r>
    </w:p>
    <w:p w14:paraId="14281524" w14:textId="77777777" w:rsidR="00B25BAD" w:rsidRPr="00B25BAD" w:rsidRDefault="00B25BAD" w:rsidP="00B25BAD">
      <w:pPr>
        <w:bidi/>
      </w:pPr>
      <w:r w:rsidRPr="00B25BAD">
        <w:rPr>
          <w:rtl/>
        </w:rPr>
        <w:t>أ . يتخذ الرئيس قرارا بوجوب اعداد قائمة توزيع مؤقتة يتم تنظيمها وفق أحكام المادة (108) من هذا القانون وتبليغها للاطراف ذوي العلاقة .</w:t>
      </w:r>
    </w:p>
    <w:p w14:paraId="60BFD520" w14:textId="77777777" w:rsidR="00B25BAD" w:rsidRPr="00B25BAD" w:rsidRDefault="00B25BAD" w:rsidP="00B25BAD">
      <w:pPr>
        <w:bidi/>
        <w:rPr>
          <w:rtl/>
        </w:rPr>
      </w:pPr>
      <w:r w:rsidRPr="00B25BAD">
        <w:rPr>
          <w:rtl/>
        </w:rPr>
        <w:t>ب. للاطراف حق الاعتراض على القائمة المؤقتة خلال سبعة ايام تلي تاريخ التبليغ بمذكرة تقدم للدائرة ويفصل الرئيس في الاعتراضات على وجه السرعة .</w:t>
      </w:r>
    </w:p>
    <w:p w14:paraId="3A601EAB" w14:textId="77777777" w:rsidR="00B25BAD" w:rsidRPr="00B25BAD" w:rsidRDefault="00B25BAD" w:rsidP="00B25BAD">
      <w:pPr>
        <w:bidi/>
        <w:rPr>
          <w:rtl/>
        </w:rPr>
      </w:pPr>
      <w:r w:rsidRPr="00B25BAD">
        <w:rPr>
          <w:rtl/>
        </w:rPr>
        <w:t>ج. في حال عدم تقديم اعتراض يصدر الرئيس القائمة النهائية بالتقسيم يبين فيها نصيب كل من الدائنين .</w:t>
      </w:r>
    </w:p>
    <w:p w14:paraId="14854B22" w14:textId="77777777" w:rsidR="00B25BAD" w:rsidRPr="00B25BAD" w:rsidRDefault="00B25BAD" w:rsidP="00B25BAD">
      <w:pPr>
        <w:bidi/>
        <w:rPr>
          <w:rtl/>
        </w:rPr>
      </w:pPr>
      <w:r w:rsidRPr="00B25BAD">
        <w:rPr>
          <w:rtl/>
        </w:rPr>
        <w:t>د . لا يكون لاي حجز يوقع بعد مضي الموعد المنصوص عليه في الفقرة (ب) من هذه المادة اثر على ما تم من اجراءات ويقتصر اثره على ما زاد من مبالغ بعد تسديد قيمة اي حجز سابق .</w:t>
      </w:r>
    </w:p>
    <w:p w14:paraId="58A015FE" w14:textId="77777777" w:rsidR="00B25BAD" w:rsidRPr="00B25BAD" w:rsidRDefault="00B25BAD" w:rsidP="00B25BAD">
      <w:pPr>
        <w:bidi/>
        <w:rPr>
          <w:rtl/>
        </w:rPr>
      </w:pPr>
      <w:r w:rsidRPr="00B25BAD">
        <w:pict w14:anchorId="1CEBAAC1">
          <v:rect id="_x0000_i1847" style="width:0;height:22.5pt" o:hralign="center" o:hrstd="t" o:hr="t" fillcolor="#a0a0a0" stroked="f"/>
        </w:pict>
      </w:r>
    </w:p>
    <w:p w14:paraId="1078856C" w14:textId="77777777" w:rsidR="00B25BAD" w:rsidRPr="00B25BAD" w:rsidRDefault="00B25BAD" w:rsidP="00B25BAD">
      <w:pPr>
        <w:bidi/>
      </w:pPr>
      <w:r w:rsidRPr="00B25BAD">
        <w:rPr>
          <w:rtl/>
        </w:rPr>
        <w:t>دفع حصيلة التنفيذ للدائنين</w:t>
      </w:r>
    </w:p>
    <w:p w14:paraId="7AA33308" w14:textId="77777777" w:rsidR="00B25BAD" w:rsidRPr="00B25BAD" w:rsidRDefault="00B25BAD" w:rsidP="00B25BAD">
      <w:pPr>
        <w:bidi/>
      </w:pPr>
      <w:r w:rsidRPr="00B25BAD">
        <w:t>    </w:t>
      </w:r>
      <w:hyperlink r:id="rId114" w:history="1">
        <w:r w:rsidRPr="00B25BAD">
          <w:rPr>
            <w:rStyle w:val="Hyperlink"/>
          </w:rPr>
          <w:t> </w:t>
        </w:r>
      </w:hyperlink>
      <w:r w:rsidRPr="00B25BAD">
        <w:rPr>
          <w:rtl/>
        </w:rPr>
        <w:t>المادة</w:t>
      </w:r>
      <w:r w:rsidRPr="00B25BAD">
        <w:t xml:space="preserve"> (110) :</w:t>
      </w:r>
    </w:p>
    <w:p w14:paraId="61E9BFF4" w14:textId="77777777" w:rsidR="00B25BAD" w:rsidRPr="00B25BAD" w:rsidRDefault="00B25BAD" w:rsidP="00B25BAD">
      <w:pPr>
        <w:bidi/>
      </w:pPr>
      <w:r w:rsidRPr="00B25BAD">
        <w:rPr>
          <w:rtl/>
        </w:rPr>
        <w:t>يدفع المأمور حصيلة التنفيذ للدائنين ثم يسلم الباقي للمدين .</w:t>
      </w:r>
    </w:p>
    <w:p w14:paraId="5F75CBD4" w14:textId="77777777" w:rsidR="00B25BAD" w:rsidRPr="00B25BAD" w:rsidRDefault="00B25BAD" w:rsidP="00B25BAD">
      <w:pPr>
        <w:bidi/>
        <w:rPr>
          <w:rtl/>
        </w:rPr>
      </w:pPr>
      <w:r w:rsidRPr="00B25BAD">
        <w:pict w14:anchorId="180279DE">
          <v:rect id="_x0000_i1848" style="width:0;height:22.5pt" o:hralign="center" o:hrstd="t" o:hr="t" fillcolor="#a0a0a0" stroked="f"/>
        </w:pict>
      </w:r>
    </w:p>
    <w:p w14:paraId="45197C33" w14:textId="77777777" w:rsidR="00B25BAD" w:rsidRPr="00B25BAD" w:rsidRDefault="00B25BAD" w:rsidP="00B25BAD">
      <w:pPr>
        <w:bidi/>
      </w:pPr>
      <w:r w:rsidRPr="00B25BAD">
        <w:rPr>
          <w:rtl/>
        </w:rPr>
        <w:t>توزيع حصيلة التنفيذ غير الكافية</w:t>
      </w:r>
    </w:p>
    <w:p w14:paraId="7DBE97DA" w14:textId="77777777" w:rsidR="00B25BAD" w:rsidRPr="00B25BAD" w:rsidRDefault="00B25BAD" w:rsidP="00B25BAD">
      <w:pPr>
        <w:bidi/>
      </w:pPr>
      <w:r w:rsidRPr="00B25BAD">
        <w:t>    </w:t>
      </w:r>
      <w:hyperlink r:id="rId115" w:history="1">
        <w:r w:rsidRPr="00B25BAD">
          <w:rPr>
            <w:rStyle w:val="Hyperlink"/>
          </w:rPr>
          <w:t> </w:t>
        </w:r>
      </w:hyperlink>
      <w:r w:rsidRPr="00B25BAD">
        <w:rPr>
          <w:rtl/>
        </w:rPr>
        <w:t>المادة</w:t>
      </w:r>
      <w:r w:rsidRPr="00B25BAD">
        <w:t xml:space="preserve"> (111) :</w:t>
      </w:r>
    </w:p>
    <w:p w14:paraId="13D4728B" w14:textId="77777777" w:rsidR="00B25BAD" w:rsidRPr="00B25BAD" w:rsidRDefault="00B25BAD" w:rsidP="00B25BAD">
      <w:pPr>
        <w:bidi/>
      </w:pPr>
      <w:r w:rsidRPr="00B25BAD">
        <w:rPr>
          <w:rtl/>
        </w:rPr>
        <w:t>اذا كانت حصيلة التنفيذ غير كافية لتسديد الديون بكاملها فتوزع على الدائنين وفق الترتيب التالي :</w:t>
      </w:r>
      <w:r w:rsidRPr="00B25BAD">
        <w:rPr>
          <w:rtl/>
        </w:rPr>
        <w:br/>
        <w:t>أ . اصحاب الديون الممتازة حسب ترتيبهم في الامتياز .</w:t>
      </w:r>
    </w:p>
    <w:p w14:paraId="583B0B26" w14:textId="77777777" w:rsidR="00B25BAD" w:rsidRPr="00B25BAD" w:rsidRDefault="00B25BAD" w:rsidP="00B25BAD">
      <w:pPr>
        <w:bidi/>
        <w:rPr>
          <w:rtl/>
        </w:rPr>
      </w:pPr>
      <w:r w:rsidRPr="00B25BAD">
        <w:rPr>
          <w:rtl/>
        </w:rPr>
        <w:lastRenderedPageBreak/>
        <w:t>ب. واذا كان اصحاب الديون في مرتبة واحدة من الامتياز وكانت الاموال الموجودة غير كافية لتسديد هذه الديون بكاملها تقسم بينهم قسمة غرماء .</w:t>
      </w:r>
    </w:p>
    <w:p w14:paraId="6C2783AC" w14:textId="77777777" w:rsidR="00B25BAD" w:rsidRPr="00B25BAD" w:rsidRDefault="00B25BAD" w:rsidP="00B25BAD">
      <w:pPr>
        <w:bidi/>
        <w:rPr>
          <w:rtl/>
        </w:rPr>
      </w:pPr>
      <w:r w:rsidRPr="00B25BAD">
        <w:rPr>
          <w:rtl/>
        </w:rPr>
        <w:t>ج. واذا زادت الاموال الموجودة على الديون الممتازة يقسم ما زاد منها بين اصحاب الديون العادية قسمة غرماء .</w:t>
      </w:r>
    </w:p>
    <w:p w14:paraId="42F359A4" w14:textId="77777777" w:rsidR="00B25BAD" w:rsidRPr="00B25BAD" w:rsidRDefault="00B25BAD" w:rsidP="00B25BAD">
      <w:pPr>
        <w:bidi/>
        <w:rPr>
          <w:rtl/>
        </w:rPr>
      </w:pPr>
      <w:r w:rsidRPr="00B25BAD">
        <w:pict w14:anchorId="320A05A0">
          <v:rect id="_x0000_i1849" style="width:0;height:22.5pt" o:hralign="center" o:hrstd="t" o:hr="t" fillcolor="#a0a0a0" stroked="f"/>
        </w:pict>
      </w:r>
    </w:p>
    <w:p w14:paraId="0CC2C1AC" w14:textId="77777777" w:rsidR="00B25BAD" w:rsidRPr="00B25BAD" w:rsidRDefault="00B25BAD" w:rsidP="00B25BAD">
      <w:pPr>
        <w:bidi/>
      </w:pPr>
      <w:r w:rsidRPr="00B25BAD">
        <w:rPr>
          <w:rtl/>
        </w:rPr>
        <w:t>استرداد المبالغ المودعه زياده عن الدين</w:t>
      </w:r>
    </w:p>
    <w:p w14:paraId="268C95D7" w14:textId="77777777" w:rsidR="00B25BAD" w:rsidRPr="00B25BAD" w:rsidRDefault="00B25BAD" w:rsidP="00B25BAD">
      <w:pPr>
        <w:bidi/>
      </w:pPr>
      <w:r w:rsidRPr="00B25BAD">
        <w:t>    </w:t>
      </w:r>
      <w:hyperlink r:id="rId116" w:history="1">
        <w:r w:rsidRPr="00B25BAD">
          <w:rPr>
            <w:rStyle w:val="Hyperlink"/>
          </w:rPr>
          <w:t> </w:t>
        </w:r>
      </w:hyperlink>
      <w:r w:rsidRPr="00B25BAD">
        <w:rPr>
          <w:rtl/>
        </w:rPr>
        <w:t>المادة</w:t>
      </w:r>
      <w:r w:rsidRPr="00B25BAD">
        <w:t xml:space="preserve"> (112) :</w:t>
      </w:r>
    </w:p>
    <w:p w14:paraId="7A5D0EFA" w14:textId="77777777" w:rsidR="00B25BAD" w:rsidRPr="00B25BAD" w:rsidRDefault="00B25BAD" w:rsidP="00B25BAD">
      <w:pPr>
        <w:bidi/>
      </w:pPr>
      <w:r w:rsidRPr="00B25BAD">
        <w:rPr>
          <w:rtl/>
        </w:rPr>
        <w:t>إذا تبين للدائرة أنها استوفت من المدين أي مبلغ يزيد على مقدار الدين ودفعته إلى الدائن أو أنها استوفت أي مبلغ دون وجه حق فعليها أن تتولى أمر استرداده ودفعه إلى المدين أو إلى من استوفي منه، دون حاجة لاستصدار حكم قضائي.</w:t>
      </w:r>
    </w:p>
    <w:p w14:paraId="5F147DA9" w14:textId="77777777" w:rsidR="00B25BAD" w:rsidRPr="00B25BAD" w:rsidRDefault="00B25BAD" w:rsidP="00B25BAD">
      <w:pPr>
        <w:bidi/>
        <w:rPr>
          <w:rtl/>
        </w:rPr>
      </w:pPr>
      <w:r w:rsidRPr="00B25BAD">
        <w:pict w14:anchorId="4586AC02">
          <v:rect id="_x0000_i1850" style="width:0;height:22.5pt" o:hralign="center" o:hrstd="t" o:hr="t" fillcolor="#a0a0a0" stroked="f"/>
        </w:pict>
      </w:r>
    </w:p>
    <w:p w14:paraId="3025AB84" w14:textId="77777777" w:rsidR="00B25BAD" w:rsidRPr="00B25BAD" w:rsidRDefault="00B25BAD" w:rsidP="00B25BAD">
      <w:pPr>
        <w:bidi/>
      </w:pPr>
      <w:r w:rsidRPr="00B25BAD">
        <w:rPr>
          <w:rtl/>
        </w:rPr>
        <w:t>الاسبقية في الحجز</w:t>
      </w:r>
    </w:p>
    <w:p w14:paraId="3031A8BE" w14:textId="77777777" w:rsidR="00B25BAD" w:rsidRPr="00B25BAD" w:rsidRDefault="00B25BAD" w:rsidP="00B25BAD">
      <w:pPr>
        <w:bidi/>
      </w:pPr>
      <w:r w:rsidRPr="00B25BAD">
        <w:t>    </w:t>
      </w:r>
      <w:hyperlink r:id="rId117" w:history="1">
        <w:r w:rsidRPr="00B25BAD">
          <w:rPr>
            <w:rStyle w:val="Hyperlink"/>
          </w:rPr>
          <w:t> </w:t>
        </w:r>
      </w:hyperlink>
      <w:r w:rsidRPr="00B25BAD">
        <w:rPr>
          <w:rtl/>
        </w:rPr>
        <w:t>المادة</w:t>
      </w:r>
      <w:r w:rsidRPr="00B25BAD">
        <w:t xml:space="preserve"> (113) :</w:t>
      </w:r>
    </w:p>
    <w:p w14:paraId="7C2346EE" w14:textId="77777777" w:rsidR="00B25BAD" w:rsidRPr="00B25BAD" w:rsidRDefault="00B25BAD" w:rsidP="00B25BAD">
      <w:pPr>
        <w:bidi/>
      </w:pPr>
      <w:r w:rsidRPr="00B25BAD">
        <w:rPr>
          <w:rtl/>
        </w:rPr>
        <w:t>أ . لا تعطي الاسبقية في الحجز صاحبها اي امتياز في مواجهة الحاجزين الآخرين .</w:t>
      </w:r>
    </w:p>
    <w:p w14:paraId="7065045B" w14:textId="77777777" w:rsidR="00B25BAD" w:rsidRPr="00B25BAD" w:rsidRDefault="00B25BAD" w:rsidP="00B25BAD">
      <w:pPr>
        <w:bidi/>
        <w:rPr>
          <w:rtl/>
        </w:rPr>
      </w:pPr>
      <w:r w:rsidRPr="00B25BAD">
        <w:rPr>
          <w:rtl/>
        </w:rPr>
        <w:t>ب. لا تقبل مشاركة الحاجز اللاحق بموجب أي حجز سبق توقيعه إذا كان هذا السند قد صدر بناء على إقرار شفهي أو خطي أو نكول عن اليمين أو بناء على إقرار خطي ثابت التاريخ لاحق لتاريخ الاسباب القانونية التي استند إليها في السند التنفيذي الأول.</w:t>
      </w:r>
    </w:p>
    <w:p w14:paraId="6E650679" w14:textId="77777777" w:rsidR="00B25BAD" w:rsidRPr="00B25BAD" w:rsidRDefault="00B25BAD" w:rsidP="00B25BAD">
      <w:pPr>
        <w:bidi/>
        <w:rPr>
          <w:rtl/>
        </w:rPr>
      </w:pPr>
      <w:r w:rsidRPr="00B25BAD">
        <w:rPr>
          <w:rtl/>
        </w:rPr>
        <w:t>ج. على الدائرة قيد المبالغ التي تحصل من المدين بالاستناد إلى سند تنفيذي في محضر التنفيذ ودفتر اليومية لحساب الدائن، وبعد إجراء معاملة القيد على هذا الوجه لا يجوز حجز هذه المبالغ لأي دين يطلب من المدين.</w:t>
      </w:r>
    </w:p>
    <w:p w14:paraId="34B6540E" w14:textId="77777777" w:rsidR="00B25BAD" w:rsidRPr="00B25BAD" w:rsidRDefault="00B25BAD" w:rsidP="00B25BAD">
      <w:pPr>
        <w:bidi/>
        <w:rPr>
          <w:rtl/>
        </w:rPr>
      </w:pPr>
      <w:r w:rsidRPr="00B25BAD">
        <w:pict w14:anchorId="5A819D3F">
          <v:rect id="_x0000_i1851" style="width:0;height:22.5pt" o:hralign="center" o:hrstd="t" o:hr="t" fillcolor="#a0a0a0" stroked="f"/>
        </w:pict>
      </w:r>
    </w:p>
    <w:p w14:paraId="51C37FEA" w14:textId="77777777" w:rsidR="00B25BAD" w:rsidRPr="00B25BAD" w:rsidRDefault="00B25BAD" w:rsidP="00B25BAD">
      <w:pPr>
        <w:bidi/>
      </w:pPr>
      <w:r w:rsidRPr="00B25BAD">
        <w:rPr>
          <w:rtl/>
        </w:rPr>
        <w:t>فقدان او تلف قضية تنفيذية</w:t>
      </w:r>
    </w:p>
    <w:p w14:paraId="540F2440" w14:textId="77777777" w:rsidR="00B25BAD" w:rsidRPr="00B25BAD" w:rsidRDefault="00B25BAD" w:rsidP="00B25BAD">
      <w:pPr>
        <w:bidi/>
      </w:pPr>
      <w:r w:rsidRPr="00B25BAD">
        <w:t>    </w:t>
      </w:r>
      <w:hyperlink r:id="rId118" w:history="1">
        <w:r w:rsidRPr="00B25BAD">
          <w:rPr>
            <w:rStyle w:val="Hyperlink"/>
          </w:rPr>
          <w:t> </w:t>
        </w:r>
      </w:hyperlink>
      <w:r w:rsidRPr="00B25BAD">
        <w:rPr>
          <w:rtl/>
        </w:rPr>
        <w:t>المادة</w:t>
      </w:r>
      <w:r w:rsidRPr="00B25BAD">
        <w:t xml:space="preserve"> (114) :</w:t>
      </w:r>
    </w:p>
    <w:p w14:paraId="63EE88D5" w14:textId="77777777" w:rsidR="00B25BAD" w:rsidRPr="00B25BAD" w:rsidRDefault="00B25BAD" w:rsidP="00B25BAD">
      <w:pPr>
        <w:bidi/>
      </w:pPr>
      <w:r w:rsidRPr="00B25BAD">
        <w:rPr>
          <w:rtl/>
        </w:rPr>
        <w:t>أ‌. للدائرة تخزين المعلومات والبيانات والوثائق المحفوظة في ملفات الدعاوى التنفيذية بالوسائل الإلكترونية، ويكون للنسخ المستخرجة مما تم حفظه إلكترونياً بعد ختمها بخاتم الدائرة وتوقيعها من الموظف المختص قوة السند الأصلي.</w:t>
      </w:r>
    </w:p>
    <w:p w14:paraId="51044E8F" w14:textId="77777777" w:rsidR="00B25BAD" w:rsidRPr="00B25BAD" w:rsidRDefault="00B25BAD" w:rsidP="00B25BAD">
      <w:pPr>
        <w:bidi/>
        <w:rPr>
          <w:rtl/>
        </w:rPr>
      </w:pPr>
      <w:r w:rsidRPr="00B25BAD">
        <w:rPr>
          <w:rtl/>
        </w:rPr>
        <w:t>ب‌. في حال فقدان ملف دعوى تنفيذية أو تلفه كلياً أو جزئياً يحقق الرئيس بالأمر، وتعتمد النسخة المستخرجة مما تم حفظه إلكترونياً والموقعة من الموظف المختص لغايات متابعة التنفيذ، إلا إذا قرر الرئيس خلاف ذلك.</w:t>
      </w:r>
    </w:p>
    <w:p w14:paraId="2D46B578" w14:textId="77777777" w:rsidR="00B25BAD" w:rsidRPr="00B25BAD" w:rsidRDefault="00B25BAD" w:rsidP="00B25BAD">
      <w:pPr>
        <w:bidi/>
        <w:rPr>
          <w:rtl/>
        </w:rPr>
      </w:pPr>
      <w:r w:rsidRPr="00B25BAD">
        <w:pict w14:anchorId="397A4F88">
          <v:rect id="_x0000_i1852" style="width:0;height:22.5pt" o:hralign="center" o:hrstd="t" o:hr="t" fillcolor="#a0a0a0" stroked="f"/>
        </w:pict>
      </w:r>
    </w:p>
    <w:p w14:paraId="0CAC7731" w14:textId="77777777" w:rsidR="00B25BAD" w:rsidRPr="00B25BAD" w:rsidRDefault="00B25BAD" w:rsidP="00B25BAD">
      <w:pPr>
        <w:bidi/>
      </w:pPr>
      <w:r w:rsidRPr="00B25BAD">
        <w:t>    </w:t>
      </w:r>
      <w:hyperlink r:id="rId119" w:history="1">
        <w:r w:rsidRPr="00B25BAD">
          <w:rPr>
            <w:rStyle w:val="Hyperlink"/>
          </w:rPr>
          <w:t> </w:t>
        </w:r>
      </w:hyperlink>
      <w:r w:rsidRPr="00B25BAD">
        <w:rPr>
          <w:rtl/>
        </w:rPr>
        <w:t>المادة</w:t>
      </w:r>
      <w:r w:rsidRPr="00B25BAD">
        <w:t xml:space="preserve"> (115) :</w:t>
      </w:r>
    </w:p>
    <w:p w14:paraId="4F6547ED" w14:textId="77777777" w:rsidR="00B25BAD" w:rsidRPr="00B25BAD" w:rsidRDefault="00B25BAD" w:rsidP="00B25BAD">
      <w:pPr>
        <w:bidi/>
      </w:pPr>
      <w:r w:rsidRPr="00B25BAD">
        <w:rPr>
          <w:rtl/>
        </w:rPr>
        <w:t>تنظم الأمور المتعلقة بالمركبات التي يتم حجزها وفقاً لأحكام هذا القانون وسائر الشؤون المتعلقة بها، بما في ذلك الأماكن المخصصة لحفظها والبدلات التي تستوفى مقابل حفظها، بمقتضى نظام يصدر لهذه الغاية</w:t>
      </w:r>
      <w:r w:rsidRPr="00B25BAD">
        <w:t>.</w:t>
      </w:r>
    </w:p>
    <w:p w14:paraId="7B85209E" w14:textId="77777777" w:rsidR="00B25BAD" w:rsidRPr="00B25BAD" w:rsidRDefault="00B25BAD" w:rsidP="00B25BAD">
      <w:pPr>
        <w:bidi/>
      </w:pPr>
      <w:r w:rsidRPr="00B25BAD">
        <w:pict w14:anchorId="2449DF7D">
          <v:rect id="_x0000_i1853" style="width:0;height:22.5pt" o:hralign="center" o:hrstd="t" o:hr="t" fillcolor="#a0a0a0" stroked="f"/>
        </w:pict>
      </w:r>
    </w:p>
    <w:p w14:paraId="3D413F37" w14:textId="77777777" w:rsidR="00B25BAD" w:rsidRPr="00B25BAD" w:rsidRDefault="00B25BAD" w:rsidP="00B25BAD">
      <w:pPr>
        <w:bidi/>
      </w:pPr>
      <w:r w:rsidRPr="00B25BAD">
        <w:t>    </w:t>
      </w:r>
      <w:hyperlink r:id="rId120" w:history="1">
        <w:r w:rsidRPr="00B25BAD">
          <w:rPr>
            <w:rStyle w:val="Hyperlink"/>
          </w:rPr>
          <w:t> </w:t>
        </w:r>
      </w:hyperlink>
      <w:r w:rsidRPr="00B25BAD">
        <w:rPr>
          <w:rtl/>
        </w:rPr>
        <w:t>المادة</w:t>
      </w:r>
      <w:r w:rsidRPr="00B25BAD">
        <w:t xml:space="preserve"> (116) :</w:t>
      </w:r>
    </w:p>
    <w:p w14:paraId="0B22F787" w14:textId="77777777" w:rsidR="00B25BAD" w:rsidRPr="00B25BAD" w:rsidRDefault="00B25BAD" w:rsidP="00B25BAD">
      <w:pPr>
        <w:bidi/>
      </w:pPr>
      <w:r w:rsidRPr="00B25BAD">
        <w:rPr>
          <w:rtl/>
        </w:rPr>
        <w:lastRenderedPageBreak/>
        <w:t>أ. 1- ينشر وزير العدل في الشهر الأول من كل عام إعلاناً في الجريدة الرسمية لتحديد الصحف اليومية المحلية الثلاث الأوسع انتشاراً لغايات تنفيذ أحكام هذا القانون.</w:t>
      </w:r>
    </w:p>
    <w:p w14:paraId="577EA1A6" w14:textId="77777777" w:rsidR="00B25BAD" w:rsidRPr="00B25BAD" w:rsidRDefault="00B25BAD" w:rsidP="00B25BAD">
      <w:pPr>
        <w:bidi/>
        <w:rPr>
          <w:rtl/>
        </w:rPr>
      </w:pPr>
      <w:r w:rsidRPr="00B25BAD">
        <w:rPr>
          <w:rtl/>
        </w:rPr>
        <w:t>2- تحدد أسس ومعايير وآليات اختيار الصحف اليومية المحلية الأوسع انتشارا وسائر الأمور المتعلقة بذلك بمقتضى تعليمات يصدرها وزير العدل لهذه الغاية.</w:t>
      </w:r>
    </w:p>
    <w:p w14:paraId="300C5292" w14:textId="77777777" w:rsidR="00B25BAD" w:rsidRPr="00B25BAD" w:rsidRDefault="00B25BAD" w:rsidP="00B25BAD">
      <w:pPr>
        <w:bidi/>
        <w:rPr>
          <w:rtl/>
        </w:rPr>
      </w:pPr>
      <w:r w:rsidRPr="00B25BAD">
        <w:rPr>
          <w:rtl/>
        </w:rPr>
        <w:t>ب. يتعين نشر جميع الإعلانات المقرر نشرها في الصحف اليومية المحلية وفق أحكام هذا القانون على أي موقع إلكتروني تخصصه وزارة العدل لهذه الغاية، وذلك في الدوائر التي تعلن وزارة العدل عن إتاحة هذه الخدمة فيها.</w:t>
      </w:r>
    </w:p>
    <w:p w14:paraId="63C868C7" w14:textId="77777777" w:rsidR="00B25BAD" w:rsidRPr="00B25BAD" w:rsidRDefault="00B25BAD" w:rsidP="00B25BAD">
      <w:pPr>
        <w:bidi/>
        <w:rPr>
          <w:rtl/>
        </w:rPr>
      </w:pPr>
      <w:r w:rsidRPr="00B25BAD">
        <w:pict w14:anchorId="410F7209">
          <v:rect id="_x0000_i1854" style="width:0;height:22.5pt" o:hralign="center" o:hrstd="t" o:hr="t" fillcolor="#a0a0a0" stroked="f"/>
        </w:pict>
      </w:r>
    </w:p>
    <w:p w14:paraId="1A688DE9" w14:textId="77777777" w:rsidR="00B25BAD" w:rsidRPr="00B25BAD" w:rsidRDefault="00B25BAD" w:rsidP="00B25BAD">
      <w:pPr>
        <w:bidi/>
      </w:pPr>
      <w:r w:rsidRPr="00B25BAD">
        <w:rPr>
          <w:rtl/>
        </w:rPr>
        <w:t>تطبيق قانون الاصول المدنية</w:t>
      </w:r>
    </w:p>
    <w:p w14:paraId="3818E189" w14:textId="77777777" w:rsidR="00B25BAD" w:rsidRPr="00B25BAD" w:rsidRDefault="00B25BAD" w:rsidP="00B25BAD">
      <w:pPr>
        <w:bidi/>
      </w:pPr>
      <w:r w:rsidRPr="00B25BAD">
        <w:t>    </w:t>
      </w:r>
      <w:hyperlink r:id="rId121" w:history="1">
        <w:r w:rsidRPr="00B25BAD">
          <w:rPr>
            <w:rStyle w:val="Hyperlink"/>
          </w:rPr>
          <w:t> </w:t>
        </w:r>
      </w:hyperlink>
      <w:r w:rsidRPr="00B25BAD">
        <w:rPr>
          <w:rtl/>
        </w:rPr>
        <w:t>المادة</w:t>
      </w:r>
      <w:r w:rsidRPr="00B25BAD">
        <w:t xml:space="preserve"> (117) :</w:t>
      </w:r>
    </w:p>
    <w:p w14:paraId="2D911FF5" w14:textId="77777777" w:rsidR="00B25BAD" w:rsidRPr="00B25BAD" w:rsidRDefault="00B25BAD" w:rsidP="00B25BAD">
      <w:pPr>
        <w:bidi/>
      </w:pPr>
      <w:r w:rsidRPr="00B25BAD">
        <w:rPr>
          <w:rtl/>
        </w:rPr>
        <w:t>يطبق قانون اصول المحاكمات المدنية فيما لم يرد عليه نص في هذا القانون .</w:t>
      </w:r>
    </w:p>
    <w:p w14:paraId="3383D604" w14:textId="77777777" w:rsidR="00B25BAD" w:rsidRPr="00B25BAD" w:rsidRDefault="00B25BAD" w:rsidP="00B25BAD">
      <w:pPr>
        <w:bidi/>
        <w:rPr>
          <w:rtl/>
        </w:rPr>
      </w:pPr>
      <w:r w:rsidRPr="00B25BAD">
        <w:rPr>
          <w:rtl/>
        </w:rPr>
        <w:t> </w:t>
      </w:r>
    </w:p>
    <w:p w14:paraId="63B63363" w14:textId="77777777" w:rsidR="00B25BAD" w:rsidRPr="00B25BAD" w:rsidRDefault="00B25BAD" w:rsidP="00B25BAD">
      <w:pPr>
        <w:bidi/>
        <w:rPr>
          <w:rtl/>
        </w:rPr>
      </w:pPr>
      <w:r w:rsidRPr="00B25BAD">
        <w:rPr>
          <w:rtl/>
        </w:rPr>
        <w:t>المادة (117 مكررة):-</w:t>
      </w:r>
    </w:p>
    <w:p w14:paraId="5FDE584C" w14:textId="77777777" w:rsidR="00B25BAD" w:rsidRPr="00B25BAD" w:rsidRDefault="00B25BAD" w:rsidP="00B25BAD">
      <w:pPr>
        <w:bidi/>
        <w:rPr>
          <w:rtl/>
        </w:rPr>
      </w:pPr>
      <w:r w:rsidRPr="00B25BAD">
        <w:rPr>
          <w:rtl/>
        </w:rPr>
        <w:t>تسري أحكام هذا القانون المعدل على المحكوم عليهم الذين صدرت بحقهم قرارات حبس تنفيذي قبل نفاذه وعلى رؤساء التنفيذ المباشرة بتطبيقه على القضايا قيد التنفيذ وإلغاء قرارات الحبس الصادرة قبل نفاذ أحكامه.</w:t>
      </w:r>
    </w:p>
    <w:p w14:paraId="6FEE34B2" w14:textId="77777777" w:rsidR="00B25BAD" w:rsidRPr="00B25BAD" w:rsidRDefault="00B25BAD" w:rsidP="00B25BAD">
      <w:pPr>
        <w:bidi/>
        <w:rPr>
          <w:rtl/>
        </w:rPr>
      </w:pPr>
      <w:r w:rsidRPr="00B25BAD">
        <w:pict w14:anchorId="0896A2E2">
          <v:rect id="_x0000_i1855" style="width:0;height:22.5pt" o:hralign="center" o:hrstd="t" o:hr="t" fillcolor="#a0a0a0" stroked="f"/>
        </w:pict>
      </w:r>
    </w:p>
    <w:p w14:paraId="20688FBF" w14:textId="77777777" w:rsidR="00B25BAD" w:rsidRPr="00B25BAD" w:rsidRDefault="00B25BAD" w:rsidP="00B25BAD">
      <w:pPr>
        <w:bidi/>
      </w:pPr>
      <w:r w:rsidRPr="00B25BAD">
        <w:rPr>
          <w:rtl/>
        </w:rPr>
        <w:t>الغاءات</w:t>
      </w:r>
    </w:p>
    <w:p w14:paraId="665F4842" w14:textId="77777777" w:rsidR="00B25BAD" w:rsidRPr="00B25BAD" w:rsidRDefault="00B25BAD" w:rsidP="00B25BAD">
      <w:pPr>
        <w:bidi/>
      </w:pPr>
      <w:r w:rsidRPr="00B25BAD">
        <w:t>    </w:t>
      </w:r>
      <w:hyperlink r:id="rId122" w:history="1">
        <w:r w:rsidRPr="00B25BAD">
          <w:rPr>
            <w:rStyle w:val="Hyperlink"/>
          </w:rPr>
          <w:t> </w:t>
        </w:r>
      </w:hyperlink>
      <w:r w:rsidRPr="00B25BAD">
        <w:rPr>
          <w:rtl/>
        </w:rPr>
        <w:t>المادة</w:t>
      </w:r>
      <w:r w:rsidRPr="00B25BAD">
        <w:t xml:space="preserve"> (118) :</w:t>
      </w:r>
    </w:p>
    <w:p w14:paraId="7063FCD1" w14:textId="77777777" w:rsidR="00B25BAD" w:rsidRPr="00B25BAD" w:rsidRDefault="00B25BAD" w:rsidP="00B25BAD">
      <w:pPr>
        <w:bidi/>
      </w:pPr>
      <w:r w:rsidRPr="00B25BAD">
        <w:rPr>
          <w:rtl/>
        </w:rPr>
        <w:t>يلغى (قانون الاجراء) رقم (31) لسنة 1952 و(قانون ذيل لقانون الاجراء) رقم (25) لسنة 1965 .</w:t>
      </w:r>
    </w:p>
    <w:p w14:paraId="46E6CCE5" w14:textId="77777777" w:rsidR="00B25BAD" w:rsidRPr="00B25BAD" w:rsidRDefault="00B25BAD" w:rsidP="00B25BAD">
      <w:pPr>
        <w:bidi/>
        <w:rPr>
          <w:rtl/>
        </w:rPr>
      </w:pPr>
      <w:r w:rsidRPr="00B25BAD">
        <w:pict w14:anchorId="15F362E3">
          <v:rect id="_x0000_i1856" style="width:0;height:22.5pt" o:hralign="center" o:hrstd="t" o:hr="t" fillcolor="#a0a0a0" stroked="f"/>
        </w:pict>
      </w:r>
    </w:p>
    <w:p w14:paraId="1F4F477B" w14:textId="77777777" w:rsidR="00B25BAD" w:rsidRPr="00B25BAD" w:rsidRDefault="00B25BAD" w:rsidP="00B25BAD">
      <w:pPr>
        <w:bidi/>
      </w:pPr>
      <w:r w:rsidRPr="00B25BAD">
        <w:rPr>
          <w:rtl/>
        </w:rPr>
        <w:t>المكلفون بالتنفيذ</w:t>
      </w:r>
    </w:p>
    <w:p w14:paraId="3F760ECD" w14:textId="77777777" w:rsidR="00B25BAD" w:rsidRPr="00B25BAD" w:rsidRDefault="00B25BAD" w:rsidP="00B25BAD">
      <w:pPr>
        <w:bidi/>
      </w:pPr>
      <w:r w:rsidRPr="00B25BAD">
        <w:t>    </w:t>
      </w:r>
      <w:hyperlink r:id="rId123" w:history="1">
        <w:r w:rsidRPr="00B25BAD">
          <w:rPr>
            <w:rStyle w:val="Hyperlink"/>
          </w:rPr>
          <w:t> </w:t>
        </w:r>
      </w:hyperlink>
      <w:r w:rsidRPr="00B25BAD">
        <w:rPr>
          <w:rtl/>
        </w:rPr>
        <w:t>المادة</w:t>
      </w:r>
      <w:r w:rsidRPr="00B25BAD">
        <w:t xml:space="preserve"> (119) :</w:t>
      </w:r>
    </w:p>
    <w:p w14:paraId="2F22B580" w14:textId="77777777" w:rsidR="00B25BAD" w:rsidRPr="00B25BAD" w:rsidRDefault="00B25BAD" w:rsidP="00B25BAD">
      <w:pPr>
        <w:bidi/>
      </w:pPr>
      <w:r w:rsidRPr="00B25BAD">
        <w:rPr>
          <w:rtl/>
        </w:rPr>
        <w:t>رئيس الوزراء والوزراء مكلفون بتنفيذ احكام هذا القانون .</w:t>
      </w:r>
    </w:p>
    <w:p w14:paraId="6199BFF9" w14:textId="77777777" w:rsidR="00B25BAD" w:rsidRPr="00B25BAD" w:rsidRDefault="00B25BAD" w:rsidP="00B25BAD">
      <w:pPr>
        <w:bidi/>
        <w:rPr>
          <w:rtl/>
        </w:rPr>
      </w:pPr>
      <w:r w:rsidRPr="00B25BAD">
        <w:rPr>
          <w:rtl/>
        </w:rPr>
        <w:t>14/3/2007</w:t>
      </w:r>
    </w:p>
    <w:p w14:paraId="62669071" w14:textId="77777777" w:rsidR="00B25BAD" w:rsidRPr="00B25BAD" w:rsidRDefault="00B25BAD" w:rsidP="00B25BAD">
      <w:pPr>
        <w:bidi/>
        <w:rPr>
          <w:rtl/>
        </w:rPr>
      </w:pPr>
      <w:r w:rsidRPr="00B25BAD">
        <w:pict w14:anchorId="35256D71">
          <v:rect id="_x0000_i1857" style="width:0;height:22.5pt" o:hralign="center" o:hrstd="t" o:hr="t" fillcolor="#a0a0a0" stroked="f"/>
        </w:pict>
      </w:r>
    </w:p>
    <w:p w14:paraId="3FBC740E" w14:textId="13C028DA" w:rsidR="00000000" w:rsidRDefault="00B25BAD" w:rsidP="00B25BAD">
      <w:pPr>
        <w:bidi/>
      </w:pPr>
      <w:r w:rsidRPr="00B25BAD">
        <w:br/>
      </w:r>
    </w:p>
    <w:sectPr w:rsidR="00CE6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07E0E"/>
    <w:multiLevelType w:val="multilevel"/>
    <w:tmpl w:val="5A607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9963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8E"/>
    <w:rsid w:val="00817973"/>
    <w:rsid w:val="00B25BAD"/>
    <w:rsid w:val="00BC618E"/>
    <w:rsid w:val="00E11C73"/>
    <w:rsid w:val="00F86E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761AE"/>
  <w15:chartTrackingRefBased/>
  <w15:docId w15:val="{9DFD7A61-6A9B-4038-BB15-66C5DF9B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25B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25BAD"/>
    <w:rPr>
      <w:rFonts w:ascii="Times New Roman" w:eastAsia="Times New Roman" w:hAnsi="Times New Roman" w:cs="Times New Roman"/>
      <w:b/>
      <w:bCs/>
      <w:sz w:val="24"/>
      <w:szCs w:val="24"/>
    </w:rPr>
  </w:style>
  <w:style w:type="paragraph" w:customStyle="1" w:styleId="msonormal0">
    <w:name w:val="msonormal"/>
    <w:basedOn w:val="Normal"/>
    <w:rsid w:val="00B25BA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5BAD"/>
    <w:rPr>
      <w:color w:val="0000FF"/>
      <w:u w:val="single"/>
    </w:rPr>
  </w:style>
  <w:style w:type="character" w:styleId="FollowedHyperlink">
    <w:name w:val="FollowedHyperlink"/>
    <w:basedOn w:val="DefaultParagraphFont"/>
    <w:uiPriority w:val="99"/>
    <w:semiHidden/>
    <w:unhideWhenUsed/>
    <w:rsid w:val="00B25BAD"/>
    <w:rPr>
      <w:color w:val="800080"/>
      <w:u w:val="single"/>
    </w:rPr>
  </w:style>
  <w:style w:type="paragraph" w:customStyle="1" w:styleId="qarark">
    <w:name w:val="qarark"/>
    <w:basedOn w:val="Normal"/>
    <w:rsid w:val="00B25BA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25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687881">
      <w:bodyDiv w:val="1"/>
      <w:marLeft w:val="0"/>
      <w:marRight w:val="0"/>
      <w:marTop w:val="0"/>
      <w:marBottom w:val="0"/>
      <w:divBdr>
        <w:top w:val="none" w:sz="0" w:space="0" w:color="auto"/>
        <w:left w:val="none" w:sz="0" w:space="0" w:color="auto"/>
        <w:bottom w:val="none" w:sz="0" w:space="0" w:color="auto"/>
        <w:right w:val="none" w:sz="0" w:space="0" w:color="auto"/>
      </w:divBdr>
      <w:divsChild>
        <w:div w:id="1163353505">
          <w:marLeft w:val="0"/>
          <w:marRight w:val="0"/>
          <w:marTop w:val="0"/>
          <w:marBottom w:val="0"/>
          <w:divBdr>
            <w:top w:val="none" w:sz="0" w:space="0" w:color="auto"/>
            <w:left w:val="none" w:sz="0" w:space="0" w:color="auto"/>
            <w:bottom w:val="none" w:sz="0" w:space="0" w:color="auto"/>
            <w:right w:val="none" w:sz="0" w:space="0" w:color="auto"/>
          </w:divBdr>
          <w:divsChild>
            <w:div w:id="670915736">
              <w:marLeft w:val="0"/>
              <w:marRight w:val="0"/>
              <w:marTop w:val="0"/>
              <w:marBottom w:val="0"/>
              <w:divBdr>
                <w:top w:val="none" w:sz="0" w:space="0" w:color="auto"/>
                <w:left w:val="none" w:sz="0" w:space="0" w:color="auto"/>
                <w:bottom w:val="none" w:sz="0" w:space="0" w:color="auto"/>
                <w:right w:val="none" w:sz="0" w:space="0" w:color="auto"/>
              </w:divBdr>
              <w:divsChild>
                <w:div w:id="849373552">
                  <w:marLeft w:val="0"/>
                  <w:marRight w:val="0"/>
                  <w:marTop w:val="0"/>
                  <w:marBottom w:val="0"/>
                  <w:divBdr>
                    <w:top w:val="none" w:sz="0" w:space="0" w:color="auto"/>
                    <w:left w:val="none" w:sz="0" w:space="0" w:color="auto"/>
                    <w:bottom w:val="none" w:sz="0" w:space="0" w:color="auto"/>
                    <w:right w:val="none" w:sz="0" w:space="0" w:color="auto"/>
                  </w:divBdr>
                  <w:divsChild>
                    <w:div w:id="1191456051">
                      <w:marLeft w:val="0"/>
                      <w:marRight w:val="0"/>
                      <w:marTop w:val="0"/>
                      <w:marBottom w:val="0"/>
                      <w:divBdr>
                        <w:top w:val="none" w:sz="0" w:space="0" w:color="auto"/>
                        <w:left w:val="none" w:sz="0" w:space="0" w:color="auto"/>
                        <w:bottom w:val="none" w:sz="0" w:space="0" w:color="auto"/>
                        <w:right w:val="none" w:sz="0" w:space="0" w:color="auto"/>
                      </w:divBdr>
                      <w:divsChild>
                        <w:div w:id="635185654">
                          <w:marLeft w:val="0"/>
                          <w:marRight w:val="0"/>
                          <w:marTop w:val="0"/>
                          <w:marBottom w:val="0"/>
                          <w:divBdr>
                            <w:top w:val="none" w:sz="0" w:space="0" w:color="auto"/>
                            <w:left w:val="none" w:sz="0" w:space="0" w:color="auto"/>
                            <w:bottom w:val="none" w:sz="0" w:space="0" w:color="auto"/>
                            <w:right w:val="none" w:sz="0" w:space="0" w:color="auto"/>
                          </w:divBdr>
                          <w:divsChild>
                            <w:div w:id="1287587748">
                              <w:marLeft w:val="0"/>
                              <w:marRight w:val="0"/>
                              <w:marTop w:val="0"/>
                              <w:marBottom w:val="0"/>
                              <w:divBdr>
                                <w:top w:val="none" w:sz="0" w:space="0" w:color="auto"/>
                                <w:left w:val="none" w:sz="0" w:space="0" w:color="auto"/>
                                <w:bottom w:val="none" w:sz="0" w:space="0" w:color="auto"/>
                                <w:right w:val="none" w:sz="0" w:space="0" w:color="auto"/>
                              </w:divBdr>
                              <w:divsChild>
                                <w:div w:id="1921206799">
                                  <w:marLeft w:val="0"/>
                                  <w:marRight w:val="0"/>
                                  <w:marTop w:val="0"/>
                                  <w:marBottom w:val="0"/>
                                  <w:divBdr>
                                    <w:top w:val="none" w:sz="0" w:space="0" w:color="auto"/>
                                    <w:left w:val="none" w:sz="0" w:space="0" w:color="auto"/>
                                    <w:bottom w:val="none" w:sz="0" w:space="0" w:color="auto"/>
                                    <w:right w:val="none" w:sz="0" w:space="0" w:color="auto"/>
                                  </w:divBdr>
                                  <w:divsChild>
                                    <w:div w:id="1513687944">
                                      <w:marLeft w:val="0"/>
                                      <w:marRight w:val="0"/>
                                      <w:marTop w:val="0"/>
                                      <w:marBottom w:val="0"/>
                                      <w:divBdr>
                                        <w:top w:val="none" w:sz="0" w:space="0" w:color="auto"/>
                                        <w:left w:val="none" w:sz="0" w:space="0" w:color="auto"/>
                                        <w:bottom w:val="none" w:sz="0" w:space="0" w:color="auto"/>
                                        <w:right w:val="none" w:sz="0" w:space="0" w:color="auto"/>
                                      </w:divBdr>
                                      <w:divsChild>
                                        <w:div w:id="13285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138378">
                      <w:marLeft w:val="0"/>
                      <w:marRight w:val="0"/>
                      <w:marTop w:val="0"/>
                      <w:marBottom w:val="0"/>
                      <w:divBdr>
                        <w:top w:val="none" w:sz="0" w:space="0" w:color="auto"/>
                        <w:left w:val="none" w:sz="0" w:space="0" w:color="auto"/>
                        <w:bottom w:val="none" w:sz="0" w:space="0" w:color="auto"/>
                        <w:right w:val="none" w:sz="0" w:space="0" w:color="auto"/>
                      </w:divBdr>
                      <w:divsChild>
                        <w:div w:id="1944258923">
                          <w:marLeft w:val="0"/>
                          <w:marRight w:val="0"/>
                          <w:marTop w:val="0"/>
                          <w:marBottom w:val="0"/>
                          <w:divBdr>
                            <w:top w:val="none" w:sz="0" w:space="0" w:color="auto"/>
                            <w:left w:val="none" w:sz="0" w:space="0" w:color="auto"/>
                            <w:bottom w:val="none" w:sz="0" w:space="0" w:color="auto"/>
                            <w:right w:val="none" w:sz="0" w:space="0" w:color="auto"/>
                          </w:divBdr>
                          <w:divsChild>
                            <w:div w:id="1341001925">
                              <w:marLeft w:val="0"/>
                              <w:marRight w:val="0"/>
                              <w:marTop w:val="0"/>
                              <w:marBottom w:val="0"/>
                              <w:divBdr>
                                <w:top w:val="none" w:sz="0" w:space="0" w:color="auto"/>
                                <w:left w:val="none" w:sz="0" w:space="0" w:color="auto"/>
                                <w:bottom w:val="none" w:sz="0" w:space="0" w:color="auto"/>
                                <w:right w:val="none" w:sz="0" w:space="0" w:color="auto"/>
                              </w:divBdr>
                              <w:divsChild>
                                <w:div w:id="751394895">
                                  <w:marLeft w:val="0"/>
                                  <w:marRight w:val="0"/>
                                  <w:marTop w:val="0"/>
                                  <w:marBottom w:val="0"/>
                                  <w:divBdr>
                                    <w:top w:val="none" w:sz="0" w:space="0" w:color="auto"/>
                                    <w:left w:val="none" w:sz="0" w:space="0" w:color="auto"/>
                                    <w:bottom w:val="none" w:sz="0" w:space="0" w:color="auto"/>
                                    <w:right w:val="none" w:sz="0" w:space="0" w:color="auto"/>
                                  </w:divBdr>
                                  <w:divsChild>
                                    <w:div w:id="5025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637424">
                      <w:marLeft w:val="0"/>
                      <w:marRight w:val="0"/>
                      <w:marTop w:val="0"/>
                      <w:marBottom w:val="0"/>
                      <w:divBdr>
                        <w:top w:val="none" w:sz="0" w:space="0" w:color="auto"/>
                        <w:left w:val="none" w:sz="0" w:space="0" w:color="auto"/>
                        <w:bottom w:val="none" w:sz="0" w:space="0" w:color="auto"/>
                        <w:right w:val="none" w:sz="0" w:space="0" w:color="auto"/>
                      </w:divBdr>
                      <w:divsChild>
                        <w:div w:id="917977505">
                          <w:marLeft w:val="0"/>
                          <w:marRight w:val="0"/>
                          <w:marTop w:val="0"/>
                          <w:marBottom w:val="0"/>
                          <w:divBdr>
                            <w:top w:val="none" w:sz="0" w:space="0" w:color="auto"/>
                            <w:left w:val="none" w:sz="0" w:space="0" w:color="auto"/>
                            <w:bottom w:val="none" w:sz="0" w:space="0" w:color="auto"/>
                            <w:right w:val="none" w:sz="0" w:space="0" w:color="auto"/>
                          </w:divBdr>
                          <w:divsChild>
                            <w:div w:id="1858809537">
                              <w:marLeft w:val="0"/>
                              <w:marRight w:val="0"/>
                              <w:marTop w:val="0"/>
                              <w:marBottom w:val="0"/>
                              <w:divBdr>
                                <w:top w:val="none" w:sz="0" w:space="0" w:color="auto"/>
                                <w:left w:val="none" w:sz="0" w:space="0" w:color="auto"/>
                                <w:bottom w:val="none" w:sz="0" w:space="0" w:color="auto"/>
                                <w:right w:val="none" w:sz="0" w:space="0" w:color="auto"/>
                              </w:divBdr>
                              <w:divsChild>
                                <w:div w:id="97257402">
                                  <w:marLeft w:val="0"/>
                                  <w:marRight w:val="0"/>
                                  <w:marTop w:val="0"/>
                                  <w:marBottom w:val="0"/>
                                  <w:divBdr>
                                    <w:top w:val="none" w:sz="0" w:space="0" w:color="auto"/>
                                    <w:left w:val="none" w:sz="0" w:space="0" w:color="auto"/>
                                    <w:bottom w:val="none" w:sz="0" w:space="0" w:color="auto"/>
                                    <w:right w:val="none" w:sz="0" w:space="0" w:color="auto"/>
                                  </w:divBdr>
                                  <w:divsChild>
                                    <w:div w:id="165059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068911">
                      <w:marLeft w:val="0"/>
                      <w:marRight w:val="0"/>
                      <w:marTop w:val="0"/>
                      <w:marBottom w:val="0"/>
                      <w:divBdr>
                        <w:top w:val="none" w:sz="0" w:space="0" w:color="auto"/>
                        <w:left w:val="none" w:sz="0" w:space="0" w:color="auto"/>
                        <w:bottom w:val="none" w:sz="0" w:space="0" w:color="auto"/>
                        <w:right w:val="none" w:sz="0" w:space="0" w:color="auto"/>
                      </w:divBdr>
                      <w:divsChild>
                        <w:div w:id="1244291064">
                          <w:marLeft w:val="0"/>
                          <w:marRight w:val="0"/>
                          <w:marTop w:val="0"/>
                          <w:marBottom w:val="0"/>
                          <w:divBdr>
                            <w:top w:val="none" w:sz="0" w:space="0" w:color="auto"/>
                            <w:left w:val="none" w:sz="0" w:space="0" w:color="auto"/>
                            <w:bottom w:val="none" w:sz="0" w:space="0" w:color="auto"/>
                            <w:right w:val="none" w:sz="0" w:space="0" w:color="auto"/>
                          </w:divBdr>
                          <w:divsChild>
                            <w:div w:id="113599083">
                              <w:marLeft w:val="0"/>
                              <w:marRight w:val="0"/>
                              <w:marTop w:val="0"/>
                              <w:marBottom w:val="0"/>
                              <w:divBdr>
                                <w:top w:val="none" w:sz="0" w:space="0" w:color="auto"/>
                                <w:left w:val="none" w:sz="0" w:space="0" w:color="auto"/>
                                <w:bottom w:val="none" w:sz="0" w:space="0" w:color="auto"/>
                                <w:right w:val="none" w:sz="0" w:space="0" w:color="auto"/>
                              </w:divBdr>
                              <w:divsChild>
                                <w:div w:id="718869662">
                                  <w:marLeft w:val="0"/>
                                  <w:marRight w:val="0"/>
                                  <w:marTop w:val="0"/>
                                  <w:marBottom w:val="0"/>
                                  <w:divBdr>
                                    <w:top w:val="none" w:sz="0" w:space="0" w:color="auto"/>
                                    <w:left w:val="none" w:sz="0" w:space="0" w:color="auto"/>
                                    <w:bottom w:val="none" w:sz="0" w:space="0" w:color="auto"/>
                                    <w:right w:val="none" w:sz="0" w:space="0" w:color="auto"/>
                                  </w:divBdr>
                                  <w:divsChild>
                                    <w:div w:id="19949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540476">
                      <w:marLeft w:val="0"/>
                      <w:marRight w:val="0"/>
                      <w:marTop w:val="0"/>
                      <w:marBottom w:val="0"/>
                      <w:divBdr>
                        <w:top w:val="none" w:sz="0" w:space="0" w:color="auto"/>
                        <w:left w:val="none" w:sz="0" w:space="0" w:color="auto"/>
                        <w:bottom w:val="none" w:sz="0" w:space="0" w:color="auto"/>
                        <w:right w:val="none" w:sz="0" w:space="0" w:color="auto"/>
                      </w:divBdr>
                      <w:divsChild>
                        <w:div w:id="669721576">
                          <w:marLeft w:val="0"/>
                          <w:marRight w:val="0"/>
                          <w:marTop w:val="0"/>
                          <w:marBottom w:val="0"/>
                          <w:divBdr>
                            <w:top w:val="none" w:sz="0" w:space="0" w:color="auto"/>
                            <w:left w:val="none" w:sz="0" w:space="0" w:color="auto"/>
                            <w:bottom w:val="none" w:sz="0" w:space="0" w:color="auto"/>
                            <w:right w:val="none" w:sz="0" w:space="0" w:color="auto"/>
                          </w:divBdr>
                          <w:divsChild>
                            <w:div w:id="471600196">
                              <w:marLeft w:val="0"/>
                              <w:marRight w:val="0"/>
                              <w:marTop w:val="0"/>
                              <w:marBottom w:val="0"/>
                              <w:divBdr>
                                <w:top w:val="none" w:sz="0" w:space="0" w:color="auto"/>
                                <w:left w:val="none" w:sz="0" w:space="0" w:color="auto"/>
                                <w:bottom w:val="none" w:sz="0" w:space="0" w:color="auto"/>
                                <w:right w:val="none" w:sz="0" w:space="0" w:color="auto"/>
                              </w:divBdr>
                              <w:divsChild>
                                <w:div w:id="9209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986663">
                      <w:marLeft w:val="0"/>
                      <w:marRight w:val="0"/>
                      <w:marTop w:val="0"/>
                      <w:marBottom w:val="0"/>
                      <w:divBdr>
                        <w:top w:val="none" w:sz="0" w:space="0" w:color="auto"/>
                        <w:left w:val="none" w:sz="0" w:space="0" w:color="auto"/>
                        <w:bottom w:val="none" w:sz="0" w:space="0" w:color="auto"/>
                        <w:right w:val="none" w:sz="0" w:space="0" w:color="auto"/>
                      </w:divBdr>
                      <w:divsChild>
                        <w:div w:id="1812213330">
                          <w:marLeft w:val="0"/>
                          <w:marRight w:val="0"/>
                          <w:marTop w:val="0"/>
                          <w:marBottom w:val="0"/>
                          <w:divBdr>
                            <w:top w:val="none" w:sz="0" w:space="0" w:color="auto"/>
                            <w:left w:val="none" w:sz="0" w:space="0" w:color="auto"/>
                            <w:bottom w:val="none" w:sz="0" w:space="0" w:color="auto"/>
                            <w:right w:val="none" w:sz="0" w:space="0" w:color="auto"/>
                          </w:divBdr>
                          <w:divsChild>
                            <w:div w:id="1475292236">
                              <w:marLeft w:val="0"/>
                              <w:marRight w:val="0"/>
                              <w:marTop w:val="0"/>
                              <w:marBottom w:val="0"/>
                              <w:divBdr>
                                <w:top w:val="none" w:sz="0" w:space="0" w:color="auto"/>
                                <w:left w:val="none" w:sz="0" w:space="0" w:color="auto"/>
                                <w:bottom w:val="none" w:sz="0" w:space="0" w:color="auto"/>
                                <w:right w:val="none" w:sz="0" w:space="0" w:color="auto"/>
                              </w:divBdr>
                              <w:divsChild>
                                <w:div w:id="1542016054">
                                  <w:marLeft w:val="0"/>
                                  <w:marRight w:val="0"/>
                                  <w:marTop w:val="0"/>
                                  <w:marBottom w:val="0"/>
                                  <w:divBdr>
                                    <w:top w:val="none" w:sz="0" w:space="0" w:color="auto"/>
                                    <w:left w:val="none" w:sz="0" w:space="0" w:color="auto"/>
                                    <w:bottom w:val="none" w:sz="0" w:space="0" w:color="auto"/>
                                    <w:right w:val="none" w:sz="0" w:space="0" w:color="auto"/>
                                  </w:divBdr>
                                  <w:divsChild>
                                    <w:div w:id="130110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979948">
                      <w:marLeft w:val="0"/>
                      <w:marRight w:val="0"/>
                      <w:marTop w:val="0"/>
                      <w:marBottom w:val="0"/>
                      <w:divBdr>
                        <w:top w:val="none" w:sz="0" w:space="0" w:color="auto"/>
                        <w:left w:val="none" w:sz="0" w:space="0" w:color="auto"/>
                        <w:bottom w:val="none" w:sz="0" w:space="0" w:color="auto"/>
                        <w:right w:val="none" w:sz="0" w:space="0" w:color="auto"/>
                      </w:divBdr>
                      <w:divsChild>
                        <w:div w:id="1153252068">
                          <w:marLeft w:val="0"/>
                          <w:marRight w:val="0"/>
                          <w:marTop w:val="0"/>
                          <w:marBottom w:val="0"/>
                          <w:divBdr>
                            <w:top w:val="none" w:sz="0" w:space="0" w:color="auto"/>
                            <w:left w:val="none" w:sz="0" w:space="0" w:color="auto"/>
                            <w:bottom w:val="none" w:sz="0" w:space="0" w:color="auto"/>
                            <w:right w:val="none" w:sz="0" w:space="0" w:color="auto"/>
                          </w:divBdr>
                          <w:divsChild>
                            <w:div w:id="1920093938">
                              <w:marLeft w:val="0"/>
                              <w:marRight w:val="0"/>
                              <w:marTop w:val="0"/>
                              <w:marBottom w:val="0"/>
                              <w:divBdr>
                                <w:top w:val="none" w:sz="0" w:space="0" w:color="auto"/>
                                <w:left w:val="none" w:sz="0" w:space="0" w:color="auto"/>
                                <w:bottom w:val="none" w:sz="0" w:space="0" w:color="auto"/>
                                <w:right w:val="none" w:sz="0" w:space="0" w:color="auto"/>
                              </w:divBdr>
                              <w:divsChild>
                                <w:div w:id="981695313">
                                  <w:marLeft w:val="0"/>
                                  <w:marRight w:val="0"/>
                                  <w:marTop w:val="0"/>
                                  <w:marBottom w:val="0"/>
                                  <w:divBdr>
                                    <w:top w:val="none" w:sz="0" w:space="0" w:color="auto"/>
                                    <w:left w:val="none" w:sz="0" w:space="0" w:color="auto"/>
                                    <w:bottom w:val="none" w:sz="0" w:space="0" w:color="auto"/>
                                    <w:right w:val="none" w:sz="0" w:space="0" w:color="auto"/>
                                  </w:divBdr>
                                  <w:divsChild>
                                    <w:div w:id="17997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30176">
                      <w:marLeft w:val="0"/>
                      <w:marRight w:val="0"/>
                      <w:marTop w:val="0"/>
                      <w:marBottom w:val="0"/>
                      <w:divBdr>
                        <w:top w:val="none" w:sz="0" w:space="0" w:color="auto"/>
                        <w:left w:val="none" w:sz="0" w:space="0" w:color="auto"/>
                        <w:bottom w:val="none" w:sz="0" w:space="0" w:color="auto"/>
                        <w:right w:val="none" w:sz="0" w:space="0" w:color="auto"/>
                      </w:divBdr>
                      <w:divsChild>
                        <w:div w:id="754546062">
                          <w:marLeft w:val="0"/>
                          <w:marRight w:val="0"/>
                          <w:marTop w:val="0"/>
                          <w:marBottom w:val="0"/>
                          <w:divBdr>
                            <w:top w:val="none" w:sz="0" w:space="0" w:color="auto"/>
                            <w:left w:val="none" w:sz="0" w:space="0" w:color="auto"/>
                            <w:bottom w:val="none" w:sz="0" w:space="0" w:color="auto"/>
                            <w:right w:val="none" w:sz="0" w:space="0" w:color="auto"/>
                          </w:divBdr>
                          <w:divsChild>
                            <w:div w:id="712729111">
                              <w:marLeft w:val="0"/>
                              <w:marRight w:val="0"/>
                              <w:marTop w:val="0"/>
                              <w:marBottom w:val="0"/>
                              <w:divBdr>
                                <w:top w:val="none" w:sz="0" w:space="0" w:color="auto"/>
                                <w:left w:val="none" w:sz="0" w:space="0" w:color="auto"/>
                                <w:bottom w:val="none" w:sz="0" w:space="0" w:color="auto"/>
                                <w:right w:val="none" w:sz="0" w:space="0" w:color="auto"/>
                              </w:divBdr>
                              <w:divsChild>
                                <w:div w:id="104132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37251">
                      <w:marLeft w:val="0"/>
                      <w:marRight w:val="0"/>
                      <w:marTop w:val="0"/>
                      <w:marBottom w:val="0"/>
                      <w:divBdr>
                        <w:top w:val="none" w:sz="0" w:space="0" w:color="auto"/>
                        <w:left w:val="none" w:sz="0" w:space="0" w:color="auto"/>
                        <w:bottom w:val="none" w:sz="0" w:space="0" w:color="auto"/>
                        <w:right w:val="none" w:sz="0" w:space="0" w:color="auto"/>
                      </w:divBdr>
                      <w:divsChild>
                        <w:div w:id="1098602945">
                          <w:marLeft w:val="0"/>
                          <w:marRight w:val="0"/>
                          <w:marTop w:val="0"/>
                          <w:marBottom w:val="0"/>
                          <w:divBdr>
                            <w:top w:val="none" w:sz="0" w:space="0" w:color="auto"/>
                            <w:left w:val="none" w:sz="0" w:space="0" w:color="auto"/>
                            <w:bottom w:val="none" w:sz="0" w:space="0" w:color="auto"/>
                            <w:right w:val="none" w:sz="0" w:space="0" w:color="auto"/>
                          </w:divBdr>
                          <w:divsChild>
                            <w:div w:id="633415965">
                              <w:marLeft w:val="0"/>
                              <w:marRight w:val="0"/>
                              <w:marTop w:val="0"/>
                              <w:marBottom w:val="0"/>
                              <w:divBdr>
                                <w:top w:val="none" w:sz="0" w:space="0" w:color="auto"/>
                                <w:left w:val="none" w:sz="0" w:space="0" w:color="auto"/>
                                <w:bottom w:val="none" w:sz="0" w:space="0" w:color="auto"/>
                                <w:right w:val="none" w:sz="0" w:space="0" w:color="auto"/>
                              </w:divBdr>
                              <w:divsChild>
                                <w:div w:id="192344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564757">
                      <w:marLeft w:val="0"/>
                      <w:marRight w:val="0"/>
                      <w:marTop w:val="0"/>
                      <w:marBottom w:val="0"/>
                      <w:divBdr>
                        <w:top w:val="none" w:sz="0" w:space="0" w:color="auto"/>
                        <w:left w:val="none" w:sz="0" w:space="0" w:color="auto"/>
                        <w:bottom w:val="none" w:sz="0" w:space="0" w:color="auto"/>
                        <w:right w:val="none" w:sz="0" w:space="0" w:color="auto"/>
                      </w:divBdr>
                      <w:divsChild>
                        <w:div w:id="1848909977">
                          <w:marLeft w:val="0"/>
                          <w:marRight w:val="0"/>
                          <w:marTop w:val="0"/>
                          <w:marBottom w:val="0"/>
                          <w:divBdr>
                            <w:top w:val="none" w:sz="0" w:space="0" w:color="auto"/>
                            <w:left w:val="none" w:sz="0" w:space="0" w:color="auto"/>
                            <w:bottom w:val="none" w:sz="0" w:space="0" w:color="auto"/>
                            <w:right w:val="none" w:sz="0" w:space="0" w:color="auto"/>
                          </w:divBdr>
                          <w:divsChild>
                            <w:div w:id="1852837418">
                              <w:marLeft w:val="0"/>
                              <w:marRight w:val="0"/>
                              <w:marTop w:val="0"/>
                              <w:marBottom w:val="0"/>
                              <w:divBdr>
                                <w:top w:val="none" w:sz="0" w:space="0" w:color="auto"/>
                                <w:left w:val="none" w:sz="0" w:space="0" w:color="auto"/>
                                <w:bottom w:val="none" w:sz="0" w:space="0" w:color="auto"/>
                                <w:right w:val="none" w:sz="0" w:space="0" w:color="auto"/>
                              </w:divBdr>
                              <w:divsChild>
                                <w:div w:id="82516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8243">
                      <w:marLeft w:val="0"/>
                      <w:marRight w:val="0"/>
                      <w:marTop w:val="0"/>
                      <w:marBottom w:val="0"/>
                      <w:divBdr>
                        <w:top w:val="none" w:sz="0" w:space="0" w:color="auto"/>
                        <w:left w:val="none" w:sz="0" w:space="0" w:color="auto"/>
                        <w:bottom w:val="none" w:sz="0" w:space="0" w:color="auto"/>
                        <w:right w:val="none" w:sz="0" w:space="0" w:color="auto"/>
                      </w:divBdr>
                      <w:divsChild>
                        <w:div w:id="567766924">
                          <w:marLeft w:val="0"/>
                          <w:marRight w:val="0"/>
                          <w:marTop w:val="0"/>
                          <w:marBottom w:val="0"/>
                          <w:divBdr>
                            <w:top w:val="none" w:sz="0" w:space="0" w:color="auto"/>
                            <w:left w:val="none" w:sz="0" w:space="0" w:color="auto"/>
                            <w:bottom w:val="none" w:sz="0" w:space="0" w:color="auto"/>
                            <w:right w:val="none" w:sz="0" w:space="0" w:color="auto"/>
                          </w:divBdr>
                          <w:divsChild>
                            <w:div w:id="16005765">
                              <w:marLeft w:val="0"/>
                              <w:marRight w:val="0"/>
                              <w:marTop w:val="0"/>
                              <w:marBottom w:val="0"/>
                              <w:divBdr>
                                <w:top w:val="none" w:sz="0" w:space="0" w:color="auto"/>
                                <w:left w:val="none" w:sz="0" w:space="0" w:color="auto"/>
                                <w:bottom w:val="none" w:sz="0" w:space="0" w:color="auto"/>
                                <w:right w:val="none" w:sz="0" w:space="0" w:color="auto"/>
                              </w:divBdr>
                              <w:divsChild>
                                <w:div w:id="180440576">
                                  <w:marLeft w:val="0"/>
                                  <w:marRight w:val="0"/>
                                  <w:marTop w:val="0"/>
                                  <w:marBottom w:val="0"/>
                                  <w:divBdr>
                                    <w:top w:val="none" w:sz="0" w:space="0" w:color="auto"/>
                                    <w:left w:val="none" w:sz="0" w:space="0" w:color="auto"/>
                                    <w:bottom w:val="none" w:sz="0" w:space="0" w:color="auto"/>
                                    <w:right w:val="none" w:sz="0" w:space="0" w:color="auto"/>
                                  </w:divBdr>
                                  <w:divsChild>
                                    <w:div w:id="72472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469656">
                      <w:marLeft w:val="0"/>
                      <w:marRight w:val="0"/>
                      <w:marTop w:val="0"/>
                      <w:marBottom w:val="0"/>
                      <w:divBdr>
                        <w:top w:val="none" w:sz="0" w:space="0" w:color="auto"/>
                        <w:left w:val="none" w:sz="0" w:space="0" w:color="auto"/>
                        <w:bottom w:val="none" w:sz="0" w:space="0" w:color="auto"/>
                        <w:right w:val="none" w:sz="0" w:space="0" w:color="auto"/>
                      </w:divBdr>
                      <w:divsChild>
                        <w:div w:id="72509148">
                          <w:marLeft w:val="0"/>
                          <w:marRight w:val="0"/>
                          <w:marTop w:val="0"/>
                          <w:marBottom w:val="0"/>
                          <w:divBdr>
                            <w:top w:val="none" w:sz="0" w:space="0" w:color="auto"/>
                            <w:left w:val="none" w:sz="0" w:space="0" w:color="auto"/>
                            <w:bottom w:val="none" w:sz="0" w:space="0" w:color="auto"/>
                            <w:right w:val="none" w:sz="0" w:space="0" w:color="auto"/>
                          </w:divBdr>
                          <w:divsChild>
                            <w:div w:id="102382466">
                              <w:marLeft w:val="0"/>
                              <w:marRight w:val="0"/>
                              <w:marTop w:val="0"/>
                              <w:marBottom w:val="0"/>
                              <w:divBdr>
                                <w:top w:val="none" w:sz="0" w:space="0" w:color="auto"/>
                                <w:left w:val="none" w:sz="0" w:space="0" w:color="auto"/>
                                <w:bottom w:val="none" w:sz="0" w:space="0" w:color="auto"/>
                                <w:right w:val="none" w:sz="0" w:space="0" w:color="auto"/>
                              </w:divBdr>
                              <w:divsChild>
                                <w:div w:id="7976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77956">
                      <w:marLeft w:val="0"/>
                      <w:marRight w:val="0"/>
                      <w:marTop w:val="0"/>
                      <w:marBottom w:val="0"/>
                      <w:divBdr>
                        <w:top w:val="none" w:sz="0" w:space="0" w:color="auto"/>
                        <w:left w:val="none" w:sz="0" w:space="0" w:color="auto"/>
                        <w:bottom w:val="none" w:sz="0" w:space="0" w:color="auto"/>
                        <w:right w:val="none" w:sz="0" w:space="0" w:color="auto"/>
                      </w:divBdr>
                      <w:divsChild>
                        <w:div w:id="211620570">
                          <w:marLeft w:val="0"/>
                          <w:marRight w:val="0"/>
                          <w:marTop w:val="0"/>
                          <w:marBottom w:val="0"/>
                          <w:divBdr>
                            <w:top w:val="none" w:sz="0" w:space="0" w:color="auto"/>
                            <w:left w:val="none" w:sz="0" w:space="0" w:color="auto"/>
                            <w:bottom w:val="none" w:sz="0" w:space="0" w:color="auto"/>
                            <w:right w:val="none" w:sz="0" w:space="0" w:color="auto"/>
                          </w:divBdr>
                          <w:divsChild>
                            <w:div w:id="1724326424">
                              <w:marLeft w:val="0"/>
                              <w:marRight w:val="0"/>
                              <w:marTop w:val="0"/>
                              <w:marBottom w:val="0"/>
                              <w:divBdr>
                                <w:top w:val="none" w:sz="0" w:space="0" w:color="auto"/>
                                <w:left w:val="none" w:sz="0" w:space="0" w:color="auto"/>
                                <w:bottom w:val="none" w:sz="0" w:space="0" w:color="auto"/>
                                <w:right w:val="none" w:sz="0" w:space="0" w:color="auto"/>
                              </w:divBdr>
                              <w:divsChild>
                                <w:div w:id="60426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795538">
                      <w:marLeft w:val="0"/>
                      <w:marRight w:val="0"/>
                      <w:marTop w:val="0"/>
                      <w:marBottom w:val="0"/>
                      <w:divBdr>
                        <w:top w:val="none" w:sz="0" w:space="0" w:color="auto"/>
                        <w:left w:val="none" w:sz="0" w:space="0" w:color="auto"/>
                        <w:bottom w:val="none" w:sz="0" w:space="0" w:color="auto"/>
                        <w:right w:val="none" w:sz="0" w:space="0" w:color="auto"/>
                      </w:divBdr>
                      <w:divsChild>
                        <w:div w:id="945385115">
                          <w:marLeft w:val="0"/>
                          <w:marRight w:val="0"/>
                          <w:marTop w:val="0"/>
                          <w:marBottom w:val="0"/>
                          <w:divBdr>
                            <w:top w:val="none" w:sz="0" w:space="0" w:color="auto"/>
                            <w:left w:val="none" w:sz="0" w:space="0" w:color="auto"/>
                            <w:bottom w:val="none" w:sz="0" w:space="0" w:color="auto"/>
                            <w:right w:val="none" w:sz="0" w:space="0" w:color="auto"/>
                          </w:divBdr>
                          <w:divsChild>
                            <w:div w:id="634681120">
                              <w:marLeft w:val="0"/>
                              <w:marRight w:val="0"/>
                              <w:marTop w:val="0"/>
                              <w:marBottom w:val="0"/>
                              <w:divBdr>
                                <w:top w:val="none" w:sz="0" w:space="0" w:color="auto"/>
                                <w:left w:val="none" w:sz="0" w:space="0" w:color="auto"/>
                                <w:bottom w:val="none" w:sz="0" w:space="0" w:color="auto"/>
                                <w:right w:val="none" w:sz="0" w:space="0" w:color="auto"/>
                              </w:divBdr>
                              <w:divsChild>
                                <w:div w:id="11657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502087">
                      <w:marLeft w:val="0"/>
                      <w:marRight w:val="0"/>
                      <w:marTop w:val="0"/>
                      <w:marBottom w:val="0"/>
                      <w:divBdr>
                        <w:top w:val="none" w:sz="0" w:space="0" w:color="auto"/>
                        <w:left w:val="none" w:sz="0" w:space="0" w:color="auto"/>
                        <w:bottom w:val="none" w:sz="0" w:space="0" w:color="auto"/>
                        <w:right w:val="none" w:sz="0" w:space="0" w:color="auto"/>
                      </w:divBdr>
                      <w:divsChild>
                        <w:div w:id="424690198">
                          <w:marLeft w:val="0"/>
                          <w:marRight w:val="0"/>
                          <w:marTop w:val="0"/>
                          <w:marBottom w:val="0"/>
                          <w:divBdr>
                            <w:top w:val="none" w:sz="0" w:space="0" w:color="auto"/>
                            <w:left w:val="none" w:sz="0" w:space="0" w:color="auto"/>
                            <w:bottom w:val="none" w:sz="0" w:space="0" w:color="auto"/>
                            <w:right w:val="none" w:sz="0" w:space="0" w:color="auto"/>
                          </w:divBdr>
                          <w:divsChild>
                            <w:div w:id="1802185571">
                              <w:marLeft w:val="0"/>
                              <w:marRight w:val="0"/>
                              <w:marTop w:val="0"/>
                              <w:marBottom w:val="0"/>
                              <w:divBdr>
                                <w:top w:val="none" w:sz="0" w:space="0" w:color="auto"/>
                                <w:left w:val="none" w:sz="0" w:space="0" w:color="auto"/>
                                <w:bottom w:val="none" w:sz="0" w:space="0" w:color="auto"/>
                                <w:right w:val="none" w:sz="0" w:space="0" w:color="auto"/>
                              </w:divBdr>
                              <w:divsChild>
                                <w:div w:id="200598">
                                  <w:marLeft w:val="0"/>
                                  <w:marRight w:val="0"/>
                                  <w:marTop w:val="0"/>
                                  <w:marBottom w:val="0"/>
                                  <w:divBdr>
                                    <w:top w:val="none" w:sz="0" w:space="0" w:color="auto"/>
                                    <w:left w:val="none" w:sz="0" w:space="0" w:color="auto"/>
                                    <w:bottom w:val="none" w:sz="0" w:space="0" w:color="auto"/>
                                    <w:right w:val="none" w:sz="0" w:space="0" w:color="auto"/>
                                  </w:divBdr>
                                  <w:divsChild>
                                    <w:div w:id="18412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212757">
                      <w:marLeft w:val="0"/>
                      <w:marRight w:val="0"/>
                      <w:marTop w:val="0"/>
                      <w:marBottom w:val="0"/>
                      <w:divBdr>
                        <w:top w:val="none" w:sz="0" w:space="0" w:color="auto"/>
                        <w:left w:val="none" w:sz="0" w:space="0" w:color="auto"/>
                        <w:bottom w:val="none" w:sz="0" w:space="0" w:color="auto"/>
                        <w:right w:val="none" w:sz="0" w:space="0" w:color="auto"/>
                      </w:divBdr>
                      <w:divsChild>
                        <w:div w:id="1041711143">
                          <w:marLeft w:val="0"/>
                          <w:marRight w:val="0"/>
                          <w:marTop w:val="0"/>
                          <w:marBottom w:val="0"/>
                          <w:divBdr>
                            <w:top w:val="none" w:sz="0" w:space="0" w:color="auto"/>
                            <w:left w:val="none" w:sz="0" w:space="0" w:color="auto"/>
                            <w:bottom w:val="none" w:sz="0" w:space="0" w:color="auto"/>
                            <w:right w:val="none" w:sz="0" w:space="0" w:color="auto"/>
                          </w:divBdr>
                          <w:divsChild>
                            <w:div w:id="691998522">
                              <w:marLeft w:val="0"/>
                              <w:marRight w:val="0"/>
                              <w:marTop w:val="0"/>
                              <w:marBottom w:val="0"/>
                              <w:divBdr>
                                <w:top w:val="none" w:sz="0" w:space="0" w:color="auto"/>
                                <w:left w:val="none" w:sz="0" w:space="0" w:color="auto"/>
                                <w:bottom w:val="none" w:sz="0" w:space="0" w:color="auto"/>
                                <w:right w:val="none" w:sz="0" w:space="0" w:color="auto"/>
                              </w:divBdr>
                              <w:divsChild>
                                <w:div w:id="1420175337">
                                  <w:marLeft w:val="0"/>
                                  <w:marRight w:val="0"/>
                                  <w:marTop w:val="0"/>
                                  <w:marBottom w:val="0"/>
                                  <w:divBdr>
                                    <w:top w:val="none" w:sz="0" w:space="0" w:color="auto"/>
                                    <w:left w:val="none" w:sz="0" w:space="0" w:color="auto"/>
                                    <w:bottom w:val="none" w:sz="0" w:space="0" w:color="auto"/>
                                    <w:right w:val="none" w:sz="0" w:space="0" w:color="auto"/>
                                  </w:divBdr>
                                  <w:divsChild>
                                    <w:div w:id="1910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89053">
                      <w:marLeft w:val="0"/>
                      <w:marRight w:val="0"/>
                      <w:marTop w:val="0"/>
                      <w:marBottom w:val="0"/>
                      <w:divBdr>
                        <w:top w:val="none" w:sz="0" w:space="0" w:color="auto"/>
                        <w:left w:val="none" w:sz="0" w:space="0" w:color="auto"/>
                        <w:bottom w:val="none" w:sz="0" w:space="0" w:color="auto"/>
                        <w:right w:val="none" w:sz="0" w:space="0" w:color="auto"/>
                      </w:divBdr>
                      <w:divsChild>
                        <w:div w:id="994144479">
                          <w:marLeft w:val="0"/>
                          <w:marRight w:val="0"/>
                          <w:marTop w:val="0"/>
                          <w:marBottom w:val="0"/>
                          <w:divBdr>
                            <w:top w:val="none" w:sz="0" w:space="0" w:color="auto"/>
                            <w:left w:val="none" w:sz="0" w:space="0" w:color="auto"/>
                            <w:bottom w:val="none" w:sz="0" w:space="0" w:color="auto"/>
                            <w:right w:val="none" w:sz="0" w:space="0" w:color="auto"/>
                          </w:divBdr>
                          <w:divsChild>
                            <w:div w:id="1271745509">
                              <w:marLeft w:val="0"/>
                              <w:marRight w:val="0"/>
                              <w:marTop w:val="0"/>
                              <w:marBottom w:val="0"/>
                              <w:divBdr>
                                <w:top w:val="none" w:sz="0" w:space="0" w:color="auto"/>
                                <w:left w:val="none" w:sz="0" w:space="0" w:color="auto"/>
                                <w:bottom w:val="none" w:sz="0" w:space="0" w:color="auto"/>
                                <w:right w:val="none" w:sz="0" w:space="0" w:color="auto"/>
                              </w:divBdr>
                              <w:divsChild>
                                <w:div w:id="149560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8784">
                      <w:marLeft w:val="0"/>
                      <w:marRight w:val="0"/>
                      <w:marTop w:val="0"/>
                      <w:marBottom w:val="0"/>
                      <w:divBdr>
                        <w:top w:val="none" w:sz="0" w:space="0" w:color="auto"/>
                        <w:left w:val="none" w:sz="0" w:space="0" w:color="auto"/>
                        <w:bottom w:val="none" w:sz="0" w:space="0" w:color="auto"/>
                        <w:right w:val="none" w:sz="0" w:space="0" w:color="auto"/>
                      </w:divBdr>
                      <w:divsChild>
                        <w:div w:id="1137994649">
                          <w:marLeft w:val="0"/>
                          <w:marRight w:val="0"/>
                          <w:marTop w:val="0"/>
                          <w:marBottom w:val="0"/>
                          <w:divBdr>
                            <w:top w:val="none" w:sz="0" w:space="0" w:color="auto"/>
                            <w:left w:val="none" w:sz="0" w:space="0" w:color="auto"/>
                            <w:bottom w:val="none" w:sz="0" w:space="0" w:color="auto"/>
                            <w:right w:val="none" w:sz="0" w:space="0" w:color="auto"/>
                          </w:divBdr>
                          <w:divsChild>
                            <w:div w:id="559362790">
                              <w:marLeft w:val="0"/>
                              <w:marRight w:val="0"/>
                              <w:marTop w:val="0"/>
                              <w:marBottom w:val="0"/>
                              <w:divBdr>
                                <w:top w:val="none" w:sz="0" w:space="0" w:color="auto"/>
                                <w:left w:val="none" w:sz="0" w:space="0" w:color="auto"/>
                                <w:bottom w:val="none" w:sz="0" w:space="0" w:color="auto"/>
                                <w:right w:val="none" w:sz="0" w:space="0" w:color="auto"/>
                              </w:divBdr>
                              <w:divsChild>
                                <w:div w:id="1807238797">
                                  <w:marLeft w:val="0"/>
                                  <w:marRight w:val="0"/>
                                  <w:marTop w:val="0"/>
                                  <w:marBottom w:val="0"/>
                                  <w:divBdr>
                                    <w:top w:val="none" w:sz="0" w:space="0" w:color="auto"/>
                                    <w:left w:val="none" w:sz="0" w:space="0" w:color="auto"/>
                                    <w:bottom w:val="none" w:sz="0" w:space="0" w:color="auto"/>
                                    <w:right w:val="none" w:sz="0" w:space="0" w:color="auto"/>
                                  </w:divBdr>
                                  <w:divsChild>
                                    <w:div w:id="212450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865151">
                      <w:marLeft w:val="0"/>
                      <w:marRight w:val="0"/>
                      <w:marTop w:val="0"/>
                      <w:marBottom w:val="0"/>
                      <w:divBdr>
                        <w:top w:val="none" w:sz="0" w:space="0" w:color="auto"/>
                        <w:left w:val="none" w:sz="0" w:space="0" w:color="auto"/>
                        <w:bottom w:val="none" w:sz="0" w:space="0" w:color="auto"/>
                        <w:right w:val="none" w:sz="0" w:space="0" w:color="auto"/>
                      </w:divBdr>
                      <w:divsChild>
                        <w:div w:id="509225282">
                          <w:marLeft w:val="0"/>
                          <w:marRight w:val="0"/>
                          <w:marTop w:val="0"/>
                          <w:marBottom w:val="0"/>
                          <w:divBdr>
                            <w:top w:val="none" w:sz="0" w:space="0" w:color="auto"/>
                            <w:left w:val="none" w:sz="0" w:space="0" w:color="auto"/>
                            <w:bottom w:val="none" w:sz="0" w:space="0" w:color="auto"/>
                            <w:right w:val="none" w:sz="0" w:space="0" w:color="auto"/>
                          </w:divBdr>
                          <w:divsChild>
                            <w:div w:id="1105881780">
                              <w:marLeft w:val="0"/>
                              <w:marRight w:val="0"/>
                              <w:marTop w:val="0"/>
                              <w:marBottom w:val="0"/>
                              <w:divBdr>
                                <w:top w:val="none" w:sz="0" w:space="0" w:color="auto"/>
                                <w:left w:val="none" w:sz="0" w:space="0" w:color="auto"/>
                                <w:bottom w:val="none" w:sz="0" w:space="0" w:color="auto"/>
                                <w:right w:val="none" w:sz="0" w:space="0" w:color="auto"/>
                              </w:divBdr>
                              <w:divsChild>
                                <w:div w:id="126526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344324">
                      <w:marLeft w:val="0"/>
                      <w:marRight w:val="0"/>
                      <w:marTop w:val="0"/>
                      <w:marBottom w:val="0"/>
                      <w:divBdr>
                        <w:top w:val="none" w:sz="0" w:space="0" w:color="auto"/>
                        <w:left w:val="none" w:sz="0" w:space="0" w:color="auto"/>
                        <w:bottom w:val="none" w:sz="0" w:space="0" w:color="auto"/>
                        <w:right w:val="none" w:sz="0" w:space="0" w:color="auto"/>
                      </w:divBdr>
                      <w:divsChild>
                        <w:div w:id="17826071">
                          <w:marLeft w:val="0"/>
                          <w:marRight w:val="0"/>
                          <w:marTop w:val="0"/>
                          <w:marBottom w:val="0"/>
                          <w:divBdr>
                            <w:top w:val="none" w:sz="0" w:space="0" w:color="auto"/>
                            <w:left w:val="none" w:sz="0" w:space="0" w:color="auto"/>
                            <w:bottom w:val="none" w:sz="0" w:space="0" w:color="auto"/>
                            <w:right w:val="none" w:sz="0" w:space="0" w:color="auto"/>
                          </w:divBdr>
                          <w:divsChild>
                            <w:div w:id="789665401">
                              <w:marLeft w:val="0"/>
                              <w:marRight w:val="0"/>
                              <w:marTop w:val="0"/>
                              <w:marBottom w:val="0"/>
                              <w:divBdr>
                                <w:top w:val="none" w:sz="0" w:space="0" w:color="auto"/>
                                <w:left w:val="none" w:sz="0" w:space="0" w:color="auto"/>
                                <w:bottom w:val="none" w:sz="0" w:space="0" w:color="auto"/>
                                <w:right w:val="none" w:sz="0" w:space="0" w:color="auto"/>
                              </w:divBdr>
                              <w:divsChild>
                                <w:div w:id="1014455484">
                                  <w:marLeft w:val="0"/>
                                  <w:marRight w:val="0"/>
                                  <w:marTop w:val="0"/>
                                  <w:marBottom w:val="0"/>
                                  <w:divBdr>
                                    <w:top w:val="none" w:sz="0" w:space="0" w:color="auto"/>
                                    <w:left w:val="none" w:sz="0" w:space="0" w:color="auto"/>
                                    <w:bottom w:val="none" w:sz="0" w:space="0" w:color="auto"/>
                                    <w:right w:val="none" w:sz="0" w:space="0" w:color="auto"/>
                                  </w:divBdr>
                                  <w:divsChild>
                                    <w:div w:id="84439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066655">
                      <w:marLeft w:val="0"/>
                      <w:marRight w:val="0"/>
                      <w:marTop w:val="0"/>
                      <w:marBottom w:val="0"/>
                      <w:divBdr>
                        <w:top w:val="none" w:sz="0" w:space="0" w:color="auto"/>
                        <w:left w:val="none" w:sz="0" w:space="0" w:color="auto"/>
                        <w:bottom w:val="none" w:sz="0" w:space="0" w:color="auto"/>
                        <w:right w:val="none" w:sz="0" w:space="0" w:color="auto"/>
                      </w:divBdr>
                      <w:divsChild>
                        <w:div w:id="1058623809">
                          <w:marLeft w:val="0"/>
                          <w:marRight w:val="0"/>
                          <w:marTop w:val="0"/>
                          <w:marBottom w:val="0"/>
                          <w:divBdr>
                            <w:top w:val="none" w:sz="0" w:space="0" w:color="auto"/>
                            <w:left w:val="none" w:sz="0" w:space="0" w:color="auto"/>
                            <w:bottom w:val="none" w:sz="0" w:space="0" w:color="auto"/>
                            <w:right w:val="none" w:sz="0" w:space="0" w:color="auto"/>
                          </w:divBdr>
                          <w:divsChild>
                            <w:div w:id="199127727">
                              <w:marLeft w:val="0"/>
                              <w:marRight w:val="0"/>
                              <w:marTop w:val="0"/>
                              <w:marBottom w:val="0"/>
                              <w:divBdr>
                                <w:top w:val="none" w:sz="0" w:space="0" w:color="auto"/>
                                <w:left w:val="none" w:sz="0" w:space="0" w:color="auto"/>
                                <w:bottom w:val="none" w:sz="0" w:space="0" w:color="auto"/>
                                <w:right w:val="none" w:sz="0" w:space="0" w:color="auto"/>
                              </w:divBdr>
                              <w:divsChild>
                                <w:div w:id="369764118">
                                  <w:marLeft w:val="0"/>
                                  <w:marRight w:val="0"/>
                                  <w:marTop w:val="0"/>
                                  <w:marBottom w:val="0"/>
                                  <w:divBdr>
                                    <w:top w:val="none" w:sz="0" w:space="0" w:color="auto"/>
                                    <w:left w:val="none" w:sz="0" w:space="0" w:color="auto"/>
                                    <w:bottom w:val="none" w:sz="0" w:space="0" w:color="auto"/>
                                    <w:right w:val="none" w:sz="0" w:space="0" w:color="auto"/>
                                  </w:divBdr>
                                  <w:divsChild>
                                    <w:div w:id="1585188015">
                                      <w:marLeft w:val="0"/>
                                      <w:marRight w:val="0"/>
                                      <w:marTop w:val="0"/>
                                      <w:marBottom w:val="0"/>
                                      <w:divBdr>
                                        <w:top w:val="none" w:sz="0" w:space="0" w:color="auto"/>
                                        <w:left w:val="none" w:sz="0" w:space="0" w:color="auto"/>
                                        <w:bottom w:val="none" w:sz="0" w:space="0" w:color="auto"/>
                                        <w:right w:val="none" w:sz="0" w:space="0" w:color="auto"/>
                                      </w:divBdr>
                                      <w:divsChild>
                                        <w:div w:id="9293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450050">
                      <w:marLeft w:val="0"/>
                      <w:marRight w:val="0"/>
                      <w:marTop w:val="0"/>
                      <w:marBottom w:val="0"/>
                      <w:divBdr>
                        <w:top w:val="none" w:sz="0" w:space="0" w:color="auto"/>
                        <w:left w:val="none" w:sz="0" w:space="0" w:color="auto"/>
                        <w:bottom w:val="none" w:sz="0" w:space="0" w:color="auto"/>
                        <w:right w:val="none" w:sz="0" w:space="0" w:color="auto"/>
                      </w:divBdr>
                      <w:divsChild>
                        <w:div w:id="1436513872">
                          <w:marLeft w:val="0"/>
                          <w:marRight w:val="0"/>
                          <w:marTop w:val="0"/>
                          <w:marBottom w:val="0"/>
                          <w:divBdr>
                            <w:top w:val="none" w:sz="0" w:space="0" w:color="auto"/>
                            <w:left w:val="none" w:sz="0" w:space="0" w:color="auto"/>
                            <w:bottom w:val="none" w:sz="0" w:space="0" w:color="auto"/>
                            <w:right w:val="none" w:sz="0" w:space="0" w:color="auto"/>
                          </w:divBdr>
                          <w:divsChild>
                            <w:div w:id="1036001218">
                              <w:marLeft w:val="0"/>
                              <w:marRight w:val="0"/>
                              <w:marTop w:val="0"/>
                              <w:marBottom w:val="0"/>
                              <w:divBdr>
                                <w:top w:val="none" w:sz="0" w:space="0" w:color="auto"/>
                                <w:left w:val="none" w:sz="0" w:space="0" w:color="auto"/>
                                <w:bottom w:val="none" w:sz="0" w:space="0" w:color="auto"/>
                                <w:right w:val="none" w:sz="0" w:space="0" w:color="auto"/>
                              </w:divBdr>
                              <w:divsChild>
                                <w:div w:id="147692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02829">
                      <w:marLeft w:val="0"/>
                      <w:marRight w:val="0"/>
                      <w:marTop w:val="0"/>
                      <w:marBottom w:val="0"/>
                      <w:divBdr>
                        <w:top w:val="none" w:sz="0" w:space="0" w:color="auto"/>
                        <w:left w:val="none" w:sz="0" w:space="0" w:color="auto"/>
                        <w:bottom w:val="none" w:sz="0" w:space="0" w:color="auto"/>
                        <w:right w:val="none" w:sz="0" w:space="0" w:color="auto"/>
                      </w:divBdr>
                      <w:divsChild>
                        <w:div w:id="2020892305">
                          <w:marLeft w:val="0"/>
                          <w:marRight w:val="0"/>
                          <w:marTop w:val="0"/>
                          <w:marBottom w:val="0"/>
                          <w:divBdr>
                            <w:top w:val="none" w:sz="0" w:space="0" w:color="auto"/>
                            <w:left w:val="none" w:sz="0" w:space="0" w:color="auto"/>
                            <w:bottom w:val="none" w:sz="0" w:space="0" w:color="auto"/>
                            <w:right w:val="none" w:sz="0" w:space="0" w:color="auto"/>
                          </w:divBdr>
                          <w:divsChild>
                            <w:div w:id="431751771">
                              <w:marLeft w:val="0"/>
                              <w:marRight w:val="0"/>
                              <w:marTop w:val="0"/>
                              <w:marBottom w:val="0"/>
                              <w:divBdr>
                                <w:top w:val="none" w:sz="0" w:space="0" w:color="auto"/>
                                <w:left w:val="none" w:sz="0" w:space="0" w:color="auto"/>
                                <w:bottom w:val="none" w:sz="0" w:space="0" w:color="auto"/>
                                <w:right w:val="none" w:sz="0" w:space="0" w:color="auto"/>
                              </w:divBdr>
                              <w:divsChild>
                                <w:div w:id="2798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254064">
                      <w:marLeft w:val="0"/>
                      <w:marRight w:val="0"/>
                      <w:marTop w:val="0"/>
                      <w:marBottom w:val="0"/>
                      <w:divBdr>
                        <w:top w:val="none" w:sz="0" w:space="0" w:color="auto"/>
                        <w:left w:val="none" w:sz="0" w:space="0" w:color="auto"/>
                        <w:bottom w:val="none" w:sz="0" w:space="0" w:color="auto"/>
                        <w:right w:val="none" w:sz="0" w:space="0" w:color="auto"/>
                      </w:divBdr>
                      <w:divsChild>
                        <w:div w:id="922226435">
                          <w:marLeft w:val="0"/>
                          <w:marRight w:val="0"/>
                          <w:marTop w:val="0"/>
                          <w:marBottom w:val="0"/>
                          <w:divBdr>
                            <w:top w:val="none" w:sz="0" w:space="0" w:color="auto"/>
                            <w:left w:val="none" w:sz="0" w:space="0" w:color="auto"/>
                            <w:bottom w:val="none" w:sz="0" w:space="0" w:color="auto"/>
                            <w:right w:val="none" w:sz="0" w:space="0" w:color="auto"/>
                          </w:divBdr>
                          <w:divsChild>
                            <w:div w:id="197592603">
                              <w:marLeft w:val="0"/>
                              <w:marRight w:val="0"/>
                              <w:marTop w:val="0"/>
                              <w:marBottom w:val="0"/>
                              <w:divBdr>
                                <w:top w:val="none" w:sz="0" w:space="0" w:color="auto"/>
                                <w:left w:val="none" w:sz="0" w:space="0" w:color="auto"/>
                                <w:bottom w:val="none" w:sz="0" w:space="0" w:color="auto"/>
                                <w:right w:val="none" w:sz="0" w:space="0" w:color="auto"/>
                              </w:divBdr>
                              <w:divsChild>
                                <w:div w:id="196885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08213">
                      <w:marLeft w:val="0"/>
                      <w:marRight w:val="0"/>
                      <w:marTop w:val="0"/>
                      <w:marBottom w:val="0"/>
                      <w:divBdr>
                        <w:top w:val="none" w:sz="0" w:space="0" w:color="auto"/>
                        <w:left w:val="none" w:sz="0" w:space="0" w:color="auto"/>
                        <w:bottom w:val="none" w:sz="0" w:space="0" w:color="auto"/>
                        <w:right w:val="none" w:sz="0" w:space="0" w:color="auto"/>
                      </w:divBdr>
                      <w:divsChild>
                        <w:div w:id="506871551">
                          <w:marLeft w:val="0"/>
                          <w:marRight w:val="0"/>
                          <w:marTop w:val="0"/>
                          <w:marBottom w:val="0"/>
                          <w:divBdr>
                            <w:top w:val="none" w:sz="0" w:space="0" w:color="auto"/>
                            <w:left w:val="none" w:sz="0" w:space="0" w:color="auto"/>
                            <w:bottom w:val="none" w:sz="0" w:space="0" w:color="auto"/>
                            <w:right w:val="none" w:sz="0" w:space="0" w:color="auto"/>
                          </w:divBdr>
                          <w:divsChild>
                            <w:div w:id="1907063620">
                              <w:marLeft w:val="0"/>
                              <w:marRight w:val="0"/>
                              <w:marTop w:val="0"/>
                              <w:marBottom w:val="0"/>
                              <w:divBdr>
                                <w:top w:val="none" w:sz="0" w:space="0" w:color="auto"/>
                                <w:left w:val="none" w:sz="0" w:space="0" w:color="auto"/>
                                <w:bottom w:val="none" w:sz="0" w:space="0" w:color="auto"/>
                                <w:right w:val="none" w:sz="0" w:space="0" w:color="auto"/>
                              </w:divBdr>
                              <w:divsChild>
                                <w:div w:id="118151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986515">
                      <w:marLeft w:val="0"/>
                      <w:marRight w:val="0"/>
                      <w:marTop w:val="0"/>
                      <w:marBottom w:val="0"/>
                      <w:divBdr>
                        <w:top w:val="none" w:sz="0" w:space="0" w:color="auto"/>
                        <w:left w:val="none" w:sz="0" w:space="0" w:color="auto"/>
                        <w:bottom w:val="none" w:sz="0" w:space="0" w:color="auto"/>
                        <w:right w:val="none" w:sz="0" w:space="0" w:color="auto"/>
                      </w:divBdr>
                      <w:divsChild>
                        <w:div w:id="909340167">
                          <w:marLeft w:val="0"/>
                          <w:marRight w:val="0"/>
                          <w:marTop w:val="0"/>
                          <w:marBottom w:val="0"/>
                          <w:divBdr>
                            <w:top w:val="none" w:sz="0" w:space="0" w:color="auto"/>
                            <w:left w:val="none" w:sz="0" w:space="0" w:color="auto"/>
                            <w:bottom w:val="none" w:sz="0" w:space="0" w:color="auto"/>
                            <w:right w:val="none" w:sz="0" w:space="0" w:color="auto"/>
                          </w:divBdr>
                          <w:divsChild>
                            <w:div w:id="818423752">
                              <w:marLeft w:val="0"/>
                              <w:marRight w:val="0"/>
                              <w:marTop w:val="0"/>
                              <w:marBottom w:val="0"/>
                              <w:divBdr>
                                <w:top w:val="none" w:sz="0" w:space="0" w:color="auto"/>
                                <w:left w:val="none" w:sz="0" w:space="0" w:color="auto"/>
                                <w:bottom w:val="none" w:sz="0" w:space="0" w:color="auto"/>
                                <w:right w:val="none" w:sz="0" w:space="0" w:color="auto"/>
                              </w:divBdr>
                              <w:divsChild>
                                <w:div w:id="985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042">
                      <w:marLeft w:val="0"/>
                      <w:marRight w:val="0"/>
                      <w:marTop w:val="0"/>
                      <w:marBottom w:val="0"/>
                      <w:divBdr>
                        <w:top w:val="none" w:sz="0" w:space="0" w:color="auto"/>
                        <w:left w:val="none" w:sz="0" w:space="0" w:color="auto"/>
                        <w:bottom w:val="none" w:sz="0" w:space="0" w:color="auto"/>
                        <w:right w:val="none" w:sz="0" w:space="0" w:color="auto"/>
                      </w:divBdr>
                      <w:divsChild>
                        <w:div w:id="1581138913">
                          <w:marLeft w:val="0"/>
                          <w:marRight w:val="0"/>
                          <w:marTop w:val="0"/>
                          <w:marBottom w:val="0"/>
                          <w:divBdr>
                            <w:top w:val="none" w:sz="0" w:space="0" w:color="auto"/>
                            <w:left w:val="none" w:sz="0" w:space="0" w:color="auto"/>
                            <w:bottom w:val="none" w:sz="0" w:space="0" w:color="auto"/>
                            <w:right w:val="none" w:sz="0" w:space="0" w:color="auto"/>
                          </w:divBdr>
                          <w:divsChild>
                            <w:div w:id="1806192468">
                              <w:marLeft w:val="0"/>
                              <w:marRight w:val="0"/>
                              <w:marTop w:val="0"/>
                              <w:marBottom w:val="0"/>
                              <w:divBdr>
                                <w:top w:val="none" w:sz="0" w:space="0" w:color="auto"/>
                                <w:left w:val="none" w:sz="0" w:space="0" w:color="auto"/>
                                <w:bottom w:val="none" w:sz="0" w:space="0" w:color="auto"/>
                                <w:right w:val="none" w:sz="0" w:space="0" w:color="auto"/>
                              </w:divBdr>
                              <w:divsChild>
                                <w:div w:id="536310601">
                                  <w:marLeft w:val="0"/>
                                  <w:marRight w:val="0"/>
                                  <w:marTop w:val="0"/>
                                  <w:marBottom w:val="0"/>
                                  <w:divBdr>
                                    <w:top w:val="none" w:sz="0" w:space="0" w:color="auto"/>
                                    <w:left w:val="none" w:sz="0" w:space="0" w:color="auto"/>
                                    <w:bottom w:val="none" w:sz="0" w:space="0" w:color="auto"/>
                                    <w:right w:val="none" w:sz="0" w:space="0" w:color="auto"/>
                                  </w:divBdr>
                                  <w:divsChild>
                                    <w:div w:id="14941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614247">
                      <w:marLeft w:val="0"/>
                      <w:marRight w:val="0"/>
                      <w:marTop w:val="0"/>
                      <w:marBottom w:val="0"/>
                      <w:divBdr>
                        <w:top w:val="none" w:sz="0" w:space="0" w:color="auto"/>
                        <w:left w:val="none" w:sz="0" w:space="0" w:color="auto"/>
                        <w:bottom w:val="none" w:sz="0" w:space="0" w:color="auto"/>
                        <w:right w:val="none" w:sz="0" w:space="0" w:color="auto"/>
                      </w:divBdr>
                      <w:divsChild>
                        <w:div w:id="407461426">
                          <w:marLeft w:val="0"/>
                          <w:marRight w:val="0"/>
                          <w:marTop w:val="0"/>
                          <w:marBottom w:val="0"/>
                          <w:divBdr>
                            <w:top w:val="none" w:sz="0" w:space="0" w:color="auto"/>
                            <w:left w:val="none" w:sz="0" w:space="0" w:color="auto"/>
                            <w:bottom w:val="none" w:sz="0" w:space="0" w:color="auto"/>
                            <w:right w:val="none" w:sz="0" w:space="0" w:color="auto"/>
                          </w:divBdr>
                          <w:divsChild>
                            <w:div w:id="1112746121">
                              <w:marLeft w:val="0"/>
                              <w:marRight w:val="0"/>
                              <w:marTop w:val="0"/>
                              <w:marBottom w:val="0"/>
                              <w:divBdr>
                                <w:top w:val="none" w:sz="0" w:space="0" w:color="auto"/>
                                <w:left w:val="none" w:sz="0" w:space="0" w:color="auto"/>
                                <w:bottom w:val="none" w:sz="0" w:space="0" w:color="auto"/>
                                <w:right w:val="none" w:sz="0" w:space="0" w:color="auto"/>
                              </w:divBdr>
                              <w:divsChild>
                                <w:div w:id="122194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78116">
                      <w:marLeft w:val="0"/>
                      <w:marRight w:val="0"/>
                      <w:marTop w:val="0"/>
                      <w:marBottom w:val="0"/>
                      <w:divBdr>
                        <w:top w:val="none" w:sz="0" w:space="0" w:color="auto"/>
                        <w:left w:val="none" w:sz="0" w:space="0" w:color="auto"/>
                        <w:bottom w:val="none" w:sz="0" w:space="0" w:color="auto"/>
                        <w:right w:val="none" w:sz="0" w:space="0" w:color="auto"/>
                      </w:divBdr>
                      <w:divsChild>
                        <w:div w:id="831945466">
                          <w:marLeft w:val="0"/>
                          <w:marRight w:val="0"/>
                          <w:marTop w:val="0"/>
                          <w:marBottom w:val="0"/>
                          <w:divBdr>
                            <w:top w:val="none" w:sz="0" w:space="0" w:color="auto"/>
                            <w:left w:val="none" w:sz="0" w:space="0" w:color="auto"/>
                            <w:bottom w:val="none" w:sz="0" w:space="0" w:color="auto"/>
                            <w:right w:val="none" w:sz="0" w:space="0" w:color="auto"/>
                          </w:divBdr>
                          <w:divsChild>
                            <w:div w:id="2138522600">
                              <w:marLeft w:val="0"/>
                              <w:marRight w:val="0"/>
                              <w:marTop w:val="0"/>
                              <w:marBottom w:val="0"/>
                              <w:divBdr>
                                <w:top w:val="none" w:sz="0" w:space="0" w:color="auto"/>
                                <w:left w:val="none" w:sz="0" w:space="0" w:color="auto"/>
                                <w:bottom w:val="none" w:sz="0" w:space="0" w:color="auto"/>
                                <w:right w:val="none" w:sz="0" w:space="0" w:color="auto"/>
                              </w:divBdr>
                              <w:divsChild>
                                <w:div w:id="196106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97631">
                      <w:marLeft w:val="0"/>
                      <w:marRight w:val="0"/>
                      <w:marTop w:val="0"/>
                      <w:marBottom w:val="0"/>
                      <w:divBdr>
                        <w:top w:val="none" w:sz="0" w:space="0" w:color="auto"/>
                        <w:left w:val="none" w:sz="0" w:space="0" w:color="auto"/>
                        <w:bottom w:val="none" w:sz="0" w:space="0" w:color="auto"/>
                        <w:right w:val="none" w:sz="0" w:space="0" w:color="auto"/>
                      </w:divBdr>
                      <w:divsChild>
                        <w:div w:id="1898542147">
                          <w:marLeft w:val="0"/>
                          <w:marRight w:val="0"/>
                          <w:marTop w:val="0"/>
                          <w:marBottom w:val="0"/>
                          <w:divBdr>
                            <w:top w:val="none" w:sz="0" w:space="0" w:color="auto"/>
                            <w:left w:val="none" w:sz="0" w:space="0" w:color="auto"/>
                            <w:bottom w:val="none" w:sz="0" w:space="0" w:color="auto"/>
                            <w:right w:val="none" w:sz="0" w:space="0" w:color="auto"/>
                          </w:divBdr>
                          <w:divsChild>
                            <w:div w:id="1288319973">
                              <w:marLeft w:val="0"/>
                              <w:marRight w:val="0"/>
                              <w:marTop w:val="0"/>
                              <w:marBottom w:val="0"/>
                              <w:divBdr>
                                <w:top w:val="none" w:sz="0" w:space="0" w:color="auto"/>
                                <w:left w:val="none" w:sz="0" w:space="0" w:color="auto"/>
                                <w:bottom w:val="none" w:sz="0" w:space="0" w:color="auto"/>
                                <w:right w:val="none" w:sz="0" w:space="0" w:color="auto"/>
                              </w:divBdr>
                              <w:divsChild>
                                <w:div w:id="2067754457">
                                  <w:marLeft w:val="0"/>
                                  <w:marRight w:val="0"/>
                                  <w:marTop w:val="0"/>
                                  <w:marBottom w:val="0"/>
                                  <w:divBdr>
                                    <w:top w:val="none" w:sz="0" w:space="0" w:color="auto"/>
                                    <w:left w:val="none" w:sz="0" w:space="0" w:color="auto"/>
                                    <w:bottom w:val="none" w:sz="0" w:space="0" w:color="auto"/>
                                    <w:right w:val="none" w:sz="0" w:space="0" w:color="auto"/>
                                  </w:divBdr>
                                  <w:divsChild>
                                    <w:div w:id="191412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901165">
                      <w:marLeft w:val="0"/>
                      <w:marRight w:val="0"/>
                      <w:marTop w:val="0"/>
                      <w:marBottom w:val="0"/>
                      <w:divBdr>
                        <w:top w:val="none" w:sz="0" w:space="0" w:color="auto"/>
                        <w:left w:val="none" w:sz="0" w:space="0" w:color="auto"/>
                        <w:bottom w:val="none" w:sz="0" w:space="0" w:color="auto"/>
                        <w:right w:val="none" w:sz="0" w:space="0" w:color="auto"/>
                      </w:divBdr>
                      <w:divsChild>
                        <w:div w:id="1056469166">
                          <w:marLeft w:val="0"/>
                          <w:marRight w:val="0"/>
                          <w:marTop w:val="0"/>
                          <w:marBottom w:val="0"/>
                          <w:divBdr>
                            <w:top w:val="none" w:sz="0" w:space="0" w:color="auto"/>
                            <w:left w:val="none" w:sz="0" w:space="0" w:color="auto"/>
                            <w:bottom w:val="none" w:sz="0" w:space="0" w:color="auto"/>
                            <w:right w:val="none" w:sz="0" w:space="0" w:color="auto"/>
                          </w:divBdr>
                          <w:divsChild>
                            <w:div w:id="1708482898">
                              <w:marLeft w:val="0"/>
                              <w:marRight w:val="0"/>
                              <w:marTop w:val="0"/>
                              <w:marBottom w:val="0"/>
                              <w:divBdr>
                                <w:top w:val="none" w:sz="0" w:space="0" w:color="auto"/>
                                <w:left w:val="none" w:sz="0" w:space="0" w:color="auto"/>
                                <w:bottom w:val="none" w:sz="0" w:space="0" w:color="auto"/>
                                <w:right w:val="none" w:sz="0" w:space="0" w:color="auto"/>
                              </w:divBdr>
                              <w:divsChild>
                                <w:div w:id="3310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07247">
                      <w:marLeft w:val="0"/>
                      <w:marRight w:val="0"/>
                      <w:marTop w:val="0"/>
                      <w:marBottom w:val="0"/>
                      <w:divBdr>
                        <w:top w:val="none" w:sz="0" w:space="0" w:color="auto"/>
                        <w:left w:val="none" w:sz="0" w:space="0" w:color="auto"/>
                        <w:bottom w:val="none" w:sz="0" w:space="0" w:color="auto"/>
                        <w:right w:val="none" w:sz="0" w:space="0" w:color="auto"/>
                      </w:divBdr>
                      <w:divsChild>
                        <w:div w:id="1984654170">
                          <w:marLeft w:val="0"/>
                          <w:marRight w:val="0"/>
                          <w:marTop w:val="0"/>
                          <w:marBottom w:val="0"/>
                          <w:divBdr>
                            <w:top w:val="none" w:sz="0" w:space="0" w:color="auto"/>
                            <w:left w:val="none" w:sz="0" w:space="0" w:color="auto"/>
                            <w:bottom w:val="none" w:sz="0" w:space="0" w:color="auto"/>
                            <w:right w:val="none" w:sz="0" w:space="0" w:color="auto"/>
                          </w:divBdr>
                          <w:divsChild>
                            <w:div w:id="1466465675">
                              <w:marLeft w:val="0"/>
                              <w:marRight w:val="0"/>
                              <w:marTop w:val="0"/>
                              <w:marBottom w:val="0"/>
                              <w:divBdr>
                                <w:top w:val="none" w:sz="0" w:space="0" w:color="auto"/>
                                <w:left w:val="none" w:sz="0" w:space="0" w:color="auto"/>
                                <w:bottom w:val="none" w:sz="0" w:space="0" w:color="auto"/>
                                <w:right w:val="none" w:sz="0" w:space="0" w:color="auto"/>
                              </w:divBdr>
                              <w:divsChild>
                                <w:div w:id="18504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31463">
                      <w:marLeft w:val="0"/>
                      <w:marRight w:val="0"/>
                      <w:marTop w:val="0"/>
                      <w:marBottom w:val="0"/>
                      <w:divBdr>
                        <w:top w:val="none" w:sz="0" w:space="0" w:color="auto"/>
                        <w:left w:val="none" w:sz="0" w:space="0" w:color="auto"/>
                        <w:bottom w:val="none" w:sz="0" w:space="0" w:color="auto"/>
                        <w:right w:val="none" w:sz="0" w:space="0" w:color="auto"/>
                      </w:divBdr>
                      <w:divsChild>
                        <w:div w:id="1189099902">
                          <w:marLeft w:val="0"/>
                          <w:marRight w:val="0"/>
                          <w:marTop w:val="0"/>
                          <w:marBottom w:val="0"/>
                          <w:divBdr>
                            <w:top w:val="none" w:sz="0" w:space="0" w:color="auto"/>
                            <w:left w:val="none" w:sz="0" w:space="0" w:color="auto"/>
                            <w:bottom w:val="none" w:sz="0" w:space="0" w:color="auto"/>
                            <w:right w:val="none" w:sz="0" w:space="0" w:color="auto"/>
                          </w:divBdr>
                          <w:divsChild>
                            <w:div w:id="1821070140">
                              <w:marLeft w:val="0"/>
                              <w:marRight w:val="0"/>
                              <w:marTop w:val="0"/>
                              <w:marBottom w:val="0"/>
                              <w:divBdr>
                                <w:top w:val="none" w:sz="0" w:space="0" w:color="auto"/>
                                <w:left w:val="none" w:sz="0" w:space="0" w:color="auto"/>
                                <w:bottom w:val="none" w:sz="0" w:space="0" w:color="auto"/>
                                <w:right w:val="none" w:sz="0" w:space="0" w:color="auto"/>
                              </w:divBdr>
                              <w:divsChild>
                                <w:div w:id="4412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68">
                      <w:marLeft w:val="0"/>
                      <w:marRight w:val="0"/>
                      <w:marTop w:val="0"/>
                      <w:marBottom w:val="0"/>
                      <w:divBdr>
                        <w:top w:val="none" w:sz="0" w:space="0" w:color="auto"/>
                        <w:left w:val="none" w:sz="0" w:space="0" w:color="auto"/>
                        <w:bottom w:val="none" w:sz="0" w:space="0" w:color="auto"/>
                        <w:right w:val="none" w:sz="0" w:space="0" w:color="auto"/>
                      </w:divBdr>
                      <w:divsChild>
                        <w:div w:id="1069573460">
                          <w:marLeft w:val="0"/>
                          <w:marRight w:val="0"/>
                          <w:marTop w:val="0"/>
                          <w:marBottom w:val="0"/>
                          <w:divBdr>
                            <w:top w:val="none" w:sz="0" w:space="0" w:color="auto"/>
                            <w:left w:val="none" w:sz="0" w:space="0" w:color="auto"/>
                            <w:bottom w:val="none" w:sz="0" w:space="0" w:color="auto"/>
                            <w:right w:val="none" w:sz="0" w:space="0" w:color="auto"/>
                          </w:divBdr>
                          <w:divsChild>
                            <w:div w:id="762536381">
                              <w:marLeft w:val="0"/>
                              <w:marRight w:val="0"/>
                              <w:marTop w:val="0"/>
                              <w:marBottom w:val="0"/>
                              <w:divBdr>
                                <w:top w:val="none" w:sz="0" w:space="0" w:color="auto"/>
                                <w:left w:val="none" w:sz="0" w:space="0" w:color="auto"/>
                                <w:bottom w:val="none" w:sz="0" w:space="0" w:color="auto"/>
                                <w:right w:val="none" w:sz="0" w:space="0" w:color="auto"/>
                              </w:divBdr>
                              <w:divsChild>
                                <w:div w:id="126820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753499">
                      <w:marLeft w:val="0"/>
                      <w:marRight w:val="0"/>
                      <w:marTop w:val="0"/>
                      <w:marBottom w:val="0"/>
                      <w:divBdr>
                        <w:top w:val="none" w:sz="0" w:space="0" w:color="auto"/>
                        <w:left w:val="none" w:sz="0" w:space="0" w:color="auto"/>
                        <w:bottom w:val="none" w:sz="0" w:space="0" w:color="auto"/>
                        <w:right w:val="none" w:sz="0" w:space="0" w:color="auto"/>
                      </w:divBdr>
                      <w:divsChild>
                        <w:div w:id="1409158114">
                          <w:marLeft w:val="0"/>
                          <w:marRight w:val="0"/>
                          <w:marTop w:val="0"/>
                          <w:marBottom w:val="0"/>
                          <w:divBdr>
                            <w:top w:val="none" w:sz="0" w:space="0" w:color="auto"/>
                            <w:left w:val="none" w:sz="0" w:space="0" w:color="auto"/>
                            <w:bottom w:val="none" w:sz="0" w:space="0" w:color="auto"/>
                            <w:right w:val="none" w:sz="0" w:space="0" w:color="auto"/>
                          </w:divBdr>
                          <w:divsChild>
                            <w:div w:id="636641339">
                              <w:marLeft w:val="0"/>
                              <w:marRight w:val="0"/>
                              <w:marTop w:val="0"/>
                              <w:marBottom w:val="0"/>
                              <w:divBdr>
                                <w:top w:val="none" w:sz="0" w:space="0" w:color="auto"/>
                                <w:left w:val="none" w:sz="0" w:space="0" w:color="auto"/>
                                <w:bottom w:val="none" w:sz="0" w:space="0" w:color="auto"/>
                                <w:right w:val="none" w:sz="0" w:space="0" w:color="auto"/>
                              </w:divBdr>
                              <w:divsChild>
                                <w:div w:id="1715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34210">
                      <w:marLeft w:val="0"/>
                      <w:marRight w:val="0"/>
                      <w:marTop w:val="0"/>
                      <w:marBottom w:val="0"/>
                      <w:divBdr>
                        <w:top w:val="none" w:sz="0" w:space="0" w:color="auto"/>
                        <w:left w:val="none" w:sz="0" w:space="0" w:color="auto"/>
                        <w:bottom w:val="none" w:sz="0" w:space="0" w:color="auto"/>
                        <w:right w:val="none" w:sz="0" w:space="0" w:color="auto"/>
                      </w:divBdr>
                      <w:divsChild>
                        <w:div w:id="37899096">
                          <w:marLeft w:val="0"/>
                          <w:marRight w:val="0"/>
                          <w:marTop w:val="0"/>
                          <w:marBottom w:val="0"/>
                          <w:divBdr>
                            <w:top w:val="none" w:sz="0" w:space="0" w:color="auto"/>
                            <w:left w:val="none" w:sz="0" w:space="0" w:color="auto"/>
                            <w:bottom w:val="none" w:sz="0" w:space="0" w:color="auto"/>
                            <w:right w:val="none" w:sz="0" w:space="0" w:color="auto"/>
                          </w:divBdr>
                          <w:divsChild>
                            <w:div w:id="806053011">
                              <w:marLeft w:val="0"/>
                              <w:marRight w:val="0"/>
                              <w:marTop w:val="0"/>
                              <w:marBottom w:val="0"/>
                              <w:divBdr>
                                <w:top w:val="none" w:sz="0" w:space="0" w:color="auto"/>
                                <w:left w:val="none" w:sz="0" w:space="0" w:color="auto"/>
                                <w:bottom w:val="none" w:sz="0" w:space="0" w:color="auto"/>
                                <w:right w:val="none" w:sz="0" w:space="0" w:color="auto"/>
                              </w:divBdr>
                              <w:divsChild>
                                <w:div w:id="10370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174161">
                      <w:marLeft w:val="0"/>
                      <w:marRight w:val="0"/>
                      <w:marTop w:val="0"/>
                      <w:marBottom w:val="0"/>
                      <w:divBdr>
                        <w:top w:val="none" w:sz="0" w:space="0" w:color="auto"/>
                        <w:left w:val="none" w:sz="0" w:space="0" w:color="auto"/>
                        <w:bottom w:val="none" w:sz="0" w:space="0" w:color="auto"/>
                        <w:right w:val="none" w:sz="0" w:space="0" w:color="auto"/>
                      </w:divBdr>
                      <w:divsChild>
                        <w:div w:id="1254975080">
                          <w:marLeft w:val="0"/>
                          <w:marRight w:val="0"/>
                          <w:marTop w:val="0"/>
                          <w:marBottom w:val="0"/>
                          <w:divBdr>
                            <w:top w:val="none" w:sz="0" w:space="0" w:color="auto"/>
                            <w:left w:val="none" w:sz="0" w:space="0" w:color="auto"/>
                            <w:bottom w:val="none" w:sz="0" w:space="0" w:color="auto"/>
                            <w:right w:val="none" w:sz="0" w:space="0" w:color="auto"/>
                          </w:divBdr>
                          <w:divsChild>
                            <w:div w:id="1629507411">
                              <w:marLeft w:val="0"/>
                              <w:marRight w:val="0"/>
                              <w:marTop w:val="0"/>
                              <w:marBottom w:val="0"/>
                              <w:divBdr>
                                <w:top w:val="none" w:sz="0" w:space="0" w:color="auto"/>
                                <w:left w:val="none" w:sz="0" w:space="0" w:color="auto"/>
                                <w:bottom w:val="none" w:sz="0" w:space="0" w:color="auto"/>
                                <w:right w:val="none" w:sz="0" w:space="0" w:color="auto"/>
                              </w:divBdr>
                              <w:divsChild>
                                <w:div w:id="28377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84682">
                      <w:marLeft w:val="0"/>
                      <w:marRight w:val="0"/>
                      <w:marTop w:val="0"/>
                      <w:marBottom w:val="0"/>
                      <w:divBdr>
                        <w:top w:val="none" w:sz="0" w:space="0" w:color="auto"/>
                        <w:left w:val="none" w:sz="0" w:space="0" w:color="auto"/>
                        <w:bottom w:val="none" w:sz="0" w:space="0" w:color="auto"/>
                        <w:right w:val="none" w:sz="0" w:space="0" w:color="auto"/>
                      </w:divBdr>
                      <w:divsChild>
                        <w:div w:id="1947156267">
                          <w:marLeft w:val="0"/>
                          <w:marRight w:val="0"/>
                          <w:marTop w:val="0"/>
                          <w:marBottom w:val="0"/>
                          <w:divBdr>
                            <w:top w:val="none" w:sz="0" w:space="0" w:color="auto"/>
                            <w:left w:val="none" w:sz="0" w:space="0" w:color="auto"/>
                            <w:bottom w:val="none" w:sz="0" w:space="0" w:color="auto"/>
                            <w:right w:val="none" w:sz="0" w:space="0" w:color="auto"/>
                          </w:divBdr>
                          <w:divsChild>
                            <w:div w:id="1907910786">
                              <w:marLeft w:val="0"/>
                              <w:marRight w:val="0"/>
                              <w:marTop w:val="0"/>
                              <w:marBottom w:val="0"/>
                              <w:divBdr>
                                <w:top w:val="none" w:sz="0" w:space="0" w:color="auto"/>
                                <w:left w:val="none" w:sz="0" w:space="0" w:color="auto"/>
                                <w:bottom w:val="none" w:sz="0" w:space="0" w:color="auto"/>
                                <w:right w:val="none" w:sz="0" w:space="0" w:color="auto"/>
                              </w:divBdr>
                              <w:divsChild>
                                <w:div w:id="4013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953271">
                      <w:marLeft w:val="0"/>
                      <w:marRight w:val="0"/>
                      <w:marTop w:val="0"/>
                      <w:marBottom w:val="0"/>
                      <w:divBdr>
                        <w:top w:val="none" w:sz="0" w:space="0" w:color="auto"/>
                        <w:left w:val="none" w:sz="0" w:space="0" w:color="auto"/>
                        <w:bottom w:val="none" w:sz="0" w:space="0" w:color="auto"/>
                        <w:right w:val="none" w:sz="0" w:space="0" w:color="auto"/>
                      </w:divBdr>
                      <w:divsChild>
                        <w:div w:id="1997221592">
                          <w:marLeft w:val="0"/>
                          <w:marRight w:val="0"/>
                          <w:marTop w:val="0"/>
                          <w:marBottom w:val="0"/>
                          <w:divBdr>
                            <w:top w:val="none" w:sz="0" w:space="0" w:color="auto"/>
                            <w:left w:val="none" w:sz="0" w:space="0" w:color="auto"/>
                            <w:bottom w:val="none" w:sz="0" w:space="0" w:color="auto"/>
                            <w:right w:val="none" w:sz="0" w:space="0" w:color="auto"/>
                          </w:divBdr>
                          <w:divsChild>
                            <w:div w:id="43455826">
                              <w:marLeft w:val="0"/>
                              <w:marRight w:val="0"/>
                              <w:marTop w:val="0"/>
                              <w:marBottom w:val="0"/>
                              <w:divBdr>
                                <w:top w:val="none" w:sz="0" w:space="0" w:color="auto"/>
                                <w:left w:val="none" w:sz="0" w:space="0" w:color="auto"/>
                                <w:bottom w:val="none" w:sz="0" w:space="0" w:color="auto"/>
                                <w:right w:val="none" w:sz="0" w:space="0" w:color="auto"/>
                              </w:divBdr>
                              <w:divsChild>
                                <w:div w:id="9723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534568">
                      <w:marLeft w:val="0"/>
                      <w:marRight w:val="0"/>
                      <w:marTop w:val="0"/>
                      <w:marBottom w:val="0"/>
                      <w:divBdr>
                        <w:top w:val="none" w:sz="0" w:space="0" w:color="auto"/>
                        <w:left w:val="none" w:sz="0" w:space="0" w:color="auto"/>
                        <w:bottom w:val="none" w:sz="0" w:space="0" w:color="auto"/>
                        <w:right w:val="none" w:sz="0" w:space="0" w:color="auto"/>
                      </w:divBdr>
                      <w:divsChild>
                        <w:div w:id="2073308396">
                          <w:marLeft w:val="0"/>
                          <w:marRight w:val="0"/>
                          <w:marTop w:val="0"/>
                          <w:marBottom w:val="0"/>
                          <w:divBdr>
                            <w:top w:val="none" w:sz="0" w:space="0" w:color="auto"/>
                            <w:left w:val="none" w:sz="0" w:space="0" w:color="auto"/>
                            <w:bottom w:val="none" w:sz="0" w:space="0" w:color="auto"/>
                            <w:right w:val="none" w:sz="0" w:space="0" w:color="auto"/>
                          </w:divBdr>
                          <w:divsChild>
                            <w:div w:id="539827532">
                              <w:marLeft w:val="0"/>
                              <w:marRight w:val="0"/>
                              <w:marTop w:val="0"/>
                              <w:marBottom w:val="0"/>
                              <w:divBdr>
                                <w:top w:val="none" w:sz="0" w:space="0" w:color="auto"/>
                                <w:left w:val="none" w:sz="0" w:space="0" w:color="auto"/>
                                <w:bottom w:val="none" w:sz="0" w:space="0" w:color="auto"/>
                                <w:right w:val="none" w:sz="0" w:space="0" w:color="auto"/>
                              </w:divBdr>
                              <w:divsChild>
                                <w:div w:id="149332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05883">
                      <w:marLeft w:val="0"/>
                      <w:marRight w:val="0"/>
                      <w:marTop w:val="0"/>
                      <w:marBottom w:val="0"/>
                      <w:divBdr>
                        <w:top w:val="none" w:sz="0" w:space="0" w:color="auto"/>
                        <w:left w:val="none" w:sz="0" w:space="0" w:color="auto"/>
                        <w:bottom w:val="none" w:sz="0" w:space="0" w:color="auto"/>
                        <w:right w:val="none" w:sz="0" w:space="0" w:color="auto"/>
                      </w:divBdr>
                      <w:divsChild>
                        <w:div w:id="943918744">
                          <w:marLeft w:val="0"/>
                          <w:marRight w:val="0"/>
                          <w:marTop w:val="0"/>
                          <w:marBottom w:val="0"/>
                          <w:divBdr>
                            <w:top w:val="none" w:sz="0" w:space="0" w:color="auto"/>
                            <w:left w:val="none" w:sz="0" w:space="0" w:color="auto"/>
                            <w:bottom w:val="none" w:sz="0" w:space="0" w:color="auto"/>
                            <w:right w:val="none" w:sz="0" w:space="0" w:color="auto"/>
                          </w:divBdr>
                          <w:divsChild>
                            <w:div w:id="775978578">
                              <w:marLeft w:val="0"/>
                              <w:marRight w:val="0"/>
                              <w:marTop w:val="0"/>
                              <w:marBottom w:val="0"/>
                              <w:divBdr>
                                <w:top w:val="none" w:sz="0" w:space="0" w:color="auto"/>
                                <w:left w:val="none" w:sz="0" w:space="0" w:color="auto"/>
                                <w:bottom w:val="none" w:sz="0" w:space="0" w:color="auto"/>
                                <w:right w:val="none" w:sz="0" w:space="0" w:color="auto"/>
                              </w:divBdr>
                              <w:divsChild>
                                <w:div w:id="4590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91512">
                      <w:marLeft w:val="0"/>
                      <w:marRight w:val="0"/>
                      <w:marTop w:val="0"/>
                      <w:marBottom w:val="0"/>
                      <w:divBdr>
                        <w:top w:val="none" w:sz="0" w:space="0" w:color="auto"/>
                        <w:left w:val="none" w:sz="0" w:space="0" w:color="auto"/>
                        <w:bottom w:val="none" w:sz="0" w:space="0" w:color="auto"/>
                        <w:right w:val="none" w:sz="0" w:space="0" w:color="auto"/>
                      </w:divBdr>
                      <w:divsChild>
                        <w:div w:id="334234358">
                          <w:marLeft w:val="0"/>
                          <w:marRight w:val="0"/>
                          <w:marTop w:val="0"/>
                          <w:marBottom w:val="0"/>
                          <w:divBdr>
                            <w:top w:val="none" w:sz="0" w:space="0" w:color="auto"/>
                            <w:left w:val="none" w:sz="0" w:space="0" w:color="auto"/>
                            <w:bottom w:val="none" w:sz="0" w:space="0" w:color="auto"/>
                            <w:right w:val="none" w:sz="0" w:space="0" w:color="auto"/>
                          </w:divBdr>
                          <w:divsChild>
                            <w:div w:id="512763583">
                              <w:marLeft w:val="0"/>
                              <w:marRight w:val="0"/>
                              <w:marTop w:val="0"/>
                              <w:marBottom w:val="0"/>
                              <w:divBdr>
                                <w:top w:val="none" w:sz="0" w:space="0" w:color="auto"/>
                                <w:left w:val="none" w:sz="0" w:space="0" w:color="auto"/>
                                <w:bottom w:val="none" w:sz="0" w:space="0" w:color="auto"/>
                                <w:right w:val="none" w:sz="0" w:space="0" w:color="auto"/>
                              </w:divBdr>
                              <w:divsChild>
                                <w:div w:id="10691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485109">
                      <w:marLeft w:val="0"/>
                      <w:marRight w:val="0"/>
                      <w:marTop w:val="0"/>
                      <w:marBottom w:val="0"/>
                      <w:divBdr>
                        <w:top w:val="none" w:sz="0" w:space="0" w:color="auto"/>
                        <w:left w:val="none" w:sz="0" w:space="0" w:color="auto"/>
                        <w:bottom w:val="none" w:sz="0" w:space="0" w:color="auto"/>
                        <w:right w:val="none" w:sz="0" w:space="0" w:color="auto"/>
                      </w:divBdr>
                      <w:divsChild>
                        <w:div w:id="1991401016">
                          <w:marLeft w:val="0"/>
                          <w:marRight w:val="0"/>
                          <w:marTop w:val="0"/>
                          <w:marBottom w:val="0"/>
                          <w:divBdr>
                            <w:top w:val="none" w:sz="0" w:space="0" w:color="auto"/>
                            <w:left w:val="none" w:sz="0" w:space="0" w:color="auto"/>
                            <w:bottom w:val="none" w:sz="0" w:space="0" w:color="auto"/>
                            <w:right w:val="none" w:sz="0" w:space="0" w:color="auto"/>
                          </w:divBdr>
                          <w:divsChild>
                            <w:div w:id="88821081">
                              <w:marLeft w:val="0"/>
                              <w:marRight w:val="0"/>
                              <w:marTop w:val="0"/>
                              <w:marBottom w:val="0"/>
                              <w:divBdr>
                                <w:top w:val="none" w:sz="0" w:space="0" w:color="auto"/>
                                <w:left w:val="none" w:sz="0" w:space="0" w:color="auto"/>
                                <w:bottom w:val="none" w:sz="0" w:space="0" w:color="auto"/>
                                <w:right w:val="none" w:sz="0" w:space="0" w:color="auto"/>
                              </w:divBdr>
                              <w:divsChild>
                                <w:div w:id="5695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09029">
                      <w:marLeft w:val="0"/>
                      <w:marRight w:val="0"/>
                      <w:marTop w:val="0"/>
                      <w:marBottom w:val="0"/>
                      <w:divBdr>
                        <w:top w:val="none" w:sz="0" w:space="0" w:color="auto"/>
                        <w:left w:val="none" w:sz="0" w:space="0" w:color="auto"/>
                        <w:bottom w:val="none" w:sz="0" w:space="0" w:color="auto"/>
                        <w:right w:val="none" w:sz="0" w:space="0" w:color="auto"/>
                      </w:divBdr>
                      <w:divsChild>
                        <w:div w:id="1080521541">
                          <w:marLeft w:val="0"/>
                          <w:marRight w:val="0"/>
                          <w:marTop w:val="0"/>
                          <w:marBottom w:val="0"/>
                          <w:divBdr>
                            <w:top w:val="none" w:sz="0" w:space="0" w:color="auto"/>
                            <w:left w:val="none" w:sz="0" w:space="0" w:color="auto"/>
                            <w:bottom w:val="none" w:sz="0" w:space="0" w:color="auto"/>
                            <w:right w:val="none" w:sz="0" w:space="0" w:color="auto"/>
                          </w:divBdr>
                          <w:divsChild>
                            <w:div w:id="1906719943">
                              <w:marLeft w:val="0"/>
                              <w:marRight w:val="0"/>
                              <w:marTop w:val="0"/>
                              <w:marBottom w:val="0"/>
                              <w:divBdr>
                                <w:top w:val="none" w:sz="0" w:space="0" w:color="auto"/>
                                <w:left w:val="none" w:sz="0" w:space="0" w:color="auto"/>
                                <w:bottom w:val="none" w:sz="0" w:space="0" w:color="auto"/>
                                <w:right w:val="none" w:sz="0" w:space="0" w:color="auto"/>
                              </w:divBdr>
                              <w:divsChild>
                                <w:div w:id="16687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64602">
                      <w:marLeft w:val="0"/>
                      <w:marRight w:val="0"/>
                      <w:marTop w:val="0"/>
                      <w:marBottom w:val="0"/>
                      <w:divBdr>
                        <w:top w:val="none" w:sz="0" w:space="0" w:color="auto"/>
                        <w:left w:val="none" w:sz="0" w:space="0" w:color="auto"/>
                        <w:bottom w:val="none" w:sz="0" w:space="0" w:color="auto"/>
                        <w:right w:val="none" w:sz="0" w:space="0" w:color="auto"/>
                      </w:divBdr>
                      <w:divsChild>
                        <w:div w:id="1325015296">
                          <w:marLeft w:val="0"/>
                          <w:marRight w:val="0"/>
                          <w:marTop w:val="0"/>
                          <w:marBottom w:val="0"/>
                          <w:divBdr>
                            <w:top w:val="none" w:sz="0" w:space="0" w:color="auto"/>
                            <w:left w:val="none" w:sz="0" w:space="0" w:color="auto"/>
                            <w:bottom w:val="none" w:sz="0" w:space="0" w:color="auto"/>
                            <w:right w:val="none" w:sz="0" w:space="0" w:color="auto"/>
                          </w:divBdr>
                          <w:divsChild>
                            <w:div w:id="1676810564">
                              <w:marLeft w:val="0"/>
                              <w:marRight w:val="0"/>
                              <w:marTop w:val="0"/>
                              <w:marBottom w:val="0"/>
                              <w:divBdr>
                                <w:top w:val="none" w:sz="0" w:space="0" w:color="auto"/>
                                <w:left w:val="none" w:sz="0" w:space="0" w:color="auto"/>
                                <w:bottom w:val="none" w:sz="0" w:space="0" w:color="auto"/>
                                <w:right w:val="none" w:sz="0" w:space="0" w:color="auto"/>
                              </w:divBdr>
                              <w:divsChild>
                                <w:div w:id="98920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529120">
                      <w:marLeft w:val="0"/>
                      <w:marRight w:val="0"/>
                      <w:marTop w:val="0"/>
                      <w:marBottom w:val="0"/>
                      <w:divBdr>
                        <w:top w:val="none" w:sz="0" w:space="0" w:color="auto"/>
                        <w:left w:val="none" w:sz="0" w:space="0" w:color="auto"/>
                        <w:bottom w:val="none" w:sz="0" w:space="0" w:color="auto"/>
                        <w:right w:val="none" w:sz="0" w:space="0" w:color="auto"/>
                      </w:divBdr>
                      <w:divsChild>
                        <w:div w:id="1381319187">
                          <w:marLeft w:val="0"/>
                          <w:marRight w:val="0"/>
                          <w:marTop w:val="0"/>
                          <w:marBottom w:val="0"/>
                          <w:divBdr>
                            <w:top w:val="none" w:sz="0" w:space="0" w:color="auto"/>
                            <w:left w:val="none" w:sz="0" w:space="0" w:color="auto"/>
                            <w:bottom w:val="none" w:sz="0" w:space="0" w:color="auto"/>
                            <w:right w:val="none" w:sz="0" w:space="0" w:color="auto"/>
                          </w:divBdr>
                          <w:divsChild>
                            <w:div w:id="1765883550">
                              <w:marLeft w:val="0"/>
                              <w:marRight w:val="0"/>
                              <w:marTop w:val="0"/>
                              <w:marBottom w:val="0"/>
                              <w:divBdr>
                                <w:top w:val="none" w:sz="0" w:space="0" w:color="auto"/>
                                <w:left w:val="none" w:sz="0" w:space="0" w:color="auto"/>
                                <w:bottom w:val="none" w:sz="0" w:space="0" w:color="auto"/>
                                <w:right w:val="none" w:sz="0" w:space="0" w:color="auto"/>
                              </w:divBdr>
                              <w:divsChild>
                                <w:div w:id="26457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83541">
                      <w:marLeft w:val="0"/>
                      <w:marRight w:val="0"/>
                      <w:marTop w:val="0"/>
                      <w:marBottom w:val="0"/>
                      <w:divBdr>
                        <w:top w:val="none" w:sz="0" w:space="0" w:color="auto"/>
                        <w:left w:val="none" w:sz="0" w:space="0" w:color="auto"/>
                        <w:bottom w:val="none" w:sz="0" w:space="0" w:color="auto"/>
                        <w:right w:val="none" w:sz="0" w:space="0" w:color="auto"/>
                      </w:divBdr>
                      <w:divsChild>
                        <w:div w:id="1427579619">
                          <w:marLeft w:val="0"/>
                          <w:marRight w:val="0"/>
                          <w:marTop w:val="0"/>
                          <w:marBottom w:val="0"/>
                          <w:divBdr>
                            <w:top w:val="none" w:sz="0" w:space="0" w:color="auto"/>
                            <w:left w:val="none" w:sz="0" w:space="0" w:color="auto"/>
                            <w:bottom w:val="none" w:sz="0" w:space="0" w:color="auto"/>
                            <w:right w:val="none" w:sz="0" w:space="0" w:color="auto"/>
                          </w:divBdr>
                          <w:divsChild>
                            <w:div w:id="2134708504">
                              <w:marLeft w:val="0"/>
                              <w:marRight w:val="0"/>
                              <w:marTop w:val="0"/>
                              <w:marBottom w:val="0"/>
                              <w:divBdr>
                                <w:top w:val="none" w:sz="0" w:space="0" w:color="auto"/>
                                <w:left w:val="none" w:sz="0" w:space="0" w:color="auto"/>
                                <w:bottom w:val="none" w:sz="0" w:space="0" w:color="auto"/>
                                <w:right w:val="none" w:sz="0" w:space="0" w:color="auto"/>
                              </w:divBdr>
                              <w:divsChild>
                                <w:div w:id="20186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41416">
                      <w:marLeft w:val="0"/>
                      <w:marRight w:val="0"/>
                      <w:marTop w:val="0"/>
                      <w:marBottom w:val="0"/>
                      <w:divBdr>
                        <w:top w:val="none" w:sz="0" w:space="0" w:color="auto"/>
                        <w:left w:val="none" w:sz="0" w:space="0" w:color="auto"/>
                        <w:bottom w:val="none" w:sz="0" w:space="0" w:color="auto"/>
                        <w:right w:val="none" w:sz="0" w:space="0" w:color="auto"/>
                      </w:divBdr>
                      <w:divsChild>
                        <w:div w:id="1726299230">
                          <w:marLeft w:val="0"/>
                          <w:marRight w:val="0"/>
                          <w:marTop w:val="0"/>
                          <w:marBottom w:val="0"/>
                          <w:divBdr>
                            <w:top w:val="none" w:sz="0" w:space="0" w:color="auto"/>
                            <w:left w:val="none" w:sz="0" w:space="0" w:color="auto"/>
                            <w:bottom w:val="none" w:sz="0" w:space="0" w:color="auto"/>
                            <w:right w:val="none" w:sz="0" w:space="0" w:color="auto"/>
                          </w:divBdr>
                          <w:divsChild>
                            <w:div w:id="128863710">
                              <w:marLeft w:val="0"/>
                              <w:marRight w:val="0"/>
                              <w:marTop w:val="0"/>
                              <w:marBottom w:val="0"/>
                              <w:divBdr>
                                <w:top w:val="none" w:sz="0" w:space="0" w:color="auto"/>
                                <w:left w:val="none" w:sz="0" w:space="0" w:color="auto"/>
                                <w:bottom w:val="none" w:sz="0" w:space="0" w:color="auto"/>
                                <w:right w:val="none" w:sz="0" w:space="0" w:color="auto"/>
                              </w:divBdr>
                              <w:divsChild>
                                <w:div w:id="101091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23717">
                      <w:marLeft w:val="0"/>
                      <w:marRight w:val="0"/>
                      <w:marTop w:val="0"/>
                      <w:marBottom w:val="0"/>
                      <w:divBdr>
                        <w:top w:val="none" w:sz="0" w:space="0" w:color="auto"/>
                        <w:left w:val="none" w:sz="0" w:space="0" w:color="auto"/>
                        <w:bottom w:val="none" w:sz="0" w:space="0" w:color="auto"/>
                        <w:right w:val="none" w:sz="0" w:space="0" w:color="auto"/>
                      </w:divBdr>
                      <w:divsChild>
                        <w:div w:id="1449472537">
                          <w:marLeft w:val="0"/>
                          <w:marRight w:val="0"/>
                          <w:marTop w:val="0"/>
                          <w:marBottom w:val="0"/>
                          <w:divBdr>
                            <w:top w:val="none" w:sz="0" w:space="0" w:color="auto"/>
                            <w:left w:val="none" w:sz="0" w:space="0" w:color="auto"/>
                            <w:bottom w:val="none" w:sz="0" w:space="0" w:color="auto"/>
                            <w:right w:val="none" w:sz="0" w:space="0" w:color="auto"/>
                          </w:divBdr>
                          <w:divsChild>
                            <w:div w:id="1742286954">
                              <w:marLeft w:val="0"/>
                              <w:marRight w:val="0"/>
                              <w:marTop w:val="0"/>
                              <w:marBottom w:val="0"/>
                              <w:divBdr>
                                <w:top w:val="none" w:sz="0" w:space="0" w:color="auto"/>
                                <w:left w:val="none" w:sz="0" w:space="0" w:color="auto"/>
                                <w:bottom w:val="none" w:sz="0" w:space="0" w:color="auto"/>
                                <w:right w:val="none" w:sz="0" w:space="0" w:color="auto"/>
                              </w:divBdr>
                              <w:divsChild>
                                <w:div w:id="18450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82961">
                      <w:marLeft w:val="0"/>
                      <w:marRight w:val="0"/>
                      <w:marTop w:val="0"/>
                      <w:marBottom w:val="0"/>
                      <w:divBdr>
                        <w:top w:val="none" w:sz="0" w:space="0" w:color="auto"/>
                        <w:left w:val="none" w:sz="0" w:space="0" w:color="auto"/>
                        <w:bottom w:val="none" w:sz="0" w:space="0" w:color="auto"/>
                        <w:right w:val="none" w:sz="0" w:space="0" w:color="auto"/>
                      </w:divBdr>
                      <w:divsChild>
                        <w:div w:id="1250315300">
                          <w:marLeft w:val="0"/>
                          <w:marRight w:val="0"/>
                          <w:marTop w:val="0"/>
                          <w:marBottom w:val="0"/>
                          <w:divBdr>
                            <w:top w:val="none" w:sz="0" w:space="0" w:color="auto"/>
                            <w:left w:val="none" w:sz="0" w:space="0" w:color="auto"/>
                            <w:bottom w:val="none" w:sz="0" w:space="0" w:color="auto"/>
                            <w:right w:val="none" w:sz="0" w:space="0" w:color="auto"/>
                          </w:divBdr>
                          <w:divsChild>
                            <w:div w:id="759831622">
                              <w:marLeft w:val="0"/>
                              <w:marRight w:val="0"/>
                              <w:marTop w:val="0"/>
                              <w:marBottom w:val="0"/>
                              <w:divBdr>
                                <w:top w:val="none" w:sz="0" w:space="0" w:color="auto"/>
                                <w:left w:val="none" w:sz="0" w:space="0" w:color="auto"/>
                                <w:bottom w:val="none" w:sz="0" w:space="0" w:color="auto"/>
                                <w:right w:val="none" w:sz="0" w:space="0" w:color="auto"/>
                              </w:divBdr>
                              <w:divsChild>
                                <w:div w:id="112447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613830">
                      <w:marLeft w:val="0"/>
                      <w:marRight w:val="0"/>
                      <w:marTop w:val="0"/>
                      <w:marBottom w:val="0"/>
                      <w:divBdr>
                        <w:top w:val="none" w:sz="0" w:space="0" w:color="auto"/>
                        <w:left w:val="none" w:sz="0" w:space="0" w:color="auto"/>
                        <w:bottom w:val="none" w:sz="0" w:space="0" w:color="auto"/>
                        <w:right w:val="none" w:sz="0" w:space="0" w:color="auto"/>
                      </w:divBdr>
                      <w:divsChild>
                        <w:div w:id="1405175994">
                          <w:marLeft w:val="0"/>
                          <w:marRight w:val="0"/>
                          <w:marTop w:val="0"/>
                          <w:marBottom w:val="0"/>
                          <w:divBdr>
                            <w:top w:val="none" w:sz="0" w:space="0" w:color="auto"/>
                            <w:left w:val="none" w:sz="0" w:space="0" w:color="auto"/>
                            <w:bottom w:val="none" w:sz="0" w:space="0" w:color="auto"/>
                            <w:right w:val="none" w:sz="0" w:space="0" w:color="auto"/>
                          </w:divBdr>
                          <w:divsChild>
                            <w:div w:id="1843739614">
                              <w:marLeft w:val="0"/>
                              <w:marRight w:val="0"/>
                              <w:marTop w:val="0"/>
                              <w:marBottom w:val="0"/>
                              <w:divBdr>
                                <w:top w:val="none" w:sz="0" w:space="0" w:color="auto"/>
                                <w:left w:val="none" w:sz="0" w:space="0" w:color="auto"/>
                                <w:bottom w:val="none" w:sz="0" w:space="0" w:color="auto"/>
                                <w:right w:val="none" w:sz="0" w:space="0" w:color="auto"/>
                              </w:divBdr>
                              <w:divsChild>
                                <w:div w:id="194492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73763">
                      <w:marLeft w:val="0"/>
                      <w:marRight w:val="0"/>
                      <w:marTop w:val="0"/>
                      <w:marBottom w:val="0"/>
                      <w:divBdr>
                        <w:top w:val="none" w:sz="0" w:space="0" w:color="auto"/>
                        <w:left w:val="none" w:sz="0" w:space="0" w:color="auto"/>
                        <w:bottom w:val="none" w:sz="0" w:space="0" w:color="auto"/>
                        <w:right w:val="none" w:sz="0" w:space="0" w:color="auto"/>
                      </w:divBdr>
                      <w:divsChild>
                        <w:div w:id="2011103992">
                          <w:marLeft w:val="0"/>
                          <w:marRight w:val="0"/>
                          <w:marTop w:val="0"/>
                          <w:marBottom w:val="0"/>
                          <w:divBdr>
                            <w:top w:val="none" w:sz="0" w:space="0" w:color="auto"/>
                            <w:left w:val="none" w:sz="0" w:space="0" w:color="auto"/>
                            <w:bottom w:val="none" w:sz="0" w:space="0" w:color="auto"/>
                            <w:right w:val="none" w:sz="0" w:space="0" w:color="auto"/>
                          </w:divBdr>
                          <w:divsChild>
                            <w:div w:id="164253137">
                              <w:marLeft w:val="0"/>
                              <w:marRight w:val="0"/>
                              <w:marTop w:val="0"/>
                              <w:marBottom w:val="0"/>
                              <w:divBdr>
                                <w:top w:val="none" w:sz="0" w:space="0" w:color="auto"/>
                                <w:left w:val="none" w:sz="0" w:space="0" w:color="auto"/>
                                <w:bottom w:val="none" w:sz="0" w:space="0" w:color="auto"/>
                                <w:right w:val="none" w:sz="0" w:space="0" w:color="auto"/>
                              </w:divBdr>
                              <w:divsChild>
                                <w:div w:id="3217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33271">
                      <w:marLeft w:val="0"/>
                      <w:marRight w:val="0"/>
                      <w:marTop w:val="0"/>
                      <w:marBottom w:val="0"/>
                      <w:divBdr>
                        <w:top w:val="none" w:sz="0" w:space="0" w:color="auto"/>
                        <w:left w:val="none" w:sz="0" w:space="0" w:color="auto"/>
                        <w:bottom w:val="none" w:sz="0" w:space="0" w:color="auto"/>
                        <w:right w:val="none" w:sz="0" w:space="0" w:color="auto"/>
                      </w:divBdr>
                      <w:divsChild>
                        <w:div w:id="1062942579">
                          <w:marLeft w:val="0"/>
                          <w:marRight w:val="0"/>
                          <w:marTop w:val="0"/>
                          <w:marBottom w:val="0"/>
                          <w:divBdr>
                            <w:top w:val="none" w:sz="0" w:space="0" w:color="auto"/>
                            <w:left w:val="none" w:sz="0" w:space="0" w:color="auto"/>
                            <w:bottom w:val="none" w:sz="0" w:space="0" w:color="auto"/>
                            <w:right w:val="none" w:sz="0" w:space="0" w:color="auto"/>
                          </w:divBdr>
                          <w:divsChild>
                            <w:div w:id="709231808">
                              <w:marLeft w:val="0"/>
                              <w:marRight w:val="0"/>
                              <w:marTop w:val="0"/>
                              <w:marBottom w:val="0"/>
                              <w:divBdr>
                                <w:top w:val="none" w:sz="0" w:space="0" w:color="auto"/>
                                <w:left w:val="none" w:sz="0" w:space="0" w:color="auto"/>
                                <w:bottom w:val="none" w:sz="0" w:space="0" w:color="auto"/>
                                <w:right w:val="none" w:sz="0" w:space="0" w:color="auto"/>
                              </w:divBdr>
                              <w:divsChild>
                                <w:div w:id="1186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81487">
                      <w:marLeft w:val="0"/>
                      <w:marRight w:val="0"/>
                      <w:marTop w:val="0"/>
                      <w:marBottom w:val="0"/>
                      <w:divBdr>
                        <w:top w:val="none" w:sz="0" w:space="0" w:color="auto"/>
                        <w:left w:val="none" w:sz="0" w:space="0" w:color="auto"/>
                        <w:bottom w:val="none" w:sz="0" w:space="0" w:color="auto"/>
                        <w:right w:val="none" w:sz="0" w:space="0" w:color="auto"/>
                      </w:divBdr>
                      <w:divsChild>
                        <w:div w:id="1617322242">
                          <w:marLeft w:val="0"/>
                          <w:marRight w:val="0"/>
                          <w:marTop w:val="0"/>
                          <w:marBottom w:val="0"/>
                          <w:divBdr>
                            <w:top w:val="none" w:sz="0" w:space="0" w:color="auto"/>
                            <w:left w:val="none" w:sz="0" w:space="0" w:color="auto"/>
                            <w:bottom w:val="none" w:sz="0" w:space="0" w:color="auto"/>
                            <w:right w:val="none" w:sz="0" w:space="0" w:color="auto"/>
                          </w:divBdr>
                          <w:divsChild>
                            <w:div w:id="588924819">
                              <w:marLeft w:val="0"/>
                              <w:marRight w:val="0"/>
                              <w:marTop w:val="0"/>
                              <w:marBottom w:val="0"/>
                              <w:divBdr>
                                <w:top w:val="none" w:sz="0" w:space="0" w:color="auto"/>
                                <w:left w:val="none" w:sz="0" w:space="0" w:color="auto"/>
                                <w:bottom w:val="none" w:sz="0" w:space="0" w:color="auto"/>
                                <w:right w:val="none" w:sz="0" w:space="0" w:color="auto"/>
                              </w:divBdr>
                              <w:divsChild>
                                <w:div w:id="145393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75372">
                      <w:marLeft w:val="0"/>
                      <w:marRight w:val="0"/>
                      <w:marTop w:val="0"/>
                      <w:marBottom w:val="0"/>
                      <w:divBdr>
                        <w:top w:val="none" w:sz="0" w:space="0" w:color="auto"/>
                        <w:left w:val="none" w:sz="0" w:space="0" w:color="auto"/>
                        <w:bottom w:val="none" w:sz="0" w:space="0" w:color="auto"/>
                        <w:right w:val="none" w:sz="0" w:space="0" w:color="auto"/>
                      </w:divBdr>
                      <w:divsChild>
                        <w:div w:id="638998009">
                          <w:marLeft w:val="0"/>
                          <w:marRight w:val="0"/>
                          <w:marTop w:val="0"/>
                          <w:marBottom w:val="0"/>
                          <w:divBdr>
                            <w:top w:val="none" w:sz="0" w:space="0" w:color="auto"/>
                            <w:left w:val="none" w:sz="0" w:space="0" w:color="auto"/>
                            <w:bottom w:val="none" w:sz="0" w:space="0" w:color="auto"/>
                            <w:right w:val="none" w:sz="0" w:space="0" w:color="auto"/>
                          </w:divBdr>
                          <w:divsChild>
                            <w:div w:id="584917756">
                              <w:marLeft w:val="0"/>
                              <w:marRight w:val="0"/>
                              <w:marTop w:val="0"/>
                              <w:marBottom w:val="0"/>
                              <w:divBdr>
                                <w:top w:val="none" w:sz="0" w:space="0" w:color="auto"/>
                                <w:left w:val="none" w:sz="0" w:space="0" w:color="auto"/>
                                <w:bottom w:val="none" w:sz="0" w:space="0" w:color="auto"/>
                                <w:right w:val="none" w:sz="0" w:space="0" w:color="auto"/>
                              </w:divBdr>
                              <w:divsChild>
                                <w:div w:id="44697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844675">
                      <w:marLeft w:val="0"/>
                      <w:marRight w:val="0"/>
                      <w:marTop w:val="0"/>
                      <w:marBottom w:val="0"/>
                      <w:divBdr>
                        <w:top w:val="none" w:sz="0" w:space="0" w:color="auto"/>
                        <w:left w:val="none" w:sz="0" w:space="0" w:color="auto"/>
                        <w:bottom w:val="none" w:sz="0" w:space="0" w:color="auto"/>
                        <w:right w:val="none" w:sz="0" w:space="0" w:color="auto"/>
                      </w:divBdr>
                      <w:divsChild>
                        <w:div w:id="617445035">
                          <w:marLeft w:val="0"/>
                          <w:marRight w:val="0"/>
                          <w:marTop w:val="0"/>
                          <w:marBottom w:val="0"/>
                          <w:divBdr>
                            <w:top w:val="none" w:sz="0" w:space="0" w:color="auto"/>
                            <w:left w:val="none" w:sz="0" w:space="0" w:color="auto"/>
                            <w:bottom w:val="none" w:sz="0" w:space="0" w:color="auto"/>
                            <w:right w:val="none" w:sz="0" w:space="0" w:color="auto"/>
                          </w:divBdr>
                          <w:divsChild>
                            <w:div w:id="1510482063">
                              <w:marLeft w:val="0"/>
                              <w:marRight w:val="0"/>
                              <w:marTop w:val="0"/>
                              <w:marBottom w:val="0"/>
                              <w:divBdr>
                                <w:top w:val="none" w:sz="0" w:space="0" w:color="auto"/>
                                <w:left w:val="none" w:sz="0" w:space="0" w:color="auto"/>
                                <w:bottom w:val="none" w:sz="0" w:space="0" w:color="auto"/>
                                <w:right w:val="none" w:sz="0" w:space="0" w:color="auto"/>
                              </w:divBdr>
                              <w:divsChild>
                                <w:div w:id="3303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04">
                      <w:marLeft w:val="0"/>
                      <w:marRight w:val="0"/>
                      <w:marTop w:val="0"/>
                      <w:marBottom w:val="0"/>
                      <w:divBdr>
                        <w:top w:val="none" w:sz="0" w:space="0" w:color="auto"/>
                        <w:left w:val="none" w:sz="0" w:space="0" w:color="auto"/>
                        <w:bottom w:val="none" w:sz="0" w:space="0" w:color="auto"/>
                        <w:right w:val="none" w:sz="0" w:space="0" w:color="auto"/>
                      </w:divBdr>
                      <w:divsChild>
                        <w:div w:id="1061253561">
                          <w:marLeft w:val="0"/>
                          <w:marRight w:val="0"/>
                          <w:marTop w:val="0"/>
                          <w:marBottom w:val="0"/>
                          <w:divBdr>
                            <w:top w:val="none" w:sz="0" w:space="0" w:color="auto"/>
                            <w:left w:val="none" w:sz="0" w:space="0" w:color="auto"/>
                            <w:bottom w:val="none" w:sz="0" w:space="0" w:color="auto"/>
                            <w:right w:val="none" w:sz="0" w:space="0" w:color="auto"/>
                          </w:divBdr>
                          <w:divsChild>
                            <w:div w:id="884869826">
                              <w:marLeft w:val="0"/>
                              <w:marRight w:val="0"/>
                              <w:marTop w:val="0"/>
                              <w:marBottom w:val="0"/>
                              <w:divBdr>
                                <w:top w:val="none" w:sz="0" w:space="0" w:color="auto"/>
                                <w:left w:val="none" w:sz="0" w:space="0" w:color="auto"/>
                                <w:bottom w:val="none" w:sz="0" w:space="0" w:color="auto"/>
                                <w:right w:val="none" w:sz="0" w:space="0" w:color="auto"/>
                              </w:divBdr>
                              <w:divsChild>
                                <w:div w:id="39462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296526">
                      <w:marLeft w:val="0"/>
                      <w:marRight w:val="0"/>
                      <w:marTop w:val="0"/>
                      <w:marBottom w:val="0"/>
                      <w:divBdr>
                        <w:top w:val="none" w:sz="0" w:space="0" w:color="auto"/>
                        <w:left w:val="none" w:sz="0" w:space="0" w:color="auto"/>
                        <w:bottom w:val="none" w:sz="0" w:space="0" w:color="auto"/>
                        <w:right w:val="none" w:sz="0" w:space="0" w:color="auto"/>
                      </w:divBdr>
                      <w:divsChild>
                        <w:div w:id="1694769840">
                          <w:marLeft w:val="0"/>
                          <w:marRight w:val="0"/>
                          <w:marTop w:val="0"/>
                          <w:marBottom w:val="0"/>
                          <w:divBdr>
                            <w:top w:val="none" w:sz="0" w:space="0" w:color="auto"/>
                            <w:left w:val="none" w:sz="0" w:space="0" w:color="auto"/>
                            <w:bottom w:val="none" w:sz="0" w:space="0" w:color="auto"/>
                            <w:right w:val="none" w:sz="0" w:space="0" w:color="auto"/>
                          </w:divBdr>
                          <w:divsChild>
                            <w:div w:id="506945198">
                              <w:marLeft w:val="0"/>
                              <w:marRight w:val="0"/>
                              <w:marTop w:val="0"/>
                              <w:marBottom w:val="0"/>
                              <w:divBdr>
                                <w:top w:val="none" w:sz="0" w:space="0" w:color="auto"/>
                                <w:left w:val="none" w:sz="0" w:space="0" w:color="auto"/>
                                <w:bottom w:val="none" w:sz="0" w:space="0" w:color="auto"/>
                                <w:right w:val="none" w:sz="0" w:space="0" w:color="auto"/>
                              </w:divBdr>
                              <w:divsChild>
                                <w:div w:id="15434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2915">
                      <w:marLeft w:val="0"/>
                      <w:marRight w:val="0"/>
                      <w:marTop w:val="0"/>
                      <w:marBottom w:val="0"/>
                      <w:divBdr>
                        <w:top w:val="none" w:sz="0" w:space="0" w:color="auto"/>
                        <w:left w:val="none" w:sz="0" w:space="0" w:color="auto"/>
                        <w:bottom w:val="none" w:sz="0" w:space="0" w:color="auto"/>
                        <w:right w:val="none" w:sz="0" w:space="0" w:color="auto"/>
                      </w:divBdr>
                      <w:divsChild>
                        <w:div w:id="441456313">
                          <w:marLeft w:val="0"/>
                          <w:marRight w:val="0"/>
                          <w:marTop w:val="0"/>
                          <w:marBottom w:val="0"/>
                          <w:divBdr>
                            <w:top w:val="none" w:sz="0" w:space="0" w:color="auto"/>
                            <w:left w:val="none" w:sz="0" w:space="0" w:color="auto"/>
                            <w:bottom w:val="none" w:sz="0" w:space="0" w:color="auto"/>
                            <w:right w:val="none" w:sz="0" w:space="0" w:color="auto"/>
                          </w:divBdr>
                          <w:divsChild>
                            <w:div w:id="194929018">
                              <w:marLeft w:val="0"/>
                              <w:marRight w:val="0"/>
                              <w:marTop w:val="0"/>
                              <w:marBottom w:val="0"/>
                              <w:divBdr>
                                <w:top w:val="none" w:sz="0" w:space="0" w:color="auto"/>
                                <w:left w:val="none" w:sz="0" w:space="0" w:color="auto"/>
                                <w:bottom w:val="none" w:sz="0" w:space="0" w:color="auto"/>
                                <w:right w:val="none" w:sz="0" w:space="0" w:color="auto"/>
                              </w:divBdr>
                              <w:divsChild>
                                <w:div w:id="122422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03766">
                      <w:marLeft w:val="0"/>
                      <w:marRight w:val="0"/>
                      <w:marTop w:val="0"/>
                      <w:marBottom w:val="0"/>
                      <w:divBdr>
                        <w:top w:val="none" w:sz="0" w:space="0" w:color="auto"/>
                        <w:left w:val="none" w:sz="0" w:space="0" w:color="auto"/>
                        <w:bottom w:val="none" w:sz="0" w:space="0" w:color="auto"/>
                        <w:right w:val="none" w:sz="0" w:space="0" w:color="auto"/>
                      </w:divBdr>
                      <w:divsChild>
                        <w:div w:id="1281566267">
                          <w:marLeft w:val="0"/>
                          <w:marRight w:val="0"/>
                          <w:marTop w:val="0"/>
                          <w:marBottom w:val="0"/>
                          <w:divBdr>
                            <w:top w:val="none" w:sz="0" w:space="0" w:color="auto"/>
                            <w:left w:val="none" w:sz="0" w:space="0" w:color="auto"/>
                            <w:bottom w:val="none" w:sz="0" w:space="0" w:color="auto"/>
                            <w:right w:val="none" w:sz="0" w:space="0" w:color="auto"/>
                          </w:divBdr>
                          <w:divsChild>
                            <w:div w:id="618605866">
                              <w:marLeft w:val="0"/>
                              <w:marRight w:val="0"/>
                              <w:marTop w:val="0"/>
                              <w:marBottom w:val="0"/>
                              <w:divBdr>
                                <w:top w:val="none" w:sz="0" w:space="0" w:color="auto"/>
                                <w:left w:val="none" w:sz="0" w:space="0" w:color="auto"/>
                                <w:bottom w:val="none" w:sz="0" w:space="0" w:color="auto"/>
                                <w:right w:val="none" w:sz="0" w:space="0" w:color="auto"/>
                              </w:divBdr>
                              <w:divsChild>
                                <w:div w:id="53427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87119">
                      <w:marLeft w:val="0"/>
                      <w:marRight w:val="0"/>
                      <w:marTop w:val="0"/>
                      <w:marBottom w:val="0"/>
                      <w:divBdr>
                        <w:top w:val="none" w:sz="0" w:space="0" w:color="auto"/>
                        <w:left w:val="none" w:sz="0" w:space="0" w:color="auto"/>
                        <w:bottom w:val="none" w:sz="0" w:space="0" w:color="auto"/>
                        <w:right w:val="none" w:sz="0" w:space="0" w:color="auto"/>
                      </w:divBdr>
                      <w:divsChild>
                        <w:div w:id="995837668">
                          <w:marLeft w:val="0"/>
                          <w:marRight w:val="0"/>
                          <w:marTop w:val="0"/>
                          <w:marBottom w:val="0"/>
                          <w:divBdr>
                            <w:top w:val="none" w:sz="0" w:space="0" w:color="auto"/>
                            <w:left w:val="none" w:sz="0" w:space="0" w:color="auto"/>
                            <w:bottom w:val="none" w:sz="0" w:space="0" w:color="auto"/>
                            <w:right w:val="none" w:sz="0" w:space="0" w:color="auto"/>
                          </w:divBdr>
                          <w:divsChild>
                            <w:div w:id="857501825">
                              <w:marLeft w:val="0"/>
                              <w:marRight w:val="0"/>
                              <w:marTop w:val="0"/>
                              <w:marBottom w:val="0"/>
                              <w:divBdr>
                                <w:top w:val="none" w:sz="0" w:space="0" w:color="auto"/>
                                <w:left w:val="none" w:sz="0" w:space="0" w:color="auto"/>
                                <w:bottom w:val="none" w:sz="0" w:space="0" w:color="auto"/>
                                <w:right w:val="none" w:sz="0" w:space="0" w:color="auto"/>
                              </w:divBdr>
                              <w:divsChild>
                                <w:div w:id="873466382">
                                  <w:marLeft w:val="0"/>
                                  <w:marRight w:val="0"/>
                                  <w:marTop w:val="0"/>
                                  <w:marBottom w:val="0"/>
                                  <w:divBdr>
                                    <w:top w:val="none" w:sz="0" w:space="0" w:color="auto"/>
                                    <w:left w:val="none" w:sz="0" w:space="0" w:color="auto"/>
                                    <w:bottom w:val="none" w:sz="0" w:space="0" w:color="auto"/>
                                    <w:right w:val="none" w:sz="0" w:space="0" w:color="auto"/>
                                  </w:divBdr>
                                  <w:divsChild>
                                    <w:div w:id="33248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082669">
                      <w:marLeft w:val="0"/>
                      <w:marRight w:val="0"/>
                      <w:marTop w:val="0"/>
                      <w:marBottom w:val="0"/>
                      <w:divBdr>
                        <w:top w:val="none" w:sz="0" w:space="0" w:color="auto"/>
                        <w:left w:val="none" w:sz="0" w:space="0" w:color="auto"/>
                        <w:bottom w:val="none" w:sz="0" w:space="0" w:color="auto"/>
                        <w:right w:val="none" w:sz="0" w:space="0" w:color="auto"/>
                      </w:divBdr>
                      <w:divsChild>
                        <w:div w:id="680663326">
                          <w:marLeft w:val="0"/>
                          <w:marRight w:val="0"/>
                          <w:marTop w:val="0"/>
                          <w:marBottom w:val="0"/>
                          <w:divBdr>
                            <w:top w:val="none" w:sz="0" w:space="0" w:color="auto"/>
                            <w:left w:val="none" w:sz="0" w:space="0" w:color="auto"/>
                            <w:bottom w:val="none" w:sz="0" w:space="0" w:color="auto"/>
                            <w:right w:val="none" w:sz="0" w:space="0" w:color="auto"/>
                          </w:divBdr>
                          <w:divsChild>
                            <w:div w:id="2025477934">
                              <w:marLeft w:val="0"/>
                              <w:marRight w:val="0"/>
                              <w:marTop w:val="0"/>
                              <w:marBottom w:val="0"/>
                              <w:divBdr>
                                <w:top w:val="none" w:sz="0" w:space="0" w:color="auto"/>
                                <w:left w:val="none" w:sz="0" w:space="0" w:color="auto"/>
                                <w:bottom w:val="none" w:sz="0" w:space="0" w:color="auto"/>
                                <w:right w:val="none" w:sz="0" w:space="0" w:color="auto"/>
                              </w:divBdr>
                              <w:divsChild>
                                <w:div w:id="196715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26686">
                      <w:marLeft w:val="0"/>
                      <w:marRight w:val="0"/>
                      <w:marTop w:val="0"/>
                      <w:marBottom w:val="0"/>
                      <w:divBdr>
                        <w:top w:val="none" w:sz="0" w:space="0" w:color="auto"/>
                        <w:left w:val="none" w:sz="0" w:space="0" w:color="auto"/>
                        <w:bottom w:val="none" w:sz="0" w:space="0" w:color="auto"/>
                        <w:right w:val="none" w:sz="0" w:space="0" w:color="auto"/>
                      </w:divBdr>
                      <w:divsChild>
                        <w:div w:id="2115902205">
                          <w:marLeft w:val="0"/>
                          <w:marRight w:val="0"/>
                          <w:marTop w:val="0"/>
                          <w:marBottom w:val="0"/>
                          <w:divBdr>
                            <w:top w:val="none" w:sz="0" w:space="0" w:color="auto"/>
                            <w:left w:val="none" w:sz="0" w:space="0" w:color="auto"/>
                            <w:bottom w:val="none" w:sz="0" w:space="0" w:color="auto"/>
                            <w:right w:val="none" w:sz="0" w:space="0" w:color="auto"/>
                          </w:divBdr>
                          <w:divsChild>
                            <w:div w:id="1087582802">
                              <w:marLeft w:val="0"/>
                              <w:marRight w:val="0"/>
                              <w:marTop w:val="0"/>
                              <w:marBottom w:val="0"/>
                              <w:divBdr>
                                <w:top w:val="none" w:sz="0" w:space="0" w:color="auto"/>
                                <w:left w:val="none" w:sz="0" w:space="0" w:color="auto"/>
                                <w:bottom w:val="none" w:sz="0" w:space="0" w:color="auto"/>
                                <w:right w:val="none" w:sz="0" w:space="0" w:color="auto"/>
                              </w:divBdr>
                              <w:divsChild>
                                <w:div w:id="39894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792">
                      <w:marLeft w:val="0"/>
                      <w:marRight w:val="0"/>
                      <w:marTop w:val="0"/>
                      <w:marBottom w:val="0"/>
                      <w:divBdr>
                        <w:top w:val="none" w:sz="0" w:space="0" w:color="auto"/>
                        <w:left w:val="none" w:sz="0" w:space="0" w:color="auto"/>
                        <w:bottom w:val="none" w:sz="0" w:space="0" w:color="auto"/>
                        <w:right w:val="none" w:sz="0" w:space="0" w:color="auto"/>
                      </w:divBdr>
                      <w:divsChild>
                        <w:div w:id="1451779213">
                          <w:marLeft w:val="0"/>
                          <w:marRight w:val="0"/>
                          <w:marTop w:val="0"/>
                          <w:marBottom w:val="0"/>
                          <w:divBdr>
                            <w:top w:val="none" w:sz="0" w:space="0" w:color="auto"/>
                            <w:left w:val="none" w:sz="0" w:space="0" w:color="auto"/>
                            <w:bottom w:val="none" w:sz="0" w:space="0" w:color="auto"/>
                            <w:right w:val="none" w:sz="0" w:space="0" w:color="auto"/>
                          </w:divBdr>
                          <w:divsChild>
                            <w:div w:id="1736080632">
                              <w:marLeft w:val="0"/>
                              <w:marRight w:val="0"/>
                              <w:marTop w:val="0"/>
                              <w:marBottom w:val="0"/>
                              <w:divBdr>
                                <w:top w:val="none" w:sz="0" w:space="0" w:color="auto"/>
                                <w:left w:val="none" w:sz="0" w:space="0" w:color="auto"/>
                                <w:bottom w:val="none" w:sz="0" w:space="0" w:color="auto"/>
                                <w:right w:val="none" w:sz="0" w:space="0" w:color="auto"/>
                              </w:divBdr>
                              <w:divsChild>
                                <w:div w:id="1608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75873">
                      <w:marLeft w:val="0"/>
                      <w:marRight w:val="0"/>
                      <w:marTop w:val="0"/>
                      <w:marBottom w:val="0"/>
                      <w:divBdr>
                        <w:top w:val="none" w:sz="0" w:space="0" w:color="auto"/>
                        <w:left w:val="none" w:sz="0" w:space="0" w:color="auto"/>
                        <w:bottom w:val="none" w:sz="0" w:space="0" w:color="auto"/>
                        <w:right w:val="none" w:sz="0" w:space="0" w:color="auto"/>
                      </w:divBdr>
                      <w:divsChild>
                        <w:div w:id="1265110500">
                          <w:marLeft w:val="0"/>
                          <w:marRight w:val="0"/>
                          <w:marTop w:val="0"/>
                          <w:marBottom w:val="0"/>
                          <w:divBdr>
                            <w:top w:val="none" w:sz="0" w:space="0" w:color="auto"/>
                            <w:left w:val="none" w:sz="0" w:space="0" w:color="auto"/>
                            <w:bottom w:val="none" w:sz="0" w:space="0" w:color="auto"/>
                            <w:right w:val="none" w:sz="0" w:space="0" w:color="auto"/>
                          </w:divBdr>
                          <w:divsChild>
                            <w:div w:id="2034568502">
                              <w:marLeft w:val="0"/>
                              <w:marRight w:val="0"/>
                              <w:marTop w:val="0"/>
                              <w:marBottom w:val="0"/>
                              <w:divBdr>
                                <w:top w:val="none" w:sz="0" w:space="0" w:color="auto"/>
                                <w:left w:val="none" w:sz="0" w:space="0" w:color="auto"/>
                                <w:bottom w:val="none" w:sz="0" w:space="0" w:color="auto"/>
                                <w:right w:val="none" w:sz="0" w:space="0" w:color="auto"/>
                              </w:divBdr>
                              <w:divsChild>
                                <w:div w:id="2872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3748">
                      <w:marLeft w:val="0"/>
                      <w:marRight w:val="0"/>
                      <w:marTop w:val="0"/>
                      <w:marBottom w:val="0"/>
                      <w:divBdr>
                        <w:top w:val="none" w:sz="0" w:space="0" w:color="auto"/>
                        <w:left w:val="none" w:sz="0" w:space="0" w:color="auto"/>
                        <w:bottom w:val="none" w:sz="0" w:space="0" w:color="auto"/>
                        <w:right w:val="none" w:sz="0" w:space="0" w:color="auto"/>
                      </w:divBdr>
                      <w:divsChild>
                        <w:div w:id="1961842436">
                          <w:marLeft w:val="0"/>
                          <w:marRight w:val="0"/>
                          <w:marTop w:val="0"/>
                          <w:marBottom w:val="0"/>
                          <w:divBdr>
                            <w:top w:val="none" w:sz="0" w:space="0" w:color="auto"/>
                            <w:left w:val="none" w:sz="0" w:space="0" w:color="auto"/>
                            <w:bottom w:val="none" w:sz="0" w:space="0" w:color="auto"/>
                            <w:right w:val="none" w:sz="0" w:space="0" w:color="auto"/>
                          </w:divBdr>
                          <w:divsChild>
                            <w:div w:id="1005399460">
                              <w:marLeft w:val="0"/>
                              <w:marRight w:val="0"/>
                              <w:marTop w:val="0"/>
                              <w:marBottom w:val="0"/>
                              <w:divBdr>
                                <w:top w:val="none" w:sz="0" w:space="0" w:color="auto"/>
                                <w:left w:val="none" w:sz="0" w:space="0" w:color="auto"/>
                                <w:bottom w:val="none" w:sz="0" w:space="0" w:color="auto"/>
                                <w:right w:val="none" w:sz="0" w:space="0" w:color="auto"/>
                              </w:divBdr>
                              <w:divsChild>
                                <w:div w:id="2988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041769">
                      <w:marLeft w:val="0"/>
                      <w:marRight w:val="0"/>
                      <w:marTop w:val="0"/>
                      <w:marBottom w:val="0"/>
                      <w:divBdr>
                        <w:top w:val="none" w:sz="0" w:space="0" w:color="auto"/>
                        <w:left w:val="none" w:sz="0" w:space="0" w:color="auto"/>
                        <w:bottom w:val="none" w:sz="0" w:space="0" w:color="auto"/>
                        <w:right w:val="none" w:sz="0" w:space="0" w:color="auto"/>
                      </w:divBdr>
                      <w:divsChild>
                        <w:div w:id="1784689226">
                          <w:marLeft w:val="0"/>
                          <w:marRight w:val="0"/>
                          <w:marTop w:val="0"/>
                          <w:marBottom w:val="0"/>
                          <w:divBdr>
                            <w:top w:val="none" w:sz="0" w:space="0" w:color="auto"/>
                            <w:left w:val="none" w:sz="0" w:space="0" w:color="auto"/>
                            <w:bottom w:val="none" w:sz="0" w:space="0" w:color="auto"/>
                            <w:right w:val="none" w:sz="0" w:space="0" w:color="auto"/>
                          </w:divBdr>
                          <w:divsChild>
                            <w:div w:id="935598515">
                              <w:marLeft w:val="0"/>
                              <w:marRight w:val="0"/>
                              <w:marTop w:val="0"/>
                              <w:marBottom w:val="0"/>
                              <w:divBdr>
                                <w:top w:val="none" w:sz="0" w:space="0" w:color="auto"/>
                                <w:left w:val="none" w:sz="0" w:space="0" w:color="auto"/>
                                <w:bottom w:val="none" w:sz="0" w:space="0" w:color="auto"/>
                                <w:right w:val="none" w:sz="0" w:space="0" w:color="auto"/>
                              </w:divBdr>
                              <w:divsChild>
                                <w:div w:id="39632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749931">
                      <w:marLeft w:val="0"/>
                      <w:marRight w:val="0"/>
                      <w:marTop w:val="0"/>
                      <w:marBottom w:val="0"/>
                      <w:divBdr>
                        <w:top w:val="none" w:sz="0" w:space="0" w:color="auto"/>
                        <w:left w:val="none" w:sz="0" w:space="0" w:color="auto"/>
                        <w:bottom w:val="none" w:sz="0" w:space="0" w:color="auto"/>
                        <w:right w:val="none" w:sz="0" w:space="0" w:color="auto"/>
                      </w:divBdr>
                      <w:divsChild>
                        <w:div w:id="1786075712">
                          <w:marLeft w:val="0"/>
                          <w:marRight w:val="0"/>
                          <w:marTop w:val="0"/>
                          <w:marBottom w:val="0"/>
                          <w:divBdr>
                            <w:top w:val="none" w:sz="0" w:space="0" w:color="auto"/>
                            <w:left w:val="none" w:sz="0" w:space="0" w:color="auto"/>
                            <w:bottom w:val="none" w:sz="0" w:space="0" w:color="auto"/>
                            <w:right w:val="none" w:sz="0" w:space="0" w:color="auto"/>
                          </w:divBdr>
                          <w:divsChild>
                            <w:div w:id="301233003">
                              <w:marLeft w:val="0"/>
                              <w:marRight w:val="0"/>
                              <w:marTop w:val="0"/>
                              <w:marBottom w:val="0"/>
                              <w:divBdr>
                                <w:top w:val="none" w:sz="0" w:space="0" w:color="auto"/>
                                <w:left w:val="none" w:sz="0" w:space="0" w:color="auto"/>
                                <w:bottom w:val="none" w:sz="0" w:space="0" w:color="auto"/>
                                <w:right w:val="none" w:sz="0" w:space="0" w:color="auto"/>
                              </w:divBdr>
                              <w:divsChild>
                                <w:div w:id="1673336557">
                                  <w:marLeft w:val="0"/>
                                  <w:marRight w:val="0"/>
                                  <w:marTop w:val="0"/>
                                  <w:marBottom w:val="0"/>
                                  <w:divBdr>
                                    <w:top w:val="none" w:sz="0" w:space="0" w:color="auto"/>
                                    <w:left w:val="none" w:sz="0" w:space="0" w:color="auto"/>
                                    <w:bottom w:val="none" w:sz="0" w:space="0" w:color="auto"/>
                                    <w:right w:val="none" w:sz="0" w:space="0" w:color="auto"/>
                                  </w:divBdr>
                                  <w:divsChild>
                                    <w:div w:id="91698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633387">
                      <w:marLeft w:val="0"/>
                      <w:marRight w:val="0"/>
                      <w:marTop w:val="0"/>
                      <w:marBottom w:val="0"/>
                      <w:divBdr>
                        <w:top w:val="none" w:sz="0" w:space="0" w:color="auto"/>
                        <w:left w:val="none" w:sz="0" w:space="0" w:color="auto"/>
                        <w:bottom w:val="none" w:sz="0" w:space="0" w:color="auto"/>
                        <w:right w:val="none" w:sz="0" w:space="0" w:color="auto"/>
                      </w:divBdr>
                      <w:divsChild>
                        <w:div w:id="1658528998">
                          <w:marLeft w:val="0"/>
                          <w:marRight w:val="0"/>
                          <w:marTop w:val="0"/>
                          <w:marBottom w:val="0"/>
                          <w:divBdr>
                            <w:top w:val="none" w:sz="0" w:space="0" w:color="auto"/>
                            <w:left w:val="none" w:sz="0" w:space="0" w:color="auto"/>
                            <w:bottom w:val="none" w:sz="0" w:space="0" w:color="auto"/>
                            <w:right w:val="none" w:sz="0" w:space="0" w:color="auto"/>
                          </w:divBdr>
                          <w:divsChild>
                            <w:div w:id="2021882741">
                              <w:marLeft w:val="0"/>
                              <w:marRight w:val="0"/>
                              <w:marTop w:val="0"/>
                              <w:marBottom w:val="0"/>
                              <w:divBdr>
                                <w:top w:val="none" w:sz="0" w:space="0" w:color="auto"/>
                                <w:left w:val="none" w:sz="0" w:space="0" w:color="auto"/>
                                <w:bottom w:val="none" w:sz="0" w:space="0" w:color="auto"/>
                                <w:right w:val="none" w:sz="0" w:space="0" w:color="auto"/>
                              </w:divBdr>
                              <w:divsChild>
                                <w:div w:id="17003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30345">
                      <w:marLeft w:val="0"/>
                      <w:marRight w:val="0"/>
                      <w:marTop w:val="0"/>
                      <w:marBottom w:val="0"/>
                      <w:divBdr>
                        <w:top w:val="none" w:sz="0" w:space="0" w:color="auto"/>
                        <w:left w:val="none" w:sz="0" w:space="0" w:color="auto"/>
                        <w:bottom w:val="none" w:sz="0" w:space="0" w:color="auto"/>
                        <w:right w:val="none" w:sz="0" w:space="0" w:color="auto"/>
                      </w:divBdr>
                      <w:divsChild>
                        <w:div w:id="1894195114">
                          <w:marLeft w:val="0"/>
                          <w:marRight w:val="0"/>
                          <w:marTop w:val="0"/>
                          <w:marBottom w:val="0"/>
                          <w:divBdr>
                            <w:top w:val="none" w:sz="0" w:space="0" w:color="auto"/>
                            <w:left w:val="none" w:sz="0" w:space="0" w:color="auto"/>
                            <w:bottom w:val="none" w:sz="0" w:space="0" w:color="auto"/>
                            <w:right w:val="none" w:sz="0" w:space="0" w:color="auto"/>
                          </w:divBdr>
                          <w:divsChild>
                            <w:div w:id="911626826">
                              <w:marLeft w:val="0"/>
                              <w:marRight w:val="0"/>
                              <w:marTop w:val="0"/>
                              <w:marBottom w:val="0"/>
                              <w:divBdr>
                                <w:top w:val="none" w:sz="0" w:space="0" w:color="auto"/>
                                <w:left w:val="none" w:sz="0" w:space="0" w:color="auto"/>
                                <w:bottom w:val="none" w:sz="0" w:space="0" w:color="auto"/>
                                <w:right w:val="none" w:sz="0" w:space="0" w:color="auto"/>
                              </w:divBdr>
                              <w:divsChild>
                                <w:div w:id="120625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551699">
                      <w:marLeft w:val="0"/>
                      <w:marRight w:val="0"/>
                      <w:marTop w:val="0"/>
                      <w:marBottom w:val="0"/>
                      <w:divBdr>
                        <w:top w:val="none" w:sz="0" w:space="0" w:color="auto"/>
                        <w:left w:val="none" w:sz="0" w:space="0" w:color="auto"/>
                        <w:bottom w:val="none" w:sz="0" w:space="0" w:color="auto"/>
                        <w:right w:val="none" w:sz="0" w:space="0" w:color="auto"/>
                      </w:divBdr>
                      <w:divsChild>
                        <w:div w:id="1203396114">
                          <w:marLeft w:val="0"/>
                          <w:marRight w:val="0"/>
                          <w:marTop w:val="0"/>
                          <w:marBottom w:val="0"/>
                          <w:divBdr>
                            <w:top w:val="none" w:sz="0" w:space="0" w:color="auto"/>
                            <w:left w:val="none" w:sz="0" w:space="0" w:color="auto"/>
                            <w:bottom w:val="none" w:sz="0" w:space="0" w:color="auto"/>
                            <w:right w:val="none" w:sz="0" w:space="0" w:color="auto"/>
                          </w:divBdr>
                          <w:divsChild>
                            <w:div w:id="2034456797">
                              <w:marLeft w:val="0"/>
                              <w:marRight w:val="0"/>
                              <w:marTop w:val="0"/>
                              <w:marBottom w:val="0"/>
                              <w:divBdr>
                                <w:top w:val="none" w:sz="0" w:space="0" w:color="auto"/>
                                <w:left w:val="none" w:sz="0" w:space="0" w:color="auto"/>
                                <w:bottom w:val="none" w:sz="0" w:space="0" w:color="auto"/>
                                <w:right w:val="none" w:sz="0" w:space="0" w:color="auto"/>
                              </w:divBdr>
                              <w:divsChild>
                                <w:div w:id="1549610514">
                                  <w:marLeft w:val="0"/>
                                  <w:marRight w:val="0"/>
                                  <w:marTop w:val="0"/>
                                  <w:marBottom w:val="0"/>
                                  <w:divBdr>
                                    <w:top w:val="none" w:sz="0" w:space="0" w:color="auto"/>
                                    <w:left w:val="none" w:sz="0" w:space="0" w:color="auto"/>
                                    <w:bottom w:val="none" w:sz="0" w:space="0" w:color="auto"/>
                                    <w:right w:val="none" w:sz="0" w:space="0" w:color="auto"/>
                                  </w:divBdr>
                                  <w:divsChild>
                                    <w:div w:id="214611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58687">
                      <w:marLeft w:val="0"/>
                      <w:marRight w:val="0"/>
                      <w:marTop w:val="0"/>
                      <w:marBottom w:val="0"/>
                      <w:divBdr>
                        <w:top w:val="none" w:sz="0" w:space="0" w:color="auto"/>
                        <w:left w:val="none" w:sz="0" w:space="0" w:color="auto"/>
                        <w:bottom w:val="none" w:sz="0" w:space="0" w:color="auto"/>
                        <w:right w:val="none" w:sz="0" w:space="0" w:color="auto"/>
                      </w:divBdr>
                      <w:divsChild>
                        <w:div w:id="1466004782">
                          <w:marLeft w:val="0"/>
                          <w:marRight w:val="0"/>
                          <w:marTop w:val="0"/>
                          <w:marBottom w:val="0"/>
                          <w:divBdr>
                            <w:top w:val="none" w:sz="0" w:space="0" w:color="auto"/>
                            <w:left w:val="none" w:sz="0" w:space="0" w:color="auto"/>
                            <w:bottom w:val="none" w:sz="0" w:space="0" w:color="auto"/>
                            <w:right w:val="none" w:sz="0" w:space="0" w:color="auto"/>
                          </w:divBdr>
                          <w:divsChild>
                            <w:div w:id="1644893861">
                              <w:marLeft w:val="0"/>
                              <w:marRight w:val="0"/>
                              <w:marTop w:val="0"/>
                              <w:marBottom w:val="0"/>
                              <w:divBdr>
                                <w:top w:val="none" w:sz="0" w:space="0" w:color="auto"/>
                                <w:left w:val="none" w:sz="0" w:space="0" w:color="auto"/>
                                <w:bottom w:val="none" w:sz="0" w:space="0" w:color="auto"/>
                                <w:right w:val="none" w:sz="0" w:space="0" w:color="auto"/>
                              </w:divBdr>
                              <w:divsChild>
                                <w:div w:id="2394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25629">
                      <w:marLeft w:val="0"/>
                      <w:marRight w:val="0"/>
                      <w:marTop w:val="0"/>
                      <w:marBottom w:val="0"/>
                      <w:divBdr>
                        <w:top w:val="none" w:sz="0" w:space="0" w:color="auto"/>
                        <w:left w:val="none" w:sz="0" w:space="0" w:color="auto"/>
                        <w:bottom w:val="none" w:sz="0" w:space="0" w:color="auto"/>
                        <w:right w:val="none" w:sz="0" w:space="0" w:color="auto"/>
                      </w:divBdr>
                      <w:divsChild>
                        <w:div w:id="1927767500">
                          <w:marLeft w:val="0"/>
                          <w:marRight w:val="0"/>
                          <w:marTop w:val="0"/>
                          <w:marBottom w:val="0"/>
                          <w:divBdr>
                            <w:top w:val="none" w:sz="0" w:space="0" w:color="auto"/>
                            <w:left w:val="none" w:sz="0" w:space="0" w:color="auto"/>
                            <w:bottom w:val="none" w:sz="0" w:space="0" w:color="auto"/>
                            <w:right w:val="none" w:sz="0" w:space="0" w:color="auto"/>
                          </w:divBdr>
                          <w:divsChild>
                            <w:div w:id="275719587">
                              <w:marLeft w:val="0"/>
                              <w:marRight w:val="0"/>
                              <w:marTop w:val="0"/>
                              <w:marBottom w:val="0"/>
                              <w:divBdr>
                                <w:top w:val="none" w:sz="0" w:space="0" w:color="auto"/>
                                <w:left w:val="none" w:sz="0" w:space="0" w:color="auto"/>
                                <w:bottom w:val="none" w:sz="0" w:space="0" w:color="auto"/>
                                <w:right w:val="none" w:sz="0" w:space="0" w:color="auto"/>
                              </w:divBdr>
                              <w:divsChild>
                                <w:div w:id="13306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11968">
                      <w:marLeft w:val="0"/>
                      <w:marRight w:val="0"/>
                      <w:marTop w:val="0"/>
                      <w:marBottom w:val="0"/>
                      <w:divBdr>
                        <w:top w:val="none" w:sz="0" w:space="0" w:color="auto"/>
                        <w:left w:val="none" w:sz="0" w:space="0" w:color="auto"/>
                        <w:bottom w:val="none" w:sz="0" w:space="0" w:color="auto"/>
                        <w:right w:val="none" w:sz="0" w:space="0" w:color="auto"/>
                      </w:divBdr>
                      <w:divsChild>
                        <w:div w:id="1304434448">
                          <w:marLeft w:val="0"/>
                          <w:marRight w:val="0"/>
                          <w:marTop w:val="0"/>
                          <w:marBottom w:val="0"/>
                          <w:divBdr>
                            <w:top w:val="none" w:sz="0" w:space="0" w:color="auto"/>
                            <w:left w:val="none" w:sz="0" w:space="0" w:color="auto"/>
                            <w:bottom w:val="none" w:sz="0" w:space="0" w:color="auto"/>
                            <w:right w:val="none" w:sz="0" w:space="0" w:color="auto"/>
                          </w:divBdr>
                          <w:divsChild>
                            <w:div w:id="972906221">
                              <w:marLeft w:val="0"/>
                              <w:marRight w:val="0"/>
                              <w:marTop w:val="0"/>
                              <w:marBottom w:val="0"/>
                              <w:divBdr>
                                <w:top w:val="none" w:sz="0" w:space="0" w:color="auto"/>
                                <w:left w:val="none" w:sz="0" w:space="0" w:color="auto"/>
                                <w:bottom w:val="none" w:sz="0" w:space="0" w:color="auto"/>
                                <w:right w:val="none" w:sz="0" w:space="0" w:color="auto"/>
                              </w:divBdr>
                              <w:divsChild>
                                <w:div w:id="11898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4837">
                      <w:marLeft w:val="0"/>
                      <w:marRight w:val="0"/>
                      <w:marTop w:val="0"/>
                      <w:marBottom w:val="0"/>
                      <w:divBdr>
                        <w:top w:val="none" w:sz="0" w:space="0" w:color="auto"/>
                        <w:left w:val="none" w:sz="0" w:space="0" w:color="auto"/>
                        <w:bottom w:val="none" w:sz="0" w:space="0" w:color="auto"/>
                        <w:right w:val="none" w:sz="0" w:space="0" w:color="auto"/>
                      </w:divBdr>
                      <w:divsChild>
                        <w:div w:id="534780971">
                          <w:marLeft w:val="0"/>
                          <w:marRight w:val="0"/>
                          <w:marTop w:val="0"/>
                          <w:marBottom w:val="0"/>
                          <w:divBdr>
                            <w:top w:val="none" w:sz="0" w:space="0" w:color="auto"/>
                            <w:left w:val="none" w:sz="0" w:space="0" w:color="auto"/>
                            <w:bottom w:val="none" w:sz="0" w:space="0" w:color="auto"/>
                            <w:right w:val="none" w:sz="0" w:space="0" w:color="auto"/>
                          </w:divBdr>
                          <w:divsChild>
                            <w:div w:id="561867104">
                              <w:marLeft w:val="0"/>
                              <w:marRight w:val="0"/>
                              <w:marTop w:val="0"/>
                              <w:marBottom w:val="0"/>
                              <w:divBdr>
                                <w:top w:val="none" w:sz="0" w:space="0" w:color="auto"/>
                                <w:left w:val="none" w:sz="0" w:space="0" w:color="auto"/>
                                <w:bottom w:val="none" w:sz="0" w:space="0" w:color="auto"/>
                                <w:right w:val="none" w:sz="0" w:space="0" w:color="auto"/>
                              </w:divBdr>
                              <w:divsChild>
                                <w:div w:id="730737061">
                                  <w:marLeft w:val="0"/>
                                  <w:marRight w:val="0"/>
                                  <w:marTop w:val="0"/>
                                  <w:marBottom w:val="0"/>
                                  <w:divBdr>
                                    <w:top w:val="none" w:sz="0" w:space="0" w:color="auto"/>
                                    <w:left w:val="none" w:sz="0" w:space="0" w:color="auto"/>
                                    <w:bottom w:val="none" w:sz="0" w:space="0" w:color="auto"/>
                                    <w:right w:val="none" w:sz="0" w:space="0" w:color="auto"/>
                                  </w:divBdr>
                                  <w:divsChild>
                                    <w:div w:id="13254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992578">
                      <w:marLeft w:val="0"/>
                      <w:marRight w:val="0"/>
                      <w:marTop w:val="0"/>
                      <w:marBottom w:val="0"/>
                      <w:divBdr>
                        <w:top w:val="none" w:sz="0" w:space="0" w:color="auto"/>
                        <w:left w:val="none" w:sz="0" w:space="0" w:color="auto"/>
                        <w:bottom w:val="none" w:sz="0" w:space="0" w:color="auto"/>
                        <w:right w:val="none" w:sz="0" w:space="0" w:color="auto"/>
                      </w:divBdr>
                      <w:divsChild>
                        <w:div w:id="1356274178">
                          <w:marLeft w:val="0"/>
                          <w:marRight w:val="0"/>
                          <w:marTop w:val="0"/>
                          <w:marBottom w:val="0"/>
                          <w:divBdr>
                            <w:top w:val="none" w:sz="0" w:space="0" w:color="auto"/>
                            <w:left w:val="none" w:sz="0" w:space="0" w:color="auto"/>
                            <w:bottom w:val="none" w:sz="0" w:space="0" w:color="auto"/>
                            <w:right w:val="none" w:sz="0" w:space="0" w:color="auto"/>
                          </w:divBdr>
                          <w:divsChild>
                            <w:div w:id="1277299394">
                              <w:marLeft w:val="0"/>
                              <w:marRight w:val="0"/>
                              <w:marTop w:val="0"/>
                              <w:marBottom w:val="0"/>
                              <w:divBdr>
                                <w:top w:val="none" w:sz="0" w:space="0" w:color="auto"/>
                                <w:left w:val="none" w:sz="0" w:space="0" w:color="auto"/>
                                <w:bottom w:val="none" w:sz="0" w:space="0" w:color="auto"/>
                                <w:right w:val="none" w:sz="0" w:space="0" w:color="auto"/>
                              </w:divBdr>
                              <w:divsChild>
                                <w:div w:id="20491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5597">
                      <w:marLeft w:val="0"/>
                      <w:marRight w:val="0"/>
                      <w:marTop w:val="0"/>
                      <w:marBottom w:val="0"/>
                      <w:divBdr>
                        <w:top w:val="none" w:sz="0" w:space="0" w:color="auto"/>
                        <w:left w:val="none" w:sz="0" w:space="0" w:color="auto"/>
                        <w:bottom w:val="none" w:sz="0" w:space="0" w:color="auto"/>
                        <w:right w:val="none" w:sz="0" w:space="0" w:color="auto"/>
                      </w:divBdr>
                      <w:divsChild>
                        <w:div w:id="2034306816">
                          <w:marLeft w:val="0"/>
                          <w:marRight w:val="0"/>
                          <w:marTop w:val="0"/>
                          <w:marBottom w:val="0"/>
                          <w:divBdr>
                            <w:top w:val="none" w:sz="0" w:space="0" w:color="auto"/>
                            <w:left w:val="none" w:sz="0" w:space="0" w:color="auto"/>
                            <w:bottom w:val="none" w:sz="0" w:space="0" w:color="auto"/>
                            <w:right w:val="none" w:sz="0" w:space="0" w:color="auto"/>
                          </w:divBdr>
                          <w:divsChild>
                            <w:div w:id="1721637296">
                              <w:marLeft w:val="0"/>
                              <w:marRight w:val="0"/>
                              <w:marTop w:val="0"/>
                              <w:marBottom w:val="0"/>
                              <w:divBdr>
                                <w:top w:val="none" w:sz="0" w:space="0" w:color="auto"/>
                                <w:left w:val="none" w:sz="0" w:space="0" w:color="auto"/>
                                <w:bottom w:val="none" w:sz="0" w:space="0" w:color="auto"/>
                                <w:right w:val="none" w:sz="0" w:space="0" w:color="auto"/>
                              </w:divBdr>
                              <w:divsChild>
                                <w:div w:id="18325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156422">
                      <w:marLeft w:val="0"/>
                      <w:marRight w:val="0"/>
                      <w:marTop w:val="0"/>
                      <w:marBottom w:val="0"/>
                      <w:divBdr>
                        <w:top w:val="none" w:sz="0" w:space="0" w:color="auto"/>
                        <w:left w:val="none" w:sz="0" w:space="0" w:color="auto"/>
                        <w:bottom w:val="none" w:sz="0" w:space="0" w:color="auto"/>
                        <w:right w:val="none" w:sz="0" w:space="0" w:color="auto"/>
                      </w:divBdr>
                      <w:divsChild>
                        <w:div w:id="1630431037">
                          <w:marLeft w:val="0"/>
                          <w:marRight w:val="0"/>
                          <w:marTop w:val="0"/>
                          <w:marBottom w:val="0"/>
                          <w:divBdr>
                            <w:top w:val="none" w:sz="0" w:space="0" w:color="auto"/>
                            <w:left w:val="none" w:sz="0" w:space="0" w:color="auto"/>
                            <w:bottom w:val="none" w:sz="0" w:space="0" w:color="auto"/>
                            <w:right w:val="none" w:sz="0" w:space="0" w:color="auto"/>
                          </w:divBdr>
                          <w:divsChild>
                            <w:div w:id="673462692">
                              <w:marLeft w:val="0"/>
                              <w:marRight w:val="0"/>
                              <w:marTop w:val="0"/>
                              <w:marBottom w:val="0"/>
                              <w:divBdr>
                                <w:top w:val="none" w:sz="0" w:space="0" w:color="auto"/>
                                <w:left w:val="none" w:sz="0" w:space="0" w:color="auto"/>
                                <w:bottom w:val="none" w:sz="0" w:space="0" w:color="auto"/>
                                <w:right w:val="none" w:sz="0" w:space="0" w:color="auto"/>
                              </w:divBdr>
                              <w:divsChild>
                                <w:div w:id="1804273085">
                                  <w:marLeft w:val="0"/>
                                  <w:marRight w:val="0"/>
                                  <w:marTop w:val="0"/>
                                  <w:marBottom w:val="0"/>
                                  <w:divBdr>
                                    <w:top w:val="none" w:sz="0" w:space="0" w:color="auto"/>
                                    <w:left w:val="none" w:sz="0" w:space="0" w:color="auto"/>
                                    <w:bottom w:val="none" w:sz="0" w:space="0" w:color="auto"/>
                                    <w:right w:val="none" w:sz="0" w:space="0" w:color="auto"/>
                                  </w:divBdr>
                                  <w:divsChild>
                                    <w:div w:id="103365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570037">
                      <w:marLeft w:val="0"/>
                      <w:marRight w:val="0"/>
                      <w:marTop w:val="0"/>
                      <w:marBottom w:val="0"/>
                      <w:divBdr>
                        <w:top w:val="none" w:sz="0" w:space="0" w:color="auto"/>
                        <w:left w:val="none" w:sz="0" w:space="0" w:color="auto"/>
                        <w:bottom w:val="none" w:sz="0" w:space="0" w:color="auto"/>
                        <w:right w:val="none" w:sz="0" w:space="0" w:color="auto"/>
                      </w:divBdr>
                      <w:divsChild>
                        <w:div w:id="1891071683">
                          <w:marLeft w:val="0"/>
                          <w:marRight w:val="0"/>
                          <w:marTop w:val="0"/>
                          <w:marBottom w:val="0"/>
                          <w:divBdr>
                            <w:top w:val="none" w:sz="0" w:space="0" w:color="auto"/>
                            <w:left w:val="none" w:sz="0" w:space="0" w:color="auto"/>
                            <w:bottom w:val="none" w:sz="0" w:space="0" w:color="auto"/>
                            <w:right w:val="none" w:sz="0" w:space="0" w:color="auto"/>
                          </w:divBdr>
                          <w:divsChild>
                            <w:div w:id="1460802110">
                              <w:marLeft w:val="0"/>
                              <w:marRight w:val="0"/>
                              <w:marTop w:val="0"/>
                              <w:marBottom w:val="0"/>
                              <w:divBdr>
                                <w:top w:val="none" w:sz="0" w:space="0" w:color="auto"/>
                                <w:left w:val="none" w:sz="0" w:space="0" w:color="auto"/>
                                <w:bottom w:val="none" w:sz="0" w:space="0" w:color="auto"/>
                                <w:right w:val="none" w:sz="0" w:space="0" w:color="auto"/>
                              </w:divBdr>
                              <w:divsChild>
                                <w:div w:id="49322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01972">
                      <w:marLeft w:val="0"/>
                      <w:marRight w:val="0"/>
                      <w:marTop w:val="0"/>
                      <w:marBottom w:val="0"/>
                      <w:divBdr>
                        <w:top w:val="none" w:sz="0" w:space="0" w:color="auto"/>
                        <w:left w:val="none" w:sz="0" w:space="0" w:color="auto"/>
                        <w:bottom w:val="none" w:sz="0" w:space="0" w:color="auto"/>
                        <w:right w:val="none" w:sz="0" w:space="0" w:color="auto"/>
                      </w:divBdr>
                      <w:divsChild>
                        <w:div w:id="76102909">
                          <w:marLeft w:val="0"/>
                          <w:marRight w:val="0"/>
                          <w:marTop w:val="0"/>
                          <w:marBottom w:val="0"/>
                          <w:divBdr>
                            <w:top w:val="none" w:sz="0" w:space="0" w:color="auto"/>
                            <w:left w:val="none" w:sz="0" w:space="0" w:color="auto"/>
                            <w:bottom w:val="none" w:sz="0" w:space="0" w:color="auto"/>
                            <w:right w:val="none" w:sz="0" w:space="0" w:color="auto"/>
                          </w:divBdr>
                          <w:divsChild>
                            <w:div w:id="192962670">
                              <w:marLeft w:val="0"/>
                              <w:marRight w:val="0"/>
                              <w:marTop w:val="0"/>
                              <w:marBottom w:val="0"/>
                              <w:divBdr>
                                <w:top w:val="none" w:sz="0" w:space="0" w:color="auto"/>
                                <w:left w:val="none" w:sz="0" w:space="0" w:color="auto"/>
                                <w:bottom w:val="none" w:sz="0" w:space="0" w:color="auto"/>
                                <w:right w:val="none" w:sz="0" w:space="0" w:color="auto"/>
                              </w:divBdr>
                              <w:divsChild>
                                <w:div w:id="12417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529">
                      <w:marLeft w:val="0"/>
                      <w:marRight w:val="0"/>
                      <w:marTop w:val="0"/>
                      <w:marBottom w:val="0"/>
                      <w:divBdr>
                        <w:top w:val="none" w:sz="0" w:space="0" w:color="auto"/>
                        <w:left w:val="none" w:sz="0" w:space="0" w:color="auto"/>
                        <w:bottom w:val="none" w:sz="0" w:space="0" w:color="auto"/>
                        <w:right w:val="none" w:sz="0" w:space="0" w:color="auto"/>
                      </w:divBdr>
                      <w:divsChild>
                        <w:div w:id="1472484601">
                          <w:marLeft w:val="0"/>
                          <w:marRight w:val="0"/>
                          <w:marTop w:val="0"/>
                          <w:marBottom w:val="0"/>
                          <w:divBdr>
                            <w:top w:val="none" w:sz="0" w:space="0" w:color="auto"/>
                            <w:left w:val="none" w:sz="0" w:space="0" w:color="auto"/>
                            <w:bottom w:val="none" w:sz="0" w:space="0" w:color="auto"/>
                            <w:right w:val="none" w:sz="0" w:space="0" w:color="auto"/>
                          </w:divBdr>
                          <w:divsChild>
                            <w:div w:id="1195387392">
                              <w:marLeft w:val="0"/>
                              <w:marRight w:val="0"/>
                              <w:marTop w:val="0"/>
                              <w:marBottom w:val="0"/>
                              <w:divBdr>
                                <w:top w:val="none" w:sz="0" w:space="0" w:color="auto"/>
                                <w:left w:val="none" w:sz="0" w:space="0" w:color="auto"/>
                                <w:bottom w:val="none" w:sz="0" w:space="0" w:color="auto"/>
                                <w:right w:val="none" w:sz="0" w:space="0" w:color="auto"/>
                              </w:divBdr>
                              <w:divsChild>
                                <w:div w:id="20684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83544">
                      <w:marLeft w:val="0"/>
                      <w:marRight w:val="0"/>
                      <w:marTop w:val="0"/>
                      <w:marBottom w:val="0"/>
                      <w:divBdr>
                        <w:top w:val="none" w:sz="0" w:space="0" w:color="auto"/>
                        <w:left w:val="none" w:sz="0" w:space="0" w:color="auto"/>
                        <w:bottom w:val="none" w:sz="0" w:space="0" w:color="auto"/>
                        <w:right w:val="none" w:sz="0" w:space="0" w:color="auto"/>
                      </w:divBdr>
                      <w:divsChild>
                        <w:div w:id="1791362879">
                          <w:marLeft w:val="0"/>
                          <w:marRight w:val="0"/>
                          <w:marTop w:val="0"/>
                          <w:marBottom w:val="0"/>
                          <w:divBdr>
                            <w:top w:val="none" w:sz="0" w:space="0" w:color="auto"/>
                            <w:left w:val="none" w:sz="0" w:space="0" w:color="auto"/>
                            <w:bottom w:val="none" w:sz="0" w:space="0" w:color="auto"/>
                            <w:right w:val="none" w:sz="0" w:space="0" w:color="auto"/>
                          </w:divBdr>
                          <w:divsChild>
                            <w:div w:id="165635092">
                              <w:marLeft w:val="0"/>
                              <w:marRight w:val="0"/>
                              <w:marTop w:val="0"/>
                              <w:marBottom w:val="0"/>
                              <w:divBdr>
                                <w:top w:val="none" w:sz="0" w:space="0" w:color="auto"/>
                                <w:left w:val="none" w:sz="0" w:space="0" w:color="auto"/>
                                <w:bottom w:val="none" w:sz="0" w:space="0" w:color="auto"/>
                                <w:right w:val="none" w:sz="0" w:space="0" w:color="auto"/>
                              </w:divBdr>
                              <w:divsChild>
                                <w:div w:id="196884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20552">
                      <w:marLeft w:val="0"/>
                      <w:marRight w:val="0"/>
                      <w:marTop w:val="0"/>
                      <w:marBottom w:val="0"/>
                      <w:divBdr>
                        <w:top w:val="none" w:sz="0" w:space="0" w:color="auto"/>
                        <w:left w:val="none" w:sz="0" w:space="0" w:color="auto"/>
                        <w:bottom w:val="none" w:sz="0" w:space="0" w:color="auto"/>
                        <w:right w:val="none" w:sz="0" w:space="0" w:color="auto"/>
                      </w:divBdr>
                      <w:divsChild>
                        <w:div w:id="536282110">
                          <w:marLeft w:val="0"/>
                          <w:marRight w:val="0"/>
                          <w:marTop w:val="0"/>
                          <w:marBottom w:val="0"/>
                          <w:divBdr>
                            <w:top w:val="none" w:sz="0" w:space="0" w:color="auto"/>
                            <w:left w:val="none" w:sz="0" w:space="0" w:color="auto"/>
                            <w:bottom w:val="none" w:sz="0" w:space="0" w:color="auto"/>
                            <w:right w:val="none" w:sz="0" w:space="0" w:color="auto"/>
                          </w:divBdr>
                          <w:divsChild>
                            <w:div w:id="184827022">
                              <w:marLeft w:val="0"/>
                              <w:marRight w:val="0"/>
                              <w:marTop w:val="0"/>
                              <w:marBottom w:val="0"/>
                              <w:divBdr>
                                <w:top w:val="none" w:sz="0" w:space="0" w:color="auto"/>
                                <w:left w:val="none" w:sz="0" w:space="0" w:color="auto"/>
                                <w:bottom w:val="none" w:sz="0" w:space="0" w:color="auto"/>
                                <w:right w:val="none" w:sz="0" w:space="0" w:color="auto"/>
                              </w:divBdr>
                              <w:divsChild>
                                <w:div w:id="671488709">
                                  <w:marLeft w:val="0"/>
                                  <w:marRight w:val="0"/>
                                  <w:marTop w:val="0"/>
                                  <w:marBottom w:val="0"/>
                                  <w:divBdr>
                                    <w:top w:val="none" w:sz="0" w:space="0" w:color="auto"/>
                                    <w:left w:val="none" w:sz="0" w:space="0" w:color="auto"/>
                                    <w:bottom w:val="none" w:sz="0" w:space="0" w:color="auto"/>
                                    <w:right w:val="none" w:sz="0" w:space="0" w:color="auto"/>
                                  </w:divBdr>
                                  <w:divsChild>
                                    <w:div w:id="210255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113168">
                      <w:marLeft w:val="0"/>
                      <w:marRight w:val="0"/>
                      <w:marTop w:val="0"/>
                      <w:marBottom w:val="0"/>
                      <w:divBdr>
                        <w:top w:val="none" w:sz="0" w:space="0" w:color="auto"/>
                        <w:left w:val="none" w:sz="0" w:space="0" w:color="auto"/>
                        <w:bottom w:val="none" w:sz="0" w:space="0" w:color="auto"/>
                        <w:right w:val="none" w:sz="0" w:space="0" w:color="auto"/>
                      </w:divBdr>
                      <w:divsChild>
                        <w:div w:id="1917543773">
                          <w:marLeft w:val="0"/>
                          <w:marRight w:val="0"/>
                          <w:marTop w:val="0"/>
                          <w:marBottom w:val="0"/>
                          <w:divBdr>
                            <w:top w:val="none" w:sz="0" w:space="0" w:color="auto"/>
                            <w:left w:val="none" w:sz="0" w:space="0" w:color="auto"/>
                            <w:bottom w:val="none" w:sz="0" w:space="0" w:color="auto"/>
                            <w:right w:val="none" w:sz="0" w:space="0" w:color="auto"/>
                          </w:divBdr>
                          <w:divsChild>
                            <w:div w:id="701134412">
                              <w:marLeft w:val="0"/>
                              <w:marRight w:val="0"/>
                              <w:marTop w:val="0"/>
                              <w:marBottom w:val="0"/>
                              <w:divBdr>
                                <w:top w:val="none" w:sz="0" w:space="0" w:color="auto"/>
                                <w:left w:val="none" w:sz="0" w:space="0" w:color="auto"/>
                                <w:bottom w:val="none" w:sz="0" w:space="0" w:color="auto"/>
                                <w:right w:val="none" w:sz="0" w:space="0" w:color="auto"/>
                              </w:divBdr>
                              <w:divsChild>
                                <w:div w:id="131237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06673">
                      <w:marLeft w:val="0"/>
                      <w:marRight w:val="0"/>
                      <w:marTop w:val="0"/>
                      <w:marBottom w:val="0"/>
                      <w:divBdr>
                        <w:top w:val="none" w:sz="0" w:space="0" w:color="auto"/>
                        <w:left w:val="none" w:sz="0" w:space="0" w:color="auto"/>
                        <w:bottom w:val="none" w:sz="0" w:space="0" w:color="auto"/>
                        <w:right w:val="none" w:sz="0" w:space="0" w:color="auto"/>
                      </w:divBdr>
                      <w:divsChild>
                        <w:div w:id="432364461">
                          <w:marLeft w:val="0"/>
                          <w:marRight w:val="0"/>
                          <w:marTop w:val="0"/>
                          <w:marBottom w:val="0"/>
                          <w:divBdr>
                            <w:top w:val="none" w:sz="0" w:space="0" w:color="auto"/>
                            <w:left w:val="none" w:sz="0" w:space="0" w:color="auto"/>
                            <w:bottom w:val="none" w:sz="0" w:space="0" w:color="auto"/>
                            <w:right w:val="none" w:sz="0" w:space="0" w:color="auto"/>
                          </w:divBdr>
                          <w:divsChild>
                            <w:div w:id="1093011634">
                              <w:marLeft w:val="0"/>
                              <w:marRight w:val="0"/>
                              <w:marTop w:val="0"/>
                              <w:marBottom w:val="0"/>
                              <w:divBdr>
                                <w:top w:val="none" w:sz="0" w:space="0" w:color="auto"/>
                                <w:left w:val="none" w:sz="0" w:space="0" w:color="auto"/>
                                <w:bottom w:val="none" w:sz="0" w:space="0" w:color="auto"/>
                                <w:right w:val="none" w:sz="0" w:space="0" w:color="auto"/>
                              </w:divBdr>
                              <w:divsChild>
                                <w:div w:id="44442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359985">
                      <w:marLeft w:val="0"/>
                      <w:marRight w:val="0"/>
                      <w:marTop w:val="0"/>
                      <w:marBottom w:val="0"/>
                      <w:divBdr>
                        <w:top w:val="none" w:sz="0" w:space="0" w:color="auto"/>
                        <w:left w:val="none" w:sz="0" w:space="0" w:color="auto"/>
                        <w:bottom w:val="none" w:sz="0" w:space="0" w:color="auto"/>
                        <w:right w:val="none" w:sz="0" w:space="0" w:color="auto"/>
                      </w:divBdr>
                      <w:divsChild>
                        <w:div w:id="355272529">
                          <w:marLeft w:val="0"/>
                          <w:marRight w:val="0"/>
                          <w:marTop w:val="0"/>
                          <w:marBottom w:val="0"/>
                          <w:divBdr>
                            <w:top w:val="none" w:sz="0" w:space="0" w:color="auto"/>
                            <w:left w:val="none" w:sz="0" w:space="0" w:color="auto"/>
                            <w:bottom w:val="none" w:sz="0" w:space="0" w:color="auto"/>
                            <w:right w:val="none" w:sz="0" w:space="0" w:color="auto"/>
                          </w:divBdr>
                          <w:divsChild>
                            <w:div w:id="1176918216">
                              <w:marLeft w:val="0"/>
                              <w:marRight w:val="0"/>
                              <w:marTop w:val="0"/>
                              <w:marBottom w:val="0"/>
                              <w:divBdr>
                                <w:top w:val="none" w:sz="0" w:space="0" w:color="auto"/>
                                <w:left w:val="none" w:sz="0" w:space="0" w:color="auto"/>
                                <w:bottom w:val="none" w:sz="0" w:space="0" w:color="auto"/>
                                <w:right w:val="none" w:sz="0" w:space="0" w:color="auto"/>
                              </w:divBdr>
                              <w:divsChild>
                                <w:div w:id="15100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92768">
                      <w:marLeft w:val="0"/>
                      <w:marRight w:val="0"/>
                      <w:marTop w:val="0"/>
                      <w:marBottom w:val="0"/>
                      <w:divBdr>
                        <w:top w:val="none" w:sz="0" w:space="0" w:color="auto"/>
                        <w:left w:val="none" w:sz="0" w:space="0" w:color="auto"/>
                        <w:bottom w:val="none" w:sz="0" w:space="0" w:color="auto"/>
                        <w:right w:val="none" w:sz="0" w:space="0" w:color="auto"/>
                      </w:divBdr>
                      <w:divsChild>
                        <w:div w:id="1150515318">
                          <w:marLeft w:val="0"/>
                          <w:marRight w:val="0"/>
                          <w:marTop w:val="0"/>
                          <w:marBottom w:val="0"/>
                          <w:divBdr>
                            <w:top w:val="none" w:sz="0" w:space="0" w:color="auto"/>
                            <w:left w:val="none" w:sz="0" w:space="0" w:color="auto"/>
                            <w:bottom w:val="none" w:sz="0" w:space="0" w:color="auto"/>
                            <w:right w:val="none" w:sz="0" w:space="0" w:color="auto"/>
                          </w:divBdr>
                          <w:divsChild>
                            <w:div w:id="204950598">
                              <w:marLeft w:val="0"/>
                              <w:marRight w:val="0"/>
                              <w:marTop w:val="0"/>
                              <w:marBottom w:val="0"/>
                              <w:divBdr>
                                <w:top w:val="none" w:sz="0" w:space="0" w:color="auto"/>
                                <w:left w:val="none" w:sz="0" w:space="0" w:color="auto"/>
                                <w:bottom w:val="none" w:sz="0" w:space="0" w:color="auto"/>
                                <w:right w:val="none" w:sz="0" w:space="0" w:color="auto"/>
                              </w:divBdr>
                              <w:divsChild>
                                <w:div w:id="1998848294">
                                  <w:marLeft w:val="0"/>
                                  <w:marRight w:val="0"/>
                                  <w:marTop w:val="0"/>
                                  <w:marBottom w:val="0"/>
                                  <w:divBdr>
                                    <w:top w:val="none" w:sz="0" w:space="0" w:color="auto"/>
                                    <w:left w:val="none" w:sz="0" w:space="0" w:color="auto"/>
                                    <w:bottom w:val="none" w:sz="0" w:space="0" w:color="auto"/>
                                    <w:right w:val="none" w:sz="0" w:space="0" w:color="auto"/>
                                  </w:divBdr>
                                  <w:divsChild>
                                    <w:div w:id="207507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087208">
                      <w:marLeft w:val="0"/>
                      <w:marRight w:val="0"/>
                      <w:marTop w:val="0"/>
                      <w:marBottom w:val="0"/>
                      <w:divBdr>
                        <w:top w:val="none" w:sz="0" w:space="0" w:color="auto"/>
                        <w:left w:val="none" w:sz="0" w:space="0" w:color="auto"/>
                        <w:bottom w:val="none" w:sz="0" w:space="0" w:color="auto"/>
                        <w:right w:val="none" w:sz="0" w:space="0" w:color="auto"/>
                      </w:divBdr>
                      <w:divsChild>
                        <w:div w:id="1953201593">
                          <w:marLeft w:val="0"/>
                          <w:marRight w:val="0"/>
                          <w:marTop w:val="0"/>
                          <w:marBottom w:val="0"/>
                          <w:divBdr>
                            <w:top w:val="none" w:sz="0" w:space="0" w:color="auto"/>
                            <w:left w:val="none" w:sz="0" w:space="0" w:color="auto"/>
                            <w:bottom w:val="none" w:sz="0" w:space="0" w:color="auto"/>
                            <w:right w:val="none" w:sz="0" w:space="0" w:color="auto"/>
                          </w:divBdr>
                          <w:divsChild>
                            <w:div w:id="2032762425">
                              <w:marLeft w:val="0"/>
                              <w:marRight w:val="0"/>
                              <w:marTop w:val="0"/>
                              <w:marBottom w:val="0"/>
                              <w:divBdr>
                                <w:top w:val="none" w:sz="0" w:space="0" w:color="auto"/>
                                <w:left w:val="none" w:sz="0" w:space="0" w:color="auto"/>
                                <w:bottom w:val="none" w:sz="0" w:space="0" w:color="auto"/>
                                <w:right w:val="none" w:sz="0" w:space="0" w:color="auto"/>
                              </w:divBdr>
                              <w:divsChild>
                                <w:div w:id="186136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0898">
                      <w:marLeft w:val="0"/>
                      <w:marRight w:val="0"/>
                      <w:marTop w:val="0"/>
                      <w:marBottom w:val="0"/>
                      <w:divBdr>
                        <w:top w:val="none" w:sz="0" w:space="0" w:color="auto"/>
                        <w:left w:val="none" w:sz="0" w:space="0" w:color="auto"/>
                        <w:bottom w:val="none" w:sz="0" w:space="0" w:color="auto"/>
                        <w:right w:val="none" w:sz="0" w:space="0" w:color="auto"/>
                      </w:divBdr>
                      <w:divsChild>
                        <w:div w:id="612324548">
                          <w:marLeft w:val="0"/>
                          <w:marRight w:val="0"/>
                          <w:marTop w:val="0"/>
                          <w:marBottom w:val="0"/>
                          <w:divBdr>
                            <w:top w:val="none" w:sz="0" w:space="0" w:color="auto"/>
                            <w:left w:val="none" w:sz="0" w:space="0" w:color="auto"/>
                            <w:bottom w:val="none" w:sz="0" w:space="0" w:color="auto"/>
                            <w:right w:val="none" w:sz="0" w:space="0" w:color="auto"/>
                          </w:divBdr>
                          <w:divsChild>
                            <w:div w:id="174272253">
                              <w:marLeft w:val="0"/>
                              <w:marRight w:val="0"/>
                              <w:marTop w:val="0"/>
                              <w:marBottom w:val="0"/>
                              <w:divBdr>
                                <w:top w:val="none" w:sz="0" w:space="0" w:color="auto"/>
                                <w:left w:val="none" w:sz="0" w:space="0" w:color="auto"/>
                                <w:bottom w:val="none" w:sz="0" w:space="0" w:color="auto"/>
                                <w:right w:val="none" w:sz="0" w:space="0" w:color="auto"/>
                              </w:divBdr>
                              <w:divsChild>
                                <w:div w:id="117113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305383">
                      <w:marLeft w:val="0"/>
                      <w:marRight w:val="0"/>
                      <w:marTop w:val="0"/>
                      <w:marBottom w:val="0"/>
                      <w:divBdr>
                        <w:top w:val="none" w:sz="0" w:space="0" w:color="auto"/>
                        <w:left w:val="none" w:sz="0" w:space="0" w:color="auto"/>
                        <w:bottom w:val="none" w:sz="0" w:space="0" w:color="auto"/>
                        <w:right w:val="none" w:sz="0" w:space="0" w:color="auto"/>
                      </w:divBdr>
                      <w:divsChild>
                        <w:div w:id="114326139">
                          <w:marLeft w:val="0"/>
                          <w:marRight w:val="0"/>
                          <w:marTop w:val="0"/>
                          <w:marBottom w:val="0"/>
                          <w:divBdr>
                            <w:top w:val="none" w:sz="0" w:space="0" w:color="auto"/>
                            <w:left w:val="none" w:sz="0" w:space="0" w:color="auto"/>
                            <w:bottom w:val="none" w:sz="0" w:space="0" w:color="auto"/>
                            <w:right w:val="none" w:sz="0" w:space="0" w:color="auto"/>
                          </w:divBdr>
                          <w:divsChild>
                            <w:div w:id="1536237163">
                              <w:marLeft w:val="0"/>
                              <w:marRight w:val="0"/>
                              <w:marTop w:val="0"/>
                              <w:marBottom w:val="0"/>
                              <w:divBdr>
                                <w:top w:val="none" w:sz="0" w:space="0" w:color="auto"/>
                                <w:left w:val="none" w:sz="0" w:space="0" w:color="auto"/>
                                <w:bottom w:val="none" w:sz="0" w:space="0" w:color="auto"/>
                                <w:right w:val="none" w:sz="0" w:space="0" w:color="auto"/>
                              </w:divBdr>
                              <w:divsChild>
                                <w:div w:id="17914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243006">
                      <w:marLeft w:val="0"/>
                      <w:marRight w:val="0"/>
                      <w:marTop w:val="0"/>
                      <w:marBottom w:val="0"/>
                      <w:divBdr>
                        <w:top w:val="none" w:sz="0" w:space="0" w:color="auto"/>
                        <w:left w:val="none" w:sz="0" w:space="0" w:color="auto"/>
                        <w:bottom w:val="none" w:sz="0" w:space="0" w:color="auto"/>
                        <w:right w:val="none" w:sz="0" w:space="0" w:color="auto"/>
                      </w:divBdr>
                      <w:divsChild>
                        <w:div w:id="224412964">
                          <w:marLeft w:val="0"/>
                          <w:marRight w:val="0"/>
                          <w:marTop w:val="0"/>
                          <w:marBottom w:val="0"/>
                          <w:divBdr>
                            <w:top w:val="none" w:sz="0" w:space="0" w:color="auto"/>
                            <w:left w:val="none" w:sz="0" w:space="0" w:color="auto"/>
                            <w:bottom w:val="none" w:sz="0" w:space="0" w:color="auto"/>
                            <w:right w:val="none" w:sz="0" w:space="0" w:color="auto"/>
                          </w:divBdr>
                          <w:divsChild>
                            <w:div w:id="1319043196">
                              <w:marLeft w:val="0"/>
                              <w:marRight w:val="0"/>
                              <w:marTop w:val="0"/>
                              <w:marBottom w:val="0"/>
                              <w:divBdr>
                                <w:top w:val="none" w:sz="0" w:space="0" w:color="auto"/>
                                <w:left w:val="none" w:sz="0" w:space="0" w:color="auto"/>
                                <w:bottom w:val="none" w:sz="0" w:space="0" w:color="auto"/>
                                <w:right w:val="none" w:sz="0" w:space="0" w:color="auto"/>
                              </w:divBdr>
                              <w:divsChild>
                                <w:div w:id="42219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7614">
                      <w:marLeft w:val="0"/>
                      <w:marRight w:val="0"/>
                      <w:marTop w:val="0"/>
                      <w:marBottom w:val="0"/>
                      <w:divBdr>
                        <w:top w:val="none" w:sz="0" w:space="0" w:color="auto"/>
                        <w:left w:val="none" w:sz="0" w:space="0" w:color="auto"/>
                        <w:bottom w:val="none" w:sz="0" w:space="0" w:color="auto"/>
                        <w:right w:val="none" w:sz="0" w:space="0" w:color="auto"/>
                      </w:divBdr>
                      <w:divsChild>
                        <w:div w:id="533202508">
                          <w:marLeft w:val="0"/>
                          <w:marRight w:val="0"/>
                          <w:marTop w:val="0"/>
                          <w:marBottom w:val="0"/>
                          <w:divBdr>
                            <w:top w:val="none" w:sz="0" w:space="0" w:color="auto"/>
                            <w:left w:val="none" w:sz="0" w:space="0" w:color="auto"/>
                            <w:bottom w:val="none" w:sz="0" w:space="0" w:color="auto"/>
                            <w:right w:val="none" w:sz="0" w:space="0" w:color="auto"/>
                          </w:divBdr>
                          <w:divsChild>
                            <w:div w:id="1228154166">
                              <w:marLeft w:val="0"/>
                              <w:marRight w:val="0"/>
                              <w:marTop w:val="0"/>
                              <w:marBottom w:val="0"/>
                              <w:divBdr>
                                <w:top w:val="none" w:sz="0" w:space="0" w:color="auto"/>
                                <w:left w:val="none" w:sz="0" w:space="0" w:color="auto"/>
                                <w:bottom w:val="none" w:sz="0" w:space="0" w:color="auto"/>
                                <w:right w:val="none" w:sz="0" w:space="0" w:color="auto"/>
                              </w:divBdr>
                              <w:divsChild>
                                <w:div w:id="168625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835068">
                      <w:marLeft w:val="0"/>
                      <w:marRight w:val="0"/>
                      <w:marTop w:val="0"/>
                      <w:marBottom w:val="0"/>
                      <w:divBdr>
                        <w:top w:val="none" w:sz="0" w:space="0" w:color="auto"/>
                        <w:left w:val="none" w:sz="0" w:space="0" w:color="auto"/>
                        <w:bottom w:val="none" w:sz="0" w:space="0" w:color="auto"/>
                        <w:right w:val="none" w:sz="0" w:space="0" w:color="auto"/>
                      </w:divBdr>
                      <w:divsChild>
                        <w:div w:id="2114279649">
                          <w:marLeft w:val="0"/>
                          <w:marRight w:val="0"/>
                          <w:marTop w:val="0"/>
                          <w:marBottom w:val="0"/>
                          <w:divBdr>
                            <w:top w:val="none" w:sz="0" w:space="0" w:color="auto"/>
                            <w:left w:val="none" w:sz="0" w:space="0" w:color="auto"/>
                            <w:bottom w:val="none" w:sz="0" w:space="0" w:color="auto"/>
                            <w:right w:val="none" w:sz="0" w:space="0" w:color="auto"/>
                          </w:divBdr>
                          <w:divsChild>
                            <w:div w:id="825054961">
                              <w:marLeft w:val="0"/>
                              <w:marRight w:val="0"/>
                              <w:marTop w:val="0"/>
                              <w:marBottom w:val="0"/>
                              <w:divBdr>
                                <w:top w:val="none" w:sz="0" w:space="0" w:color="auto"/>
                                <w:left w:val="none" w:sz="0" w:space="0" w:color="auto"/>
                                <w:bottom w:val="none" w:sz="0" w:space="0" w:color="auto"/>
                                <w:right w:val="none" w:sz="0" w:space="0" w:color="auto"/>
                              </w:divBdr>
                              <w:divsChild>
                                <w:div w:id="11987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97411">
                      <w:marLeft w:val="0"/>
                      <w:marRight w:val="0"/>
                      <w:marTop w:val="0"/>
                      <w:marBottom w:val="0"/>
                      <w:divBdr>
                        <w:top w:val="none" w:sz="0" w:space="0" w:color="auto"/>
                        <w:left w:val="none" w:sz="0" w:space="0" w:color="auto"/>
                        <w:bottom w:val="none" w:sz="0" w:space="0" w:color="auto"/>
                        <w:right w:val="none" w:sz="0" w:space="0" w:color="auto"/>
                      </w:divBdr>
                      <w:divsChild>
                        <w:div w:id="1748575789">
                          <w:marLeft w:val="0"/>
                          <w:marRight w:val="0"/>
                          <w:marTop w:val="0"/>
                          <w:marBottom w:val="0"/>
                          <w:divBdr>
                            <w:top w:val="none" w:sz="0" w:space="0" w:color="auto"/>
                            <w:left w:val="none" w:sz="0" w:space="0" w:color="auto"/>
                            <w:bottom w:val="none" w:sz="0" w:space="0" w:color="auto"/>
                            <w:right w:val="none" w:sz="0" w:space="0" w:color="auto"/>
                          </w:divBdr>
                          <w:divsChild>
                            <w:div w:id="1180200703">
                              <w:marLeft w:val="0"/>
                              <w:marRight w:val="0"/>
                              <w:marTop w:val="0"/>
                              <w:marBottom w:val="0"/>
                              <w:divBdr>
                                <w:top w:val="none" w:sz="0" w:space="0" w:color="auto"/>
                                <w:left w:val="none" w:sz="0" w:space="0" w:color="auto"/>
                                <w:bottom w:val="none" w:sz="0" w:space="0" w:color="auto"/>
                                <w:right w:val="none" w:sz="0" w:space="0" w:color="auto"/>
                              </w:divBdr>
                              <w:divsChild>
                                <w:div w:id="151827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851253">
                      <w:marLeft w:val="0"/>
                      <w:marRight w:val="0"/>
                      <w:marTop w:val="0"/>
                      <w:marBottom w:val="0"/>
                      <w:divBdr>
                        <w:top w:val="none" w:sz="0" w:space="0" w:color="auto"/>
                        <w:left w:val="none" w:sz="0" w:space="0" w:color="auto"/>
                        <w:bottom w:val="none" w:sz="0" w:space="0" w:color="auto"/>
                        <w:right w:val="none" w:sz="0" w:space="0" w:color="auto"/>
                      </w:divBdr>
                      <w:divsChild>
                        <w:div w:id="1595817789">
                          <w:marLeft w:val="0"/>
                          <w:marRight w:val="0"/>
                          <w:marTop w:val="0"/>
                          <w:marBottom w:val="0"/>
                          <w:divBdr>
                            <w:top w:val="none" w:sz="0" w:space="0" w:color="auto"/>
                            <w:left w:val="none" w:sz="0" w:space="0" w:color="auto"/>
                            <w:bottom w:val="none" w:sz="0" w:space="0" w:color="auto"/>
                            <w:right w:val="none" w:sz="0" w:space="0" w:color="auto"/>
                          </w:divBdr>
                          <w:divsChild>
                            <w:div w:id="636641946">
                              <w:marLeft w:val="0"/>
                              <w:marRight w:val="0"/>
                              <w:marTop w:val="0"/>
                              <w:marBottom w:val="0"/>
                              <w:divBdr>
                                <w:top w:val="none" w:sz="0" w:space="0" w:color="auto"/>
                                <w:left w:val="none" w:sz="0" w:space="0" w:color="auto"/>
                                <w:bottom w:val="none" w:sz="0" w:space="0" w:color="auto"/>
                                <w:right w:val="none" w:sz="0" w:space="0" w:color="auto"/>
                              </w:divBdr>
                              <w:divsChild>
                                <w:div w:id="139396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586090">
                      <w:marLeft w:val="0"/>
                      <w:marRight w:val="0"/>
                      <w:marTop w:val="0"/>
                      <w:marBottom w:val="0"/>
                      <w:divBdr>
                        <w:top w:val="none" w:sz="0" w:space="0" w:color="auto"/>
                        <w:left w:val="none" w:sz="0" w:space="0" w:color="auto"/>
                        <w:bottom w:val="none" w:sz="0" w:space="0" w:color="auto"/>
                        <w:right w:val="none" w:sz="0" w:space="0" w:color="auto"/>
                      </w:divBdr>
                      <w:divsChild>
                        <w:div w:id="1767071535">
                          <w:marLeft w:val="0"/>
                          <w:marRight w:val="0"/>
                          <w:marTop w:val="0"/>
                          <w:marBottom w:val="0"/>
                          <w:divBdr>
                            <w:top w:val="none" w:sz="0" w:space="0" w:color="auto"/>
                            <w:left w:val="none" w:sz="0" w:space="0" w:color="auto"/>
                            <w:bottom w:val="none" w:sz="0" w:space="0" w:color="auto"/>
                            <w:right w:val="none" w:sz="0" w:space="0" w:color="auto"/>
                          </w:divBdr>
                          <w:divsChild>
                            <w:div w:id="1824733678">
                              <w:marLeft w:val="0"/>
                              <w:marRight w:val="0"/>
                              <w:marTop w:val="0"/>
                              <w:marBottom w:val="0"/>
                              <w:divBdr>
                                <w:top w:val="none" w:sz="0" w:space="0" w:color="auto"/>
                                <w:left w:val="none" w:sz="0" w:space="0" w:color="auto"/>
                                <w:bottom w:val="none" w:sz="0" w:space="0" w:color="auto"/>
                                <w:right w:val="none" w:sz="0" w:space="0" w:color="auto"/>
                              </w:divBdr>
                              <w:divsChild>
                                <w:div w:id="64474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380466">
                      <w:marLeft w:val="0"/>
                      <w:marRight w:val="0"/>
                      <w:marTop w:val="0"/>
                      <w:marBottom w:val="0"/>
                      <w:divBdr>
                        <w:top w:val="none" w:sz="0" w:space="0" w:color="auto"/>
                        <w:left w:val="none" w:sz="0" w:space="0" w:color="auto"/>
                        <w:bottom w:val="none" w:sz="0" w:space="0" w:color="auto"/>
                        <w:right w:val="none" w:sz="0" w:space="0" w:color="auto"/>
                      </w:divBdr>
                      <w:divsChild>
                        <w:div w:id="518741306">
                          <w:marLeft w:val="0"/>
                          <w:marRight w:val="0"/>
                          <w:marTop w:val="0"/>
                          <w:marBottom w:val="0"/>
                          <w:divBdr>
                            <w:top w:val="none" w:sz="0" w:space="0" w:color="auto"/>
                            <w:left w:val="none" w:sz="0" w:space="0" w:color="auto"/>
                            <w:bottom w:val="none" w:sz="0" w:space="0" w:color="auto"/>
                            <w:right w:val="none" w:sz="0" w:space="0" w:color="auto"/>
                          </w:divBdr>
                          <w:divsChild>
                            <w:div w:id="1993486694">
                              <w:marLeft w:val="0"/>
                              <w:marRight w:val="0"/>
                              <w:marTop w:val="0"/>
                              <w:marBottom w:val="0"/>
                              <w:divBdr>
                                <w:top w:val="none" w:sz="0" w:space="0" w:color="auto"/>
                                <w:left w:val="none" w:sz="0" w:space="0" w:color="auto"/>
                                <w:bottom w:val="none" w:sz="0" w:space="0" w:color="auto"/>
                                <w:right w:val="none" w:sz="0" w:space="0" w:color="auto"/>
                              </w:divBdr>
                              <w:divsChild>
                                <w:div w:id="202100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0841">
                      <w:marLeft w:val="0"/>
                      <w:marRight w:val="0"/>
                      <w:marTop w:val="0"/>
                      <w:marBottom w:val="0"/>
                      <w:divBdr>
                        <w:top w:val="none" w:sz="0" w:space="0" w:color="auto"/>
                        <w:left w:val="none" w:sz="0" w:space="0" w:color="auto"/>
                        <w:bottom w:val="none" w:sz="0" w:space="0" w:color="auto"/>
                        <w:right w:val="none" w:sz="0" w:space="0" w:color="auto"/>
                      </w:divBdr>
                      <w:divsChild>
                        <w:div w:id="1711295012">
                          <w:marLeft w:val="0"/>
                          <w:marRight w:val="0"/>
                          <w:marTop w:val="0"/>
                          <w:marBottom w:val="0"/>
                          <w:divBdr>
                            <w:top w:val="none" w:sz="0" w:space="0" w:color="auto"/>
                            <w:left w:val="none" w:sz="0" w:space="0" w:color="auto"/>
                            <w:bottom w:val="none" w:sz="0" w:space="0" w:color="auto"/>
                            <w:right w:val="none" w:sz="0" w:space="0" w:color="auto"/>
                          </w:divBdr>
                          <w:divsChild>
                            <w:div w:id="1559511688">
                              <w:marLeft w:val="0"/>
                              <w:marRight w:val="0"/>
                              <w:marTop w:val="0"/>
                              <w:marBottom w:val="0"/>
                              <w:divBdr>
                                <w:top w:val="none" w:sz="0" w:space="0" w:color="auto"/>
                                <w:left w:val="none" w:sz="0" w:space="0" w:color="auto"/>
                                <w:bottom w:val="none" w:sz="0" w:space="0" w:color="auto"/>
                                <w:right w:val="none" w:sz="0" w:space="0" w:color="auto"/>
                              </w:divBdr>
                              <w:divsChild>
                                <w:div w:id="1169103743">
                                  <w:marLeft w:val="0"/>
                                  <w:marRight w:val="0"/>
                                  <w:marTop w:val="0"/>
                                  <w:marBottom w:val="0"/>
                                  <w:divBdr>
                                    <w:top w:val="none" w:sz="0" w:space="0" w:color="auto"/>
                                    <w:left w:val="none" w:sz="0" w:space="0" w:color="auto"/>
                                    <w:bottom w:val="none" w:sz="0" w:space="0" w:color="auto"/>
                                    <w:right w:val="none" w:sz="0" w:space="0" w:color="auto"/>
                                  </w:divBdr>
                                  <w:divsChild>
                                    <w:div w:id="1132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469358">
                      <w:marLeft w:val="0"/>
                      <w:marRight w:val="0"/>
                      <w:marTop w:val="0"/>
                      <w:marBottom w:val="0"/>
                      <w:divBdr>
                        <w:top w:val="none" w:sz="0" w:space="0" w:color="auto"/>
                        <w:left w:val="none" w:sz="0" w:space="0" w:color="auto"/>
                        <w:bottom w:val="none" w:sz="0" w:space="0" w:color="auto"/>
                        <w:right w:val="none" w:sz="0" w:space="0" w:color="auto"/>
                      </w:divBdr>
                      <w:divsChild>
                        <w:div w:id="320158340">
                          <w:marLeft w:val="0"/>
                          <w:marRight w:val="0"/>
                          <w:marTop w:val="0"/>
                          <w:marBottom w:val="0"/>
                          <w:divBdr>
                            <w:top w:val="none" w:sz="0" w:space="0" w:color="auto"/>
                            <w:left w:val="none" w:sz="0" w:space="0" w:color="auto"/>
                            <w:bottom w:val="none" w:sz="0" w:space="0" w:color="auto"/>
                            <w:right w:val="none" w:sz="0" w:space="0" w:color="auto"/>
                          </w:divBdr>
                          <w:divsChild>
                            <w:div w:id="702288147">
                              <w:marLeft w:val="0"/>
                              <w:marRight w:val="0"/>
                              <w:marTop w:val="0"/>
                              <w:marBottom w:val="0"/>
                              <w:divBdr>
                                <w:top w:val="none" w:sz="0" w:space="0" w:color="auto"/>
                                <w:left w:val="none" w:sz="0" w:space="0" w:color="auto"/>
                                <w:bottom w:val="none" w:sz="0" w:space="0" w:color="auto"/>
                                <w:right w:val="none" w:sz="0" w:space="0" w:color="auto"/>
                              </w:divBdr>
                              <w:divsChild>
                                <w:div w:id="145047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57863">
                      <w:marLeft w:val="0"/>
                      <w:marRight w:val="0"/>
                      <w:marTop w:val="0"/>
                      <w:marBottom w:val="0"/>
                      <w:divBdr>
                        <w:top w:val="none" w:sz="0" w:space="0" w:color="auto"/>
                        <w:left w:val="none" w:sz="0" w:space="0" w:color="auto"/>
                        <w:bottom w:val="none" w:sz="0" w:space="0" w:color="auto"/>
                        <w:right w:val="none" w:sz="0" w:space="0" w:color="auto"/>
                      </w:divBdr>
                      <w:divsChild>
                        <w:div w:id="748696084">
                          <w:marLeft w:val="0"/>
                          <w:marRight w:val="0"/>
                          <w:marTop w:val="0"/>
                          <w:marBottom w:val="0"/>
                          <w:divBdr>
                            <w:top w:val="none" w:sz="0" w:space="0" w:color="auto"/>
                            <w:left w:val="none" w:sz="0" w:space="0" w:color="auto"/>
                            <w:bottom w:val="none" w:sz="0" w:space="0" w:color="auto"/>
                            <w:right w:val="none" w:sz="0" w:space="0" w:color="auto"/>
                          </w:divBdr>
                          <w:divsChild>
                            <w:div w:id="1692410540">
                              <w:marLeft w:val="0"/>
                              <w:marRight w:val="0"/>
                              <w:marTop w:val="0"/>
                              <w:marBottom w:val="0"/>
                              <w:divBdr>
                                <w:top w:val="none" w:sz="0" w:space="0" w:color="auto"/>
                                <w:left w:val="none" w:sz="0" w:space="0" w:color="auto"/>
                                <w:bottom w:val="none" w:sz="0" w:space="0" w:color="auto"/>
                                <w:right w:val="none" w:sz="0" w:space="0" w:color="auto"/>
                              </w:divBdr>
                              <w:divsChild>
                                <w:div w:id="1704667842">
                                  <w:marLeft w:val="0"/>
                                  <w:marRight w:val="0"/>
                                  <w:marTop w:val="0"/>
                                  <w:marBottom w:val="0"/>
                                  <w:divBdr>
                                    <w:top w:val="none" w:sz="0" w:space="0" w:color="auto"/>
                                    <w:left w:val="none" w:sz="0" w:space="0" w:color="auto"/>
                                    <w:bottom w:val="none" w:sz="0" w:space="0" w:color="auto"/>
                                    <w:right w:val="none" w:sz="0" w:space="0" w:color="auto"/>
                                  </w:divBdr>
                                  <w:divsChild>
                                    <w:div w:id="18591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534611">
                      <w:marLeft w:val="0"/>
                      <w:marRight w:val="0"/>
                      <w:marTop w:val="0"/>
                      <w:marBottom w:val="0"/>
                      <w:divBdr>
                        <w:top w:val="none" w:sz="0" w:space="0" w:color="auto"/>
                        <w:left w:val="none" w:sz="0" w:space="0" w:color="auto"/>
                        <w:bottom w:val="none" w:sz="0" w:space="0" w:color="auto"/>
                        <w:right w:val="none" w:sz="0" w:space="0" w:color="auto"/>
                      </w:divBdr>
                      <w:divsChild>
                        <w:div w:id="1928271010">
                          <w:marLeft w:val="0"/>
                          <w:marRight w:val="0"/>
                          <w:marTop w:val="0"/>
                          <w:marBottom w:val="0"/>
                          <w:divBdr>
                            <w:top w:val="none" w:sz="0" w:space="0" w:color="auto"/>
                            <w:left w:val="none" w:sz="0" w:space="0" w:color="auto"/>
                            <w:bottom w:val="none" w:sz="0" w:space="0" w:color="auto"/>
                            <w:right w:val="none" w:sz="0" w:space="0" w:color="auto"/>
                          </w:divBdr>
                          <w:divsChild>
                            <w:div w:id="444928441">
                              <w:marLeft w:val="0"/>
                              <w:marRight w:val="0"/>
                              <w:marTop w:val="0"/>
                              <w:marBottom w:val="0"/>
                              <w:divBdr>
                                <w:top w:val="none" w:sz="0" w:space="0" w:color="auto"/>
                                <w:left w:val="none" w:sz="0" w:space="0" w:color="auto"/>
                                <w:bottom w:val="none" w:sz="0" w:space="0" w:color="auto"/>
                                <w:right w:val="none" w:sz="0" w:space="0" w:color="auto"/>
                              </w:divBdr>
                              <w:divsChild>
                                <w:div w:id="84039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28006">
                      <w:marLeft w:val="0"/>
                      <w:marRight w:val="0"/>
                      <w:marTop w:val="0"/>
                      <w:marBottom w:val="0"/>
                      <w:divBdr>
                        <w:top w:val="none" w:sz="0" w:space="0" w:color="auto"/>
                        <w:left w:val="none" w:sz="0" w:space="0" w:color="auto"/>
                        <w:bottom w:val="none" w:sz="0" w:space="0" w:color="auto"/>
                        <w:right w:val="none" w:sz="0" w:space="0" w:color="auto"/>
                      </w:divBdr>
                      <w:divsChild>
                        <w:div w:id="1309868175">
                          <w:marLeft w:val="0"/>
                          <w:marRight w:val="0"/>
                          <w:marTop w:val="0"/>
                          <w:marBottom w:val="0"/>
                          <w:divBdr>
                            <w:top w:val="none" w:sz="0" w:space="0" w:color="auto"/>
                            <w:left w:val="none" w:sz="0" w:space="0" w:color="auto"/>
                            <w:bottom w:val="none" w:sz="0" w:space="0" w:color="auto"/>
                            <w:right w:val="none" w:sz="0" w:space="0" w:color="auto"/>
                          </w:divBdr>
                          <w:divsChild>
                            <w:div w:id="1537737166">
                              <w:marLeft w:val="0"/>
                              <w:marRight w:val="0"/>
                              <w:marTop w:val="0"/>
                              <w:marBottom w:val="0"/>
                              <w:divBdr>
                                <w:top w:val="none" w:sz="0" w:space="0" w:color="auto"/>
                                <w:left w:val="none" w:sz="0" w:space="0" w:color="auto"/>
                                <w:bottom w:val="none" w:sz="0" w:space="0" w:color="auto"/>
                                <w:right w:val="none" w:sz="0" w:space="0" w:color="auto"/>
                              </w:divBdr>
                              <w:divsChild>
                                <w:div w:id="3765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827487">
                      <w:marLeft w:val="0"/>
                      <w:marRight w:val="0"/>
                      <w:marTop w:val="0"/>
                      <w:marBottom w:val="0"/>
                      <w:divBdr>
                        <w:top w:val="none" w:sz="0" w:space="0" w:color="auto"/>
                        <w:left w:val="none" w:sz="0" w:space="0" w:color="auto"/>
                        <w:bottom w:val="none" w:sz="0" w:space="0" w:color="auto"/>
                        <w:right w:val="none" w:sz="0" w:space="0" w:color="auto"/>
                      </w:divBdr>
                      <w:divsChild>
                        <w:div w:id="1044253468">
                          <w:marLeft w:val="0"/>
                          <w:marRight w:val="0"/>
                          <w:marTop w:val="0"/>
                          <w:marBottom w:val="0"/>
                          <w:divBdr>
                            <w:top w:val="none" w:sz="0" w:space="0" w:color="auto"/>
                            <w:left w:val="none" w:sz="0" w:space="0" w:color="auto"/>
                            <w:bottom w:val="none" w:sz="0" w:space="0" w:color="auto"/>
                            <w:right w:val="none" w:sz="0" w:space="0" w:color="auto"/>
                          </w:divBdr>
                          <w:divsChild>
                            <w:div w:id="1662350669">
                              <w:marLeft w:val="0"/>
                              <w:marRight w:val="0"/>
                              <w:marTop w:val="0"/>
                              <w:marBottom w:val="0"/>
                              <w:divBdr>
                                <w:top w:val="none" w:sz="0" w:space="0" w:color="auto"/>
                                <w:left w:val="none" w:sz="0" w:space="0" w:color="auto"/>
                                <w:bottom w:val="none" w:sz="0" w:space="0" w:color="auto"/>
                                <w:right w:val="none" w:sz="0" w:space="0" w:color="auto"/>
                              </w:divBdr>
                              <w:divsChild>
                                <w:div w:id="128878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6136">
                      <w:marLeft w:val="0"/>
                      <w:marRight w:val="0"/>
                      <w:marTop w:val="0"/>
                      <w:marBottom w:val="0"/>
                      <w:divBdr>
                        <w:top w:val="none" w:sz="0" w:space="0" w:color="auto"/>
                        <w:left w:val="none" w:sz="0" w:space="0" w:color="auto"/>
                        <w:bottom w:val="none" w:sz="0" w:space="0" w:color="auto"/>
                        <w:right w:val="none" w:sz="0" w:space="0" w:color="auto"/>
                      </w:divBdr>
                      <w:divsChild>
                        <w:div w:id="1955096956">
                          <w:marLeft w:val="0"/>
                          <w:marRight w:val="0"/>
                          <w:marTop w:val="0"/>
                          <w:marBottom w:val="0"/>
                          <w:divBdr>
                            <w:top w:val="none" w:sz="0" w:space="0" w:color="auto"/>
                            <w:left w:val="none" w:sz="0" w:space="0" w:color="auto"/>
                            <w:bottom w:val="none" w:sz="0" w:space="0" w:color="auto"/>
                            <w:right w:val="none" w:sz="0" w:space="0" w:color="auto"/>
                          </w:divBdr>
                          <w:divsChild>
                            <w:div w:id="1518034797">
                              <w:marLeft w:val="0"/>
                              <w:marRight w:val="0"/>
                              <w:marTop w:val="0"/>
                              <w:marBottom w:val="0"/>
                              <w:divBdr>
                                <w:top w:val="none" w:sz="0" w:space="0" w:color="auto"/>
                                <w:left w:val="none" w:sz="0" w:space="0" w:color="auto"/>
                                <w:bottom w:val="none" w:sz="0" w:space="0" w:color="auto"/>
                                <w:right w:val="none" w:sz="0" w:space="0" w:color="auto"/>
                              </w:divBdr>
                              <w:divsChild>
                                <w:div w:id="11961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69814">
                      <w:marLeft w:val="0"/>
                      <w:marRight w:val="0"/>
                      <w:marTop w:val="0"/>
                      <w:marBottom w:val="0"/>
                      <w:divBdr>
                        <w:top w:val="none" w:sz="0" w:space="0" w:color="auto"/>
                        <w:left w:val="none" w:sz="0" w:space="0" w:color="auto"/>
                        <w:bottom w:val="none" w:sz="0" w:space="0" w:color="auto"/>
                        <w:right w:val="none" w:sz="0" w:space="0" w:color="auto"/>
                      </w:divBdr>
                      <w:divsChild>
                        <w:div w:id="139546383">
                          <w:marLeft w:val="0"/>
                          <w:marRight w:val="0"/>
                          <w:marTop w:val="0"/>
                          <w:marBottom w:val="0"/>
                          <w:divBdr>
                            <w:top w:val="none" w:sz="0" w:space="0" w:color="auto"/>
                            <w:left w:val="none" w:sz="0" w:space="0" w:color="auto"/>
                            <w:bottom w:val="none" w:sz="0" w:space="0" w:color="auto"/>
                            <w:right w:val="none" w:sz="0" w:space="0" w:color="auto"/>
                          </w:divBdr>
                          <w:divsChild>
                            <w:div w:id="1068923302">
                              <w:marLeft w:val="0"/>
                              <w:marRight w:val="0"/>
                              <w:marTop w:val="0"/>
                              <w:marBottom w:val="0"/>
                              <w:divBdr>
                                <w:top w:val="none" w:sz="0" w:space="0" w:color="auto"/>
                                <w:left w:val="none" w:sz="0" w:space="0" w:color="auto"/>
                                <w:bottom w:val="none" w:sz="0" w:space="0" w:color="auto"/>
                                <w:right w:val="none" w:sz="0" w:space="0" w:color="auto"/>
                              </w:divBdr>
                              <w:divsChild>
                                <w:div w:id="192429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843597">
                      <w:marLeft w:val="0"/>
                      <w:marRight w:val="0"/>
                      <w:marTop w:val="0"/>
                      <w:marBottom w:val="0"/>
                      <w:divBdr>
                        <w:top w:val="none" w:sz="0" w:space="0" w:color="auto"/>
                        <w:left w:val="none" w:sz="0" w:space="0" w:color="auto"/>
                        <w:bottom w:val="none" w:sz="0" w:space="0" w:color="auto"/>
                        <w:right w:val="none" w:sz="0" w:space="0" w:color="auto"/>
                      </w:divBdr>
                      <w:divsChild>
                        <w:div w:id="1009337005">
                          <w:marLeft w:val="0"/>
                          <w:marRight w:val="0"/>
                          <w:marTop w:val="0"/>
                          <w:marBottom w:val="0"/>
                          <w:divBdr>
                            <w:top w:val="none" w:sz="0" w:space="0" w:color="auto"/>
                            <w:left w:val="none" w:sz="0" w:space="0" w:color="auto"/>
                            <w:bottom w:val="none" w:sz="0" w:space="0" w:color="auto"/>
                            <w:right w:val="none" w:sz="0" w:space="0" w:color="auto"/>
                          </w:divBdr>
                          <w:divsChild>
                            <w:div w:id="34819866">
                              <w:marLeft w:val="0"/>
                              <w:marRight w:val="0"/>
                              <w:marTop w:val="0"/>
                              <w:marBottom w:val="0"/>
                              <w:divBdr>
                                <w:top w:val="none" w:sz="0" w:space="0" w:color="auto"/>
                                <w:left w:val="none" w:sz="0" w:space="0" w:color="auto"/>
                                <w:bottom w:val="none" w:sz="0" w:space="0" w:color="auto"/>
                                <w:right w:val="none" w:sz="0" w:space="0" w:color="auto"/>
                              </w:divBdr>
                              <w:divsChild>
                                <w:div w:id="127305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0696">
                      <w:marLeft w:val="0"/>
                      <w:marRight w:val="0"/>
                      <w:marTop w:val="0"/>
                      <w:marBottom w:val="0"/>
                      <w:divBdr>
                        <w:top w:val="none" w:sz="0" w:space="0" w:color="auto"/>
                        <w:left w:val="none" w:sz="0" w:space="0" w:color="auto"/>
                        <w:bottom w:val="none" w:sz="0" w:space="0" w:color="auto"/>
                        <w:right w:val="none" w:sz="0" w:space="0" w:color="auto"/>
                      </w:divBdr>
                      <w:divsChild>
                        <w:div w:id="388309389">
                          <w:marLeft w:val="0"/>
                          <w:marRight w:val="0"/>
                          <w:marTop w:val="0"/>
                          <w:marBottom w:val="0"/>
                          <w:divBdr>
                            <w:top w:val="none" w:sz="0" w:space="0" w:color="auto"/>
                            <w:left w:val="none" w:sz="0" w:space="0" w:color="auto"/>
                            <w:bottom w:val="none" w:sz="0" w:space="0" w:color="auto"/>
                            <w:right w:val="none" w:sz="0" w:space="0" w:color="auto"/>
                          </w:divBdr>
                          <w:divsChild>
                            <w:div w:id="1028794915">
                              <w:marLeft w:val="0"/>
                              <w:marRight w:val="0"/>
                              <w:marTop w:val="0"/>
                              <w:marBottom w:val="0"/>
                              <w:divBdr>
                                <w:top w:val="none" w:sz="0" w:space="0" w:color="auto"/>
                                <w:left w:val="none" w:sz="0" w:space="0" w:color="auto"/>
                                <w:bottom w:val="none" w:sz="0" w:space="0" w:color="auto"/>
                                <w:right w:val="none" w:sz="0" w:space="0" w:color="auto"/>
                              </w:divBdr>
                              <w:divsChild>
                                <w:div w:id="210406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5405">
                      <w:marLeft w:val="0"/>
                      <w:marRight w:val="0"/>
                      <w:marTop w:val="0"/>
                      <w:marBottom w:val="0"/>
                      <w:divBdr>
                        <w:top w:val="none" w:sz="0" w:space="0" w:color="auto"/>
                        <w:left w:val="none" w:sz="0" w:space="0" w:color="auto"/>
                        <w:bottom w:val="none" w:sz="0" w:space="0" w:color="auto"/>
                        <w:right w:val="none" w:sz="0" w:space="0" w:color="auto"/>
                      </w:divBdr>
                      <w:divsChild>
                        <w:div w:id="1770194956">
                          <w:marLeft w:val="0"/>
                          <w:marRight w:val="0"/>
                          <w:marTop w:val="0"/>
                          <w:marBottom w:val="0"/>
                          <w:divBdr>
                            <w:top w:val="none" w:sz="0" w:space="0" w:color="auto"/>
                            <w:left w:val="none" w:sz="0" w:space="0" w:color="auto"/>
                            <w:bottom w:val="none" w:sz="0" w:space="0" w:color="auto"/>
                            <w:right w:val="none" w:sz="0" w:space="0" w:color="auto"/>
                          </w:divBdr>
                          <w:divsChild>
                            <w:div w:id="1121994876">
                              <w:marLeft w:val="0"/>
                              <w:marRight w:val="0"/>
                              <w:marTop w:val="0"/>
                              <w:marBottom w:val="0"/>
                              <w:divBdr>
                                <w:top w:val="none" w:sz="0" w:space="0" w:color="auto"/>
                                <w:left w:val="none" w:sz="0" w:space="0" w:color="auto"/>
                                <w:bottom w:val="none" w:sz="0" w:space="0" w:color="auto"/>
                                <w:right w:val="none" w:sz="0" w:space="0" w:color="auto"/>
                              </w:divBdr>
                              <w:divsChild>
                                <w:div w:id="11487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00577">
                      <w:marLeft w:val="0"/>
                      <w:marRight w:val="0"/>
                      <w:marTop w:val="0"/>
                      <w:marBottom w:val="0"/>
                      <w:divBdr>
                        <w:top w:val="none" w:sz="0" w:space="0" w:color="auto"/>
                        <w:left w:val="none" w:sz="0" w:space="0" w:color="auto"/>
                        <w:bottom w:val="none" w:sz="0" w:space="0" w:color="auto"/>
                        <w:right w:val="none" w:sz="0" w:space="0" w:color="auto"/>
                      </w:divBdr>
                      <w:divsChild>
                        <w:div w:id="1166672828">
                          <w:marLeft w:val="0"/>
                          <w:marRight w:val="0"/>
                          <w:marTop w:val="0"/>
                          <w:marBottom w:val="0"/>
                          <w:divBdr>
                            <w:top w:val="none" w:sz="0" w:space="0" w:color="auto"/>
                            <w:left w:val="none" w:sz="0" w:space="0" w:color="auto"/>
                            <w:bottom w:val="none" w:sz="0" w:space="0" w:color="auto"/>
                            <w:right w:val="none" w:sz="0" w:space="0" w:color="auto"/>
                          </w:divBdr>
                          <w:divsChild>
                            <w:div w:id="618682039">
                              <w:marLeft w:val="0"/>
                              <w:marRight w:val="0"/>
                              <w:marTop w:val="0"/>
                              <w:marBottom w:val="0"/>
                              <w:divBdr>
                                <w:top w:val="none" w:sz="0" w:space="0" w:color="auto"/>
                                <w:left w:val="none" w:sz="0" w:space="0" w:color="auto"/>
                                <w:bottom w:val="none" w:sz="0" w:space="0" w:color="auto"/>
                                <w:right w:val="none" w:sz="0" w:space="0" w:color="auto"/>
                              </w:divBdr>
                              <w:divsChild>
                                <w:div w:id="13680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98207">
                      <w:marLeft w:val="0"/>
                      <w:marRight w:val="0"/>
                      <w:marTop w:val="0"/>
                      <w:marBottom w:val="0"/>
                      <w:divBdr>
                        <w:top w:val="none" w:sz="0" w:space="0" w:color="auto"/>
                        <w:left w:val="none" w:sz="0" w:space="0" w:color="auto"/>
                        <w:bottom w:val="none" w:sz="0" w:space="0" w:color="auto"/>
                        <w:right w:val="none" w:sz="0" w:space="0" w:color="auto"/>
                      </w:divBdr>
                      <w:divsChild>
                        <w:div w:id="2085763502">
                          <w:marLeft w:val="0"/>
                          <w:marRight w:val="0"/>
                          <w:marTop w:val="0"/>
                          <w:marBottom w:val="0"/>
                          <w:divBdr>
                            <w:top w:val="none" w:sz="0" w:space="0" w:color="auto"/>
                            <w:left w:val="none" w:sz="0" w:space="0" w:color="auto"/>
                            <w:bottom w:val="none" w:sz="0" w:space="0" w:color="auto"/>
                            <w:right w:val="none" w:sz="0" w:space="0" w:color="auto"/>
                          </w:divBdr>
                          <w:divsChild>
                            <w:div w:id="669334015">
                              <w:marLeft w:val="0"/>
                              <w:marRight w:val="0"/>
                              <w:marTop w:val="0"/>
                              <w:marBottom w:val="0"/>
                              <w:divBdr>
                                <w:top w:val="none" w:sz="0" w:space="0" w:color="auto"/>
                                <w:left w:val="none" w:sz="0" w:space="0" w:color="auto"/>
                                <w:bottom w:val="none" w:sz="0" w:space="0" w:color="auto"/>
                                <w:right w:val="none" w:sz="0" w:space="0" w:color="auto"/>
                              </w:divBdr>
                              <w:divsChild>
                                <w:div w:id="11982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8303">
                      <w:marLeft w:val="0"/>
                      <w:marRight w:val="0"/>
                      <w:marTop w:val="0"/>
                      <w:marBottom w:val="0"/>
                      <w:divBdr>
                        <w:top w:val="none" w:sz="0" w:space="0" w:color="auto"/>
                        <w:left w:val="none" w:sz="0" w:space="0" w:color="auto"/>
                        <w:bottom w:val="none" w:sz="0" w:space="0" w:color="auto"/>
                        <w:right w:val="none" w:sz="0" w:space="0" w:color="auto"/>
                      </w:divBdr>
                      <w:divsChild>
                        <w:div w:id="1083526616">
                          <w:marLeft w:val="0"/>
                          <w:marRight w:val="0"/>
                          <w:marTop w:val="0"/>
                          <w:marBottom w:val="0"/>
                          <w:divBdr>
                            <w:top w:val="none" w:sz="0" w:space="0" w:color="auto"/>
                            <w:left w:val="none" w:sz="0" w:space="0" w:color="auto"/>
                            <w:bottom w:val="none" w:sz="0" w:space="0" w:color="auto"/>
                            <w:right w:val="none" w:sz="0" w:space="0" w:color="auto"/>
                          </w:divBdr>
                          <w:divsChild>
                            <w:div w:id="1709838579">
                              <w:marLeft w:val="0"/>
                              <w:marRight w:val="0"/>
                              <w:marTop w:val="0"/>
                              <w:marBottom w:val="0"/>
                              <w:divBdr>
                                <w:top w:val="none" w:sz="0" w:space="0" w:color="auto"/>
                                <w:left w:val="none" w:sz="0" w:space="0" w:color="auto"/>
                                <w:bottom w:val="none" w:sz="0" w:space="0" w:color="auto"/>
                                <w:right w:val="none" w:sz="0" w:space="0" w:color="auto"/>
                              </w:divBdr>
                              <w:divsChild>
                                <w:div w:id="11456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34162">
                      <w:marLeft w:val="0"/>
                      <w:marRight w:val="0"/>
                      <w:marTop w:val="0"/>
                      <w:marBottom w:val="0"/>
                      <w:divBdr>
                        <w:top w:val="none" w:sz="0" w:space="0" w:color="auto"/>
                        <w:left w:val="none" w:sz="0" w:space="0" w:color="auto"/>
                        <w:bottom w:val="none" w:sz="0" w:space="0" w:color="auto"/>
                        <w:right w:val="none" w:sz="0" w:space="0" w:color="auto"/>
                      </w:divBdr>
                      <w:divsChild>
                        <w:div w:id="1431272947">
                          <w:marLeft w:val="0"/>
                          <w:marRight w:val="0"/>
                          <w:marTop w:val="0"/>
                          <w:marBottom w:val="0"/>
                          <w:divBdr>
                            <w:top w:val="none" w:sz="0" w:space="0" w:color="auto"/>
                            <w:left w:val="none" w:sz="0" w:space="0" w:color="auto"/>
                            <w:bottom w:val="none" w:sz="0" w:space="0" w:color="auto"/>
                            <w:right w:val="none" w:sz="0" w:space="0" w:color="auto"/>
                          </w:divBdr>
                          <w:divsChild>
                            <w:div w:id="59643327">
                              <w:marLeft w:val="0"/>
                              <w:marRight w:val="0"/>
                              <w:marTop w:val="0"/>
                              <w:marBottom w:val="0"/>
                              <w:divBdr>
                                <w:top w:val="none" w:sz="0" w:space="0" w:color="auto"/>
                                <w:left w:val="none" w:sz="0" w:space="0" w:color="auto"/>
                                <w:bottom w:val="none" w:sz="0" w:space="0" w:color="auto"/>
                                <w:right w:val="none" w:sz="0" w:space="0" w:color="auto"/>
                              </w:divBdr>
                              <w:divsChild>
                                <w:div w:id="18744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4330">
                      <w:marLeft w:val="0"/>
                      <w:marRight w:val="0"/>
                      <w:marTop w:val="0"/>
                      <w:marBottom w:val="0"/>
                      <w:divBdr>
                        <w:top w:val="none" w:sz="0" w:space="0" w:color="auto"/>
                        <w:left w:val="none" w:sz="0" w:space="0" w:color="auto"/>
                        <w:bottom w:val="none" w:sz="0" w:space="0" w:color="auto"/>
                        <w:right w:val="none" w:sz="0" w:space="0" w:color="auto"/>
                      </w:divBdr>
                      <w:divsChild>
                        <w:div w:id="1593050468">
                          <w:marLeft w:val="0"/>
                          <w:marRight w:val="0"/>
                          <w:marTop w:val="0"/>
                          <w:marBottom w:val="0"/>
                          <w:divBdr>
                            <w:top w:val="none" w:sz="0" w:space="0" w:color="auto"/>
                            <w:left w:val="none" w:sz="0" w:space="0" w:color="auto"/>
                            <w:bottom w:val="none" w:sz="0" w:space="0" w:color="auto"/>
                            <w:right w:val="none" w:sz="0" w:space="0" w:color="auto"/>
                          </w:divBdr>
                          <w:divsChild>
                            <w:div w:id="193077313">
                              <w:marLeft w:val="0"/>
                              <w:marRight w:val="0"/>
                              <w:marTop w:val="0"/>
                              <w:marBottom w:val="0"/>
                              <w:divBdr>
                                <w:top w:val="none" w:sz="0" w:space="0" w:color="auto"/>
                                <w:left w:val="none" w:sz="0" w:space="0" w:color="auto"/>
                                <w:bottom w:val="none" w:sz="0" w:space="0" w:color="auto"/>
                                <w:right w:val="none" w:sz="0" w:space="0" w:color="auto"/>
                              </w:divBdr>
                              <w:divsChild>
                                <w:div w:id="18257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03672">
                      <w:marLeft w:val="0"/>
                      <w:marRight w:val="0"/>
                      <w:marTop w:val="0"/>
                      <w:marBottom w:val="0"/>
                      <w:divBdr>
                        <w:top w:val="none" w:sz="0" w:space="0" w:color="auto"/>
                        <w:left w:val="none" w:sz="0" w:space="0" w:color="auto"/>
                        <w:bottom w:val="none" w:sz="0" w:space="0" w:color="auto"/>
                        <w:right w:val="none" w:sz="0" w:space="0" w:color="auto"/>
                      </w:divBdr>
                      <w:divsChild>
                        <w:div w:id="794904540">
                          <w:marLeft w:val="0"/>
                          <w:marRight w:val="0"/>
                          <w:marTop w:val="0"/>
                          <w:marBottom w:val="0"/>
                          <w:divBdr>
                            <w:top w:val="none" w:sz="0" w:space="0" w:color="auto"/>
                            <w:left w:val="none" w:sz="0" w:space="0" w:color="auto"/>
                            <w:bottom w:val="none" w:sz="0" w:space="0" w:color="auto"/>
                            <w:right w:val="none" w:sz="0" w:space="0" w:color="auto"/>
                          </w:divBdr>
                          <w:divsChild>
                            <w:div w:id="598295124">
                              <w:marLeft w:val="0"/>
                              <w:marRight w:val="0"/>
                              <w:marTop w:val="0"/>
                              <w:marBottom w:val="0"/>
                              <w:divBdr>
                                <w:top w:val="none" w:sz="0" w:space="0" w:color="auto"/>
                                <w:left w:val="none" w:sz="0" w:space="0" w:color="auto"/>
                                <w:bottom w:val="none" w:sz="0" w:space="0" w:color="auto"/>
                                <w:right w:val="none" w:sz="0" w:space="0" w:color="auto"/>
                              </w:divBdr>
                              <w:divsChild>
                                <w:div w:id="1386223308">
                                  <w:marLeft w:val="0"/>
                                  <w:marRight w:val="0"/>
                                  <w:marTop w:val="0"/>
                                  <w:marBottom w:val="0"/>
                                  <w:divBdr>
                                    <w:top w:val="none" w:sz="0" w:space="0" w:color="auto"/>
                                    <w:left w:val="none" w:sz="0" w:space="0" w:color="auto"/>
                                    <w:bottom w:val="none" w:sz="0" w:space="0" w:color="auto"/>
                                    <w:right w:val="none" w:sz="0" w:space="0" w:color="auto"/>
                                  </w:divBdr>
                                  <w:divsChild>
                                    <w:div w:id="5401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640166">
                      <w:marLeft w:val="0"/>
                      <w:marRight w:val="0"/>
                      <w:marTop w:val="0"/>
                      <w:marBottom w:val="0"/>
                      <w:divBdr>
                        <w:top w:val="none" w:sz="0" w:space="0" w:color="auto"/>
                        <w:left w:val="none" w:sz="0" w:space="0" w:color="auto"/>
                        <w:bottom w:val="none" w:sz="0" w:space="0" w:color="auto"/>
                        <w:right w:val="none" w:sz="0" w:space="0" w:color="auto"/>
                      </w:divBdr>
                      <w:divsChild>
                        <w:div w:id="1569343129">
                          <w:marLeft w:val="0"/>
                          <w:marRight w:val="0"/>
                          <w:marTop w:val="0"/>
                          <w:marBottom w:val="0"/>
                          <w:divBdr>
                            <w:top w:val="none" w:sz="0" w:space="0" w:color="auto"/>
                            <w:left w:val="none" w:sz="0" w:space="0" w:color="auto"/>
                            <w:bottom w:val="none" w:sz="0" w:space="0" w:color="auto"/>
                            <w:right w:val="none" w:sz="0" w:space="0" w:color="auto"/>
                          </w:divBdr>
                          <w:divsChild>
                            <w:div w:id="143289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7750">
                      <w:marLeft w:val="0"/>
                      <w:marRight w:val="0"/>
                      <w:marTop w:val="0"/>
                      <w:marBottom w:val="0"/>
                      <w:divBdr>
                        <w:top w:val="none" w:sz="0" w:space="0" w:color="auto"/>
                        <w:left w:val="none" w:sz="0" w:space="0" w:color="auto"/>
                        <w:bottom w:val="none" w:sz="0" w:space="0" w:color="auto"/>
                        <w:right w:val="none" w:sz="0" w:space="0" w:color="auto"/>
                      </w:divBdr>
                      <w:divsChild>
                        <w:div w:id="1679623858">
                          <w:marLeft w:val="0"/>
                          <w:marRight w:val="0"/>
                          <w:marTop w:val="0"/>
                          <w:marBottom w:val="0"/>
                          <w:divBdr>
                            <w:top w:val="none" w:sz="0" w:space="0" w:color="auto"/>
                            <w:left w:val="none" w:sz="0" w:space="0" w:color="auto"/>
                            <w:bottom w:val="none" w:sz="0" w:space="0" w:color="auto"/>
                            <w:right w:val="none" w:sz="0" w:space="0" w:color="auto"/>
                          </w:divBdr>
                          <w:divsChild>
                            <w:div w:id="484518330">
                              <w:marLeft w:val="0"/>
                              <w:marRight w:val="0"/>
                              <w:marTop w:val="0"/>
                              <w:marBottom w:val="0"/>
                              <w:divBdr>
                                <w:top w:val="none" w:sz="0" w:space="0" w:color="auto"/>
                                <w:left w:val="none" w:sz="0" w:space="0" w:color="auto"/>
                                <w:bottom w:val="none" w:sz="0" w:space="0" w:color="auto"/>
                                <w:right w:val="none" w:sz="0" w:space="0" w:color="auto"/>
                              </w:divBdr>
                              <w:divsChild>
                                <w:div w:id="642658505">
                                  <w:marLeft w:val="0"/>
                                  <w:marRight w:val="0"/>
                                  <w:marTop w:val="0"/>
                                  <w:marBottom w:val="0"/>
                                  <w:divBdr>
                                    <w:top w:val="none" w:sz="0" w:space="0" w:color="auto"/>
                                    <w:left w:val="none" w:sz="0" w:space="0" w:color="auto"/>
                                    <w:bottom w:val="none" w:sz="0" w:space="0" w:color="auto"/>
                                    <w:right w:val="none" w:sz="0" w:space="0" w:color="auto"/>
                                  </w:divBdr>
                                  <w:divsChild>
                                    <w:div w:id="69920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276280">
                      <w:marLeft w:val="0"/>
                      <w:marRight w:val="0"/>
                      <w:marTop w:val="0"/>
                      <w:marBottom w:val="0"/>
                      <w:divBdr>
                        <w:top w:val="none" w:sz="0" w:space="0" w:color="auto"/>
                        <w:left w:val="none" w:sz="0" w:space="0" w:color="auto"/>
                        <w:bottom w:val="none" w:sz="0" w:space="0" w:color="auto"/>
                        <w:right w:val="none" w:sz="0" w:space="0" w:color="auto"/>
                      </w:divBdr>
                      <w:divsChild>
                        <w:div w:id="1875269714">
                          <w:marLeft w:val="0"/>
                          <w:marRight w:val="0"/>
                          <w:marTop w:val="0"/>
                          <w:marBottom w:val="0"/>
                          <w:divBdr>
                            <w:top w:val="none" w:sz="0" w:space="0" w:color="auto"/>
                            <w:left w:val="none" w:sz="0" w:space="0" w:color="auto"/>
                            <w:bottom w:val="none" w:sz="0" w:space="0" w:color="auto"/>
                            <w:right w:val="none" w:sz="0" w:space="0" w:color="auto"/>
                          </w:divBdr>
                          <w:divsChild>
                            <w:div w:id="1364480115">
                              <w:marLeft w:val="0"/>
                              <w:marRight w:val="0"/>
                              <w:marTop w:val="0"/>
                              <w:marBottom w:val="0"/>
                              <w:divBdr>
                                <w:top w:val="none" w:sz="0" w:space="0" w:color="auto"/>
                                <w:left w:val="none" w:sz="0" w:space="0" w:color="auto"/>
                                <w:bottom w:val="none" w:sz="0" w:space="0" w:color="auto"/>
                                <w:right w:val="none" w:sz="0" w:space="0" w:color="auto"/>
                              </w:divBdr>
                              <w:divsChild>
                                <w:div w:id="49881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89093">
                      <w:marLeft w:val="0"/>
                      <w:marRight w:val="0"/>
                      <w:marTop w:val="0"/>
                      <w:marBottom w:val="0"/>
                      <w:divBdr>
                        <w:top w:val="none" w:sz="0" w:space="0" w:color="auto"/>
                        <w:left w:val="none" w:sz="0" w:space="0" w:color="auto"/>
                        <w:bottom w:val="none" w:sz="0" w:space="0" w:color="auto"/>
                        <w:right w:val="none" w:sz="0" w:space="0" w:color="auto"/>
                      </w:divBdr>
                      <w:divsChild>
                        <w:div w:id="1630933779">
                          <w:marLeft w:val="0"/>
                          <w:marRight w:val="0"/>
                          <w:marTop w:val="0"/>
                          <w:marBottom w:val="0"/>
                          <w:divBdr>
                            <w:top w:val="none" w:sz="0" w:space="0" w:color="auto"/>
                            <w:left w:val="none" w:sz="0" w:space="0" w:color="auto"/>
                            <w:bottom w:val="none" w:sz="0" w:space="0" w:color="auto"/>
                            <w:right w:val="none" w:sz="0" w:space="0" w:color="auto"/>
                          </w:divBdr>
                          <w:divsChild>
                            <w:div w:id="1950811846">
                              <w:marLeft w:val="0"/>
                              <w:marRight w:val="0"/>
                              <w:marTop w:val="0"/>
                              <w:marBottom w:val="0"/>
                              <w:divBdr>
                                <w:top w:val="none" w:sz="0" w:space="0" w:color="auto"/>
                                <w:left w:val="none" w:sz="0" w:space="0" w:color="auto"/>
                                <w:bottom w:val="none" w:sz="0" w:space="0" w:color="auto"/>
                                <w:right w:val="none" w:sz="0" w:space="0" w:color="auto"/>
                              </w:divBdr>
                              <w:divsChild>
                                <w:div w:id="127671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321760">
                      <w:marLeft w:val="0"/>
                      <w:marRight w:val="0"/>
                      <w:marTop w:val="0"/>
                      <w:marBottom w:val="0"/>
                      <w:divBdr>
                        <w:top w:val="none" w:sz="0" w:space="0" w:color="auto"/>
                        <w:left w:val="none" w:sz="0" w:space="0" w:color="auto"/>
                        <w:bottom w:val="none" w:sz="0" w:space="0" w:color="auto"/>
                        <w:right w:val="none" w:sz="0" w:space="0" w:color="auto"/>
                      </w:divBdr>
                      <w:divsChild>
                        <w:div w:id="27999324">
                          <w:marLeft w:val="0"/>
                          <w:marRight w:val="0"/>
                          <w:marTop w:val="0"/>
                          <w:marBottom w:val="0"/>
                          <w:divBdr>
                            <w:top w:val="none" w:sz="0" w:space="0" w:color="auto"/>
                            <w:left w:val="none" w:sz="0" w:space="0" w:color="auto"/>
                            <w:bottom w:val="none" w:sz="0" w:space="0" w:color="auto"/>
                            <w:right w:val="none" w:sz="0" w:space="0" w:color="auto"/>
                          </w:divBdr>
                          <w:divsChild>
                            <w:div w:id="806437949">
                              <w:marLeft w:val="0"/>
                              <w:marRight w:val="0"/>
                              <w:marTop w:val="0"/>
                              <w:marBottom w:val="0"/>
                              <w:divBdr>
                                <w:top w:val="none" w:sz="0" w:space="0" w:color="auto"/>
                                <w:left w:val="none" w:sz="0" w:space="0" w:color="auto"/>
                                <w:bottom w:val="none" w:sz="0" w:space="0" w:color="auto"/>
                                <w:right w:val="none" w:sz="0" w:space="0" w:color="auto"/>
                              </w:divBdr>
                              <w:divsChild>
                                <w:div w:id="66000028">
                                  <w:marLeft w:val="0"/>
                                  <w:marRight w:val="0"/>
                                  <w:marTop w:val="0"/>
                                  <w:marBottom w:val="0"/>
                                  <w:divBdr>
                                    <w:top w:val="none" w:sz="0" w:space="0" w:color="auto"/>
                                    <w:left w:val="none" w:sz="0" w:space="0" w:color="auto"/>
                                    <w:bottom w:val="none" w:sz="0" w:space="0" w:color="auto"/>
                                    <w:right w:val="none" w:sz="0" w:space="0" w:color="auto"/>
                                  </w:divBdr>
                                  <w:divsChild>
                                    <w:div w:id="14079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161199">
      <w:bodyDiv w:val="1"/>
      <w:marLeft w:val="0"/>
      <w:marRight w:val="0"/>
      <w:marTop w:val="0"/>
      <w:marBottom w:val="0"/>
      <w:divBdr>
        <w:top w:val="none" w:sz="0" w:space="0" w:color="auto"/>
        <w:left w:val="none" w:sz="0" w:space="0" w:color="auto"/>
        <w:bottom w:val="none" w:sz="0" w:space="0" w:color="auto"/>
        <w:right w:val="none" w:sz="0" w:space="0" w:color="auto"/>
      </w:divBdr>
      <w:divsChild>
        <w:div w:id="1435976465">
          <w:marLeft w:val="0"/>
          <w:marRight w:val="0"/>
          <w:marTop w:val="0"/>
          <w:marBottom w:val="0"/>
          <w:divBdr>
            <w:top w:val="none" w:sz="0" w:space="0" w:color="auto"/>
            <w:left w:val="none" w:sz="0" w:space="0" w:color="auto"/>
            <w:bottom w:val="none" w:sz="0" w:space="0" w:color="auto"/>
            <w:right w:val="none" w:sz="0" w:space="0" w:color="auto"/>
          </w:divBdr>
          <w:divsChild>
            <w:div w:id="873274966">
              <w:marLeft w:val="0"/>
              <w:marRight w:val="0"/>
              <w:marTop w:val="0"/>
              <w:marBottom w:val="0"/>
              <w:divBdr>
                <w:top w:val="none" w:sz="0" w:space="0" w:color="auto"/>
                <w:left w:val="none" w:sz="0" w:space="0" w:color="auto"/>
                <w:bottom w:val="none" w:sz="0" w:space="0" w:color="auto"/>
                <w:right w:val="none" w:sz="0" w:space="0" w:color="auto"/>
              </w:divBdr>
              <w:divsChild>
                <w:div w:id="985546241">
                  <w:marLeft w:val="0"/>
                  <w:marRight w:val="0"/>
                  <w:marTop w:val="0"/>
                  <w:marBottom w:val="0"/>
                  <w:divBdr>
                    <w:top w:val="none" w:sz="0" w:space="0" w:color="auto"/>
                    <w:left w:val="none" w:sz="0" w:space="0" w:color="auto"/>
                    <w:bottom w:val="none" w:sz="0" w:space="0" w:color="auto"/>
                    <w:right w:val="none" w:sz="0" w:space="0" w:color="auto"/>
                  </w:divBdr>
                  <w:divsChild>
                    <w:div w:id="1519394181">
                      <w:marLeft w:val="0"/>
                      <w:marRight w:val="0"/>
                      <w:marTop w:val="0"/>
                      <w:marBottom w:val="0"/>
                      <w:divBdr>
                        <w:top w:val="none" w:sz="0" w:space="0" w:color="auto"/>
                        <w:left w:val="none" w:sz="0" w:space="0" w:color="auto"/>
                        <w:bottom w:val="none" w:sz="0" w:space="0" w:color="auto"/>
                        <w:right w:val="none" w:sz="0" w:space="0" w:color="auto"/>
                      </w:divBdr>
                      <w:divsChild>
                        <w:div w:id="1055740562">
                          <w:marLeft w:val="0"/>
                          <w:marRight w:val="0"/>
                          <w:marTop w:val="0"/>
                          <w:marBottom w:val="0"/>
                          <w:divBdr>
                            <w:top w:val="none" w:sz="0" w:space="0" w:color="auto"/>
                            <w:left w:val="none" w:sz="0" w:space="0" w:color="auto"/>
                            <w:bottom w:val="none" w:sz="0" w:space="0" w:color="auto"/>
                            <w:right w:val="none" w:sz="0" w:space="0" w:color="auto"/>
                          </w:divBdr>
                          <w:divsChild>
                            <w:div w:id="89936837">
                              <w:marLeft w:val="0"/>
                              <w:marRight w:val="0"/>
                              <w:marTop w:val="0"/>
                              <w:marBottom w:val="0"/>
                              <w:divBdr>
                                <w:top w:val="none" w:sz="0" w:space="0" w:color="auto"/>
                                <w:left w:val="none" w:sz="0" w:space="0" w:color="auto"/>
                                <w:bottom w:val="none" w:sz="0" w:space="0" w:color="auto"/>
                                <w:right w:val="none" w:sz="0" w:space="0" w:color="auto"/>
                              </w:divBdr>
                              <w:divsChild>
                                <w:div w:id="441924966">
                                  <w:marLeft w:val="0"/>
                                  <w:marRight w:val="0"/>
                                  <w:marTop w:val="0"/>
                                  <w:marBottom w:val="0"/>
                                  <w:divBdr>
                                    <w:top w:val="none" w:sz="0" w:space="0" w:color="auto"/>
                                    <w:left w:val="none" w:sz="0" w:space="0" w:color="auto"/>
                                    <w:bottom w:val="none" w:sz="0" w:space="0" w:color="auto"/>
                                    <w:right w:val="none" w:sz="0" w:space="0" w:color="auto"/>
                                  </w:divBdr>
                                  <w:divsChild>
                                    <w:div w:id="1570460935">
                                      <w:marLeft w:val="0"/>
                                      <w:marRight w:val="0"/>
                                      <w:marTop w:val="0"/>
                                      <w:marBottom w:val="0"/>
                                      <w:divBdr>
                                        <w:top w:val="none" w:sz="0" w:space="0" w:color="auto"/>
                                        <w:left w:val="none" w:sz="0" w:space="0" w:color="auto"/>
                                        <w:bottom w:val="none" w:sz="0" w:space="0" w:color="auto"/>
                                        <w:right w:val="none" w:sz="0" w:space="0" w:color="auto"/>
                                      </w:divBdr>
                                      <w:divsChild>
                                        <w:div w:id="115949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679563">
                      <w:marLeft w:val="0"/>
                      <w:marRight w:val="0"/>
                      <w:marTop w:val="0"/>
                      <w:marBottom w:val="0"/>
                      <w:divBdr>
                        <w:top w:val="none" w:sz="0" w:space="0" w:color="auto"/>
                        <w:left w:val="none" w:sz="0" w:space="0" w:color="auto"/>
                        <w:bottom w:val="none" w:sz="0" w:space="0" w:color="auto"/>
                        <w:right w:val="none" w:sz="0" w:space="0" w:color="auto"/>
                      </w:divBdr>
                      <w:divsChild>
                        <w:div w:id="248198305">
                          <w:marLeft w:val="0"/>
                          <w:marRight w:val="0"/>
                          <w:marTop w:val="0"/>
                          <w:marBottom w:val="0"/>
                          <w:divBdr>
                            <w:top w:val="none" w:sz="0" w:space="0" w:color="auto"/>
                            <w:left w:val="none" w:sz="0" w:space="0" w:color="auto"/>
                            <w:bottom w:val="none" w:sz="0" w:space="0" w:color="auto"/>
                            <w:right w:val="none" w:sz="0" w:space="0" w:color="auto"/>
                          </w:divBdr>
                          <w:divsChild>
                            <w:div w:id="245263458">
                              <w:marLeft w:val="0"/>
                              <w:marRight w:val="0"/>
                              <w:marTop w:val="0"/>
                              <w:marBottom w:val="0"/>
                              <w:divBdr>
                                <w:top w:val="none" w:sz="0" w:space="0" w:color="auto"/>
                                <w:left w:val="none" w:sz="0" w:space="0" w:color="auto"/>
                                <w:bottom w:val="none" w:sz="0" w:space="0" w:color="auto"/>
                                <w:right w:val="none" w:sz="0" w:space="0" w:color="auto"/>
                              </w:divBdr>
                              <w:divsChild>
                                <w:div w:id="934174246">
                                  <w:marLeft w:val="0"/>
                                  <w:marRight w:val="0"/>
                                  <w:marTop w:val="0"/>
                                  <w:marBottom w:val="0"/>
                                  <w:divBdr>
                                    <w:top w:val="none" w:sz="0" w:space="0" w:color="auto"/>
                                    <w:left w:val="none" w:sz="0" w:space="0" w:color="auto"/>
                                    <w:bottom w:val="none" w:sz="0" w:space="0" w:color="auto"/>
                                    <w:right w:val="none" w:sz="0" w:space="0" w:color="auto"/>
                                  </w:divBdr>
                                  <w:divsChild>
                                    <w:div w:id="203079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376996">
                      <w:marLeft w:val="0"/>
                      <w:marRight w:val="0"/>
                      <w:marTop w:val="0"/>
                      <w:marBottom w:val="0"/>
                      <w:divBdr>
                        <w:top w:val="none" w:sz="0" w:space="0" w:color="auto"/>
                        <w:left w:val="none" w:sz="0" w:space="0" w:color="auto"/>
                        <w:bottom w:val="none" w:sz="0" w:space="0" w:color="auto"/>
                        <w:right w:val="none" w:sz="0" w:space="0" w:color="auto"/>
                      </w:divBdr>
                      <w:divsChild>
                        <w:div w:id="1044140889">
                          <w:marLeft w:val="0"/>
                          <w:marRight w:val="0"/>
                          <w:marTop w:val="0"/>
                          <w:marBottom w:val="0"/>
                          <w:divBdr>
                            <w:top w:val="none" w:sz="0" w:space="0" w:color="auto"/>
                            <w:left w:val="none" w:sz="0" w:space="0" w:color="auto"/>
                            <w:bottom w:val="none" w:sz="0" w:space="0" w:color="auto"/>
                            <w:right w:val="none" w:sz="0" w:space="0" w:color="auto"/>
                          </w:divBdr>
                          <w:divsChild>
                            <w:div w:id="1536969705">
                              <w:marLeft w:val="0"/>
                              <w:marRight w:val="0"/>
                              <w:marTop w:val="0"/>
                              <w:marBottom w:val="0"/>
                              <w:divBdr>
                                <w:top w:val="none" w:sz="0" w:space="0" w:color="auto"/>
                                <w:left w:val="none" w:sz="0" w:space="0" w:color="auto"/>
                                <w:bottom w:val="none" w:sz="0" w:space="0" w:color="auto"/>
                                <w:right w:val="none" w:sz="0" w:space="0" w:color="auto"/>
                              </w:divBdr>
                              <w:divsChild>
                                <w:div w:id="149561328">
                                  <w:marLeft w:val="0"/>
                                  <w:marRight w:val="0"/>
                                  <w:marTop w:val="0"/>
                                  <w:marBottom w:val="0"/>
                                  <w:divBdr>
                                    <w:top w:val="none" w:sz="0" w:space="0" w:color="auto"/>
                                    <w:left w:val="none" w:sz="0" w:space="0" w:color="auto"/>
                                    <w:bottom w:val="none" w:sz="0" w:space="0" w:color="auto"/>
                                    <w:right w:val="none" w:sz="0" w:space="0" w:color="auto"/>
                                  </w:divBdr>
                                  <w:divsChild>
                                    <w:div w:id="183823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14691">
                      <w:marLeft w:val="0"/>
                      <w:marRight w:val="0"/>
                      <w:marTop w:val="0"/>
                      <w:marBottom w:val="0"/>
                      <w:divBdr>
                        <w:top w:val="none" w:sz="0" w:space="0" w:color="auto"/>
                        <w:left w:val="none" w:sz="0" w:space="0" w:color="auto"/>
                        <w:bottom w:val="none" w:sz="0" w:space="0" w:color="auto"/>
                        <w:right w:val="none" w:sz="0" w:space="0" w:color="auto"/>
                      </w:divBdr>
                      <w:divsChild>
                        <w:div w:id="1201866038">
                          <w:marLeft w:val="0"/>
                          <w:marRight w:val="0"/>
                          <w:marTop w:val="0"/>
                          <w:marBottom w:val="0"/>
                          <w:divBdr>
                            <w:top w:val="none" w:sz="0" w:space="0" w:color="auto"/>
                            <w:left w:val="none" w:sz="0" w:space="0" w:color="auto"/>
                            <w:bottom w:val="none" w:sz="0" w:space="0" w:color="auto"/>
                            <w:right w:val="none" w:sz="0" w:space="0" w:color="auto"/>
                          </w:divBdr>
                          <w:divsChild>
                            <w:div w:id="1350721474">
                              <w:marLeft w:val="0"/>
                              <w:marRight w:val="0"/>
                              <w:marTop w:val="0"/>
                              <w:marBottom w:val="0"/>
                              <w:divBdr>
                                <w:top w:val="none" w:sz="0" w:space="0" w:color="auto"/>
                                <w:left w:val="none" w:sz="0" w:space="0" w:color="auto"/>
                                <w:bottom w:val="none" w:sz="0" w:space="0" w:color="auto"/>
                                <w:right w:val="none" w:sz="0" w:space="0" w:color="auto"/>
                              </w:divBdr>
                              <w:divsChild>
                                <w:div w:id="241839286">
                                  <w:marLeft w:val="0"/>
                                  <w:marRight w:val="0"/>
                                  <w:marTop w:val="0"/>
                                  <w:marBottom w:val="0"/>
                                  <w:divBdr>
                                    <w:top w:val="none" w:sz="0" w:space="0" w:color="auto"/>
                                    <w:left w:val="none" w:sz="0" w:space="0" w:color="auto"/>
                                    <w:bottom w:val="none" w:sz="0" w:space="0" w:color="auto"/>
                                    <w:right w:val="none" w:sz="0" w:space="0" w:color="auto"/>
                                  </w:divBdr>
                                  <w:divsChild>
                                    <w:div w:id="13330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728792">
                      <w:marLeft w:val="0"/>
                      <w:marRight w:val="0"/>
                      <w:marTop w:val="0"/>
                      <w:marBottom w:val="0"/>
                      <w:divBdr>
                        <w:top w:val="none" w:sz="0" w:space="0" w:color="auto"/>
                        <w:left w:val="none" w:sz="0" w:space="0" w:color="auto"/>
                        <w:bottom w:val="none" w:sz="0" w:space="0" w:color="auto"/>
                        <w:right w:val="none" w:sz="0" w:space="0" w:color="auto"/>
                      </w:divBdr>
                      <w:divsChild>
                        <w:div w:id="1091468290">
                          <w:marLeft w:val="0"/>
                          <w:marRight w:val="0"/>
                          <w:marTop w:val="0"/>
                          <w:marBottom w:val="0"/>
                          <w:divBdr>
                            <w:top w:val="none" w:sz="0" w:space="0" w:color="auto"/>
                            <w:left w:val="none" w:sz="0" w:space="0" w:color="auto"/>
                            <w:bottom w:val="none" w:sz="0" w:space="0" w:color="auto"/>
                            <w:right w:val="none" w:sz="0" w:space="0" w:color="auto"/>
                          </w:divBdr>
                          <w:divsChild>
                            <w:div w:id="268853243">
                              <w:marLeft w:val="0"/>
                              <w:marRight w:val="0"/>
                              <w:marTop w:val="0"/>
                              <w:marBottom w:val="0"/>
                              <w:divBdr>
                                <w:top w:val="none" w:sz="0" w:space="0" w:color="auto"/>
                                <w:left w:val="none" w:sz="0" w:space="0" w:color="auto"/>
                                <w:bottom w:val="none" w:sz="0" w:space="0" w:color="auto"/>
                                <w:right w:val="none" w:sz="0" w:space="0" w:color="auto"/>
                              </w:divBdr>
                              <w:divsChild>
                                <w:div w:id="132450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99239">
                      <w:marLeft w:val="0"/>
                      <w:marRight w:val="0"/>
                      <w:marTop w:val="0"/>
                      <w:marBottom w:val="0"/>
                      <w:divBdr>
                        <w:top w:val="none" w:sz="0" w:space="0" w:color="auto"/>
                        <w:left w:val="none" w:sz="0" w:space="0" w:color="auto"/>
                        <w:bottom w:val="none" w:sz="0" w:space="0" w:color="auto"/>
                        <w:right w:val="none" w:sz="0" w:space="0" w:color="auto"/>
                      </w:divBdr>
                      <w:divsChild>
                        <w:div w:id="543250613">
                          <w:marLeft w:val="0"/>
                          <w:marRight w:val="0"/>
                          <w:marTop w:val="0"/>
                          <w:marBottom w:val="0"/>
                          <w:divBdr>
                            <w:top w:val="none" w:sz="0" w:space="0" w:color="auto"/>
                            <w:left w:val="none" w:sz="0" w:space="0" w:color="auto"/>
                            <w:bottom w:val="none" w:sz="0" w:space="0" w:color="auto"/>
                            <w:right w:val="none" w:sz="0" w:space="0" w:color="auto"/>
                          </w:divBdr>
                          <w:divsChild>
                            <w:div w:id="430778575">
                              <w:marLeft w:val="0"/>
                              <w:marRight w:val="0"/>
                              <w:marTop w:val="0"/>
                              <w:marBottom w:val="0"/>
                              <w:divBdr>
                                <w:top w:val="none" w:sz="0" w:space="0" w:color="auto"/>
                                <w:left w:val="none" w:sz="0" w:space="0" w:color="auto"/>
                                <w:bottom w:val="none" w:sz="0" w:space="0" w:color="auto"/>
                                <w:right w:val="none" w:sz="0" w:space="0" w:color="auto"/>
                              </w:divBdr>
                              <w:divsChild>
                                <w:div w:id="1486435099">
                                  <w:marLeft w:val="0"/>
                                  <w:marRight w:val="0"/>
                                  <w:marTop w:val="0"/>
                                  <w:marBottom w:val="0"/>
                                  <w:divBdr>
                                    <w:top w:val="none" w:sz="0" w:space="0" w:color="auto"/>
                                    <w:left w:val="none" w:sz="0" w:space="0" w:color="auto"/>
                                    <w:bottom w:val="none" w:sz="0" w:space="0" w:color="auto"/>
                                    <w:right w:val="none" w:sz="0" w:space="0" w:color="auto"/>
                                  </w:divBdr>
                                  <w:divsChild>
                                    <w:div w:id="17569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894498">
                      <w:marLeft w:val="0"/>
                      <w:marRight w:val="0"/>
                      <w:marTop w:val="0"/>
                      <w:marBottom w:val="0"/>
                      <w:divBdr>
                        <w:top w:val="none" w:sz="0" w:space="0" w:color="auto"/>
                        <w:left w:val="none" w:sz="0" w:space="0" w:color="auto"/>
                        <w:bottom w:val="none" w:sz="0" w:space="0" w:color="auto"/>
                        <w:right w:val="none" w:sz="0" w:space="0" w:color="auto"/>
                      </w:divBdr>
                      <w:divsChild>
                        <w:div w:id="314189489">
                          <w:marLeft w:val="0"/>
                          <w:marRight w:val="0"/>
                          <w:marTop w:val="0"/>
                          <w:marBottom w:val="0"/>
                          <w:divBdr>
                            <w:top w:val="none" w:sz="0" w:space="0" w:color="auto"/>
                            <w:left w:val="none" w:sz="0" w:space="0" w:color="auto"/>
                            <w:bottom w:val="none" w:sz="0" w:space="0" w:color="auto"/>
                            <w:right w:val="none" w:sz="0" w:space="0" w:color="auto"/>
                          </w:divBdr>
                          <w:divsChild>
                            <w:div w:id="7146567">
                              <w:marLeft w:val="0"/>
                              <w:marRight w:val="0"/>
                              <w:marTop w:val="0"/>
                              <w:marBottom w:val="0"/>
                              <w:divBdr>
                                <w:top w:val="none" w:sz="0" w:space="0" w:color="auto"/>
                                <w:left w:val="none" w:sz="0" w:space="0" w:color="auto"/>
                                <w:bottom w:val="none" w:sz="0" w:space="0" w:color="auto"/>
                                <w:right w:val="none" w:sz="0" w:space="0" w:color="auto"/>
                              </w:divBdr>
                              <w:divsChild>
                                <w:div w:id="1497917290">
                                  <w:marLeft w:val="0"/>
                                  <w:marRight w:val="0"/>
                                  <w:marTop w:val="0"/>
                                  <w:marBottom w:val="0"/>
                                  <w:divBdr>
                                    <w:top w:val="none" w:sz="0" w:space="0" w:color="auto"/>
                                    <w:left w:val="none" w:sz="0" w:space="0" w:color="auto"/>
                                    <w:bottom w:val="none" w:sz="0" w:space="0" w:color="auto"/>
                                    <w:right w:val="none" w:sz="0" w:space="0" w:color="auto"/>
                                  </w:divBdr>
                                  <w:divsChild>
                                    <w:div w:id="148832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50732">
                      <w:marLeft w:val="0"/>
                      <w:marRight w:val="0"/>
                      <w:marTop w:val="0"/>
                      <w:marBottom w:val="0"/>
                      <w:divBdr>
                        <w:top w:val="none" w:sz="0" w:space="0" w:color="auto"/>
                        <w:left w:val="none" w:sz="0" w:space="0" w:color="auto"/>
                        <w:bottom w:val="none" w:sz="0" w:space="0" w:color="auto"/>
                        <w:right w:val="none" w:sz="0" w:space="0" w:color="auto"/>
                      </w:divBdr>
                      <w:divsChild>
                        <w:div w:id="1561819708">
                          <w:marLeft w:val="0"/>
                          <w:marRight w:val="0"/>
                          <w:marTop w:val="0"/>
                          <w:marBottom w:val="0"/>
                          <w:divBdr>
                            <w:top w:val="none" w:sz="0" w:space="0" w:color="auto"/>
                            <w:left w:val="none" w:sz="0" w:space="0" w:color="auto"/>
                            <w:bottom w:val="none" w:sz="0" w:space="0" w:color="auto"/>
                            <w:right w:val="none" w:sz="0" w:space="0" w:color="auto"/>
                          </w:divBdr>
                          <w:divsChild>
                            <w:div w:id="1034581406">
                              <w:marLeft w:val="0"/>
                              <w:marRight w:val="0"/>
                              <w:marTop w:val="0"/>
                              <w:marBottom w:val="0"/>
                              <w:divBdr>
                                <w:top w:val="none" w:sz="0" w:space="0" w:color="auto"/>
                                <w:left w:val="none" w:sz="0" w:space="0" w:color="auto"/>
                                <w:bottom w:val="none" w:sz="0" w:space="0" w:color="auto"/>
                                <w:right w:val="none" w:sz="0" w:space="0" w:color="auto"/>
                              </w:divBdr>
                              <w:divsChild>
                                <w:div w:id="7542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594845">
                      <w:marLeft w:val="0"/>
                      <w:marRight w:val="0"/>
                      <w:marTop w:val="0"/>
                      <w:marBottom w:val="0"/>
                      <w:divBdr>
                        <w:top w:val="none" w:sz="0" w:space="0" w:color="auto"/>
                        <w:left w:val="none" w:sz="0" w:space="0" w:color="auto"/>
                        <w:bottom w:val="none" w:sz="0" w:space="0" w:color="auto"/>
                        <w:right w:val="none" w:sz="0" w:space="0" w:color="auto"/>
                      </w:divBdr>
                      <w:divsChild>
                        <w:div w:id="1958873276">
                          <w:marLeft w:val="0"/>
                          <w:marRight w:val="0"/>
                          <w:marTop w:val="0"/>
                          <w:marBottom w:val="0"/>
                          <w:divBdr>
                            <w:top w:val="none" w:sz="0" w:space="0" w:color="auto"/>
                            <w:left w:val="none" w:sz="0" w:space="0" w:color="auto"/>
                            <w:bottom w:val="none" w:sz="0" w:space="0" w:color="auto"/>
                            <w:right w:val="none" w:sz="0" w:space="0" w:color="auto"/>
                          </w:divBdr>
                          <w:divsChild>
                            <w:div w:id="369301802">
                              <w:marLeft w:val="0"/>
                              <w:marRight w:val="0"/>
                              <w:marTop w:val="0"/>
                              <w:marBottom w:val="0"/>
                              <w:divBdr>
                                <w:top w:val="none" w:sz="0" w:space="0" w:color="auto"/>
                                <w:left w:val="none" w:sz="0" w:space="0" w:color="auto"/>
                                <w:bottom w:val="none" w:sz="0" w:space="0" w:color="auto"/>
                                <w:right w:val="none" w:sz="0" w:space="0" w:color="auto"/>
                              </w:divBdr>
                              <w:divsChild>
                                <w:div w:id="2852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88346">
                      <w:marLeft w:val="0"/>
                      <w:marRight w:val="0"/>
                      <w:marTop w:val="0"/>
                      <w:marBottom w:val="0"/>
                      <w:divBdr>
                        <w:top w:val="none" w:sz="0" w:space="0" w:color="auto"/>
                        <w:left w:val="none" w:sz="0" w:space="0" w:color="auto"/>
                        <w:bottom w:val="none" w:sz="0" w:space="0" w:color="auto"/>
                        <w:right w:val="none" w:sz="0" w:space="0" w:color="auto"/>
                      </w:divBdr>
                      <w:divsChild>
                        <w:div w:id="798958684">
                          <w:marLeft w:val="0"/>
                          <w:marRight w:val="0"/>
                          <w:marTop w:val="0"/>
                          <w:marBottom w:val="0"/>
                          <w:divBdr>
                            <w:top w:val="none" w:sz="0" w:space="0" w:color="auto"/>
                            <w:left w:val="none" w:sz="0" w:space="0" w:color="auto"/>
                            <w:bottom w:val="none" w:sz="0" w:space="0" w:color="auto"/>
                            <w:right w:val="none" w:sz="0" w:space="0" w:color="auto"/>
                          </w:divBdr>
                          <w:divsChild>
                            <w:div w:id="1678654856">
                              <w:marLeft w:val="0"/>
                              <w:marRight w:val="0"/>
                              <w:marTop w:val="0"/>
                              <w:marBottom w:val="0"/>
                              <w:divBdr>
                                <w:top w:val="none" w:sz="0" w:space="0" w:color="auto"/>
                                <w:left w:val="none" w:sz="0" w:space="0" w:color="auto"/>
                                <w:bottom w:val="none" w:sz="0" w:space="0" w:color="auto"/>
                                <w:right w:val="none" w:sz="0" w:space="0" w:color="auto"/>
                              </w:divBdr>
                              <w:divsChild>
                                <w:div w:id="173743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13789">
                      <w:marLeft w:val="0"/>
                      <w:marRight w:val="0"/>
                      <w:marTop w:val="0"/>
                      <w:marBottom w:val="0"/>
                      <w:divBdr>
                        <w:top w:val="none" w:sz="0" w:space="0" w:color="auto"/>
                        <w:left w:val="none" w:sz="0" w:space="0" w:color="auto"/>
                        <w:bottom w:val="none" w:sz="0" w:space="0" w:color="auto"/>
                        <w:right w:val="none" w:sz="0" w:space="0" w:color="auto"/>
                      </w:divBdr>
                      <w:divsChild>
                        <w:div w:id="691420624">
                          <w:marLeft w:val="0"/>
                          <w:marRight w:val="0"/>
                          <w:marTop w:val="0"/>
                          <w:marBottom w:val="0"/>
                          <w:divBdr>
                            <w:top w:val="none" w:sz="0" w:space="0" w:color="auto"/>
                            <w:left w:val="none" w:sz="0" w:space="0" w:color="auto"/>
                            <w:bottom w:val="none" w:sz="0" w:space="0" w:color="auto"/>
                            <w:right w:val="none" w:sz="0" w:space="0" w:color="auto"/>
                          </w:divBdr>
                          <w:divsChild>
                            <w:div w:id="740979241">
                              <w:marLeft w:val="0"/>
                              <w:marRight w:val="0"/>
                              <w:marTop w:val="0"/>
                              <w:marBottom w:val="0"/>
                              <w:divBdr>
                                <w:top w:val="none" w:sz="0" w:space="0" w:color="auto"/>
                                <w:left w:val="none" w:sz="0" w:space="0" w:color="auto"/>
                                <w:bottom w:val="none" w:sz="0" w:space="0" w:color="auto"/>
                                <w:right w:val="none" w:sz="0" w:space="0" w:color="auto"/>
                              </w:divBdr>
                              <w:divsChild>
                                <w:div w:id="20715783">
                                  <w:marLeft w:val="0"/>
                                  <w:marRight w:val="0"/>
                                  <w:marTop w:val="0"/>
                                  <w:marBottom w:val="0"/>
                                  <w:divBdr>
                                    <w:top w:val="none" w:sz="0" w:space="0" w:color="auto"/>
                                    <w:left w:val="none" w:sz="0" w:space="0" w:color="auto"/>
                                    <w:bottom w:val="none" w:sz="0" w:space="0" w:color="auto"/>
                                    <w:right w:val="none" w:sz="0" w:space="0" w:color="auto"/>
                                  </w:divBdr>
                                  <w:divsChild>
                                    <w:div w:id="135812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87498">
                      <w:marLeft w:val="0"/>
                      <w:marRight w:val="0"/>
                      <w:marTop w:val="0"/>
                      <w:marBottom w:val="0"/>
                      <w:divBdr>
                        <w:top w:val="none" w:sz="0" w:space="0" w:color="auto"/>
                        <w:left w:val="none" w:sz="0" w:space="0" w:color="auto"/>
                        <w:bottom w:val="none" w:sz="0" w:space="0" w:color="auto"/>
                        <w:right w:val="none" w:sz="0" w:space="0" w:color="auto"/>
                      </w:divBdr>
                      <w:divsChild>
                        <w:div w:id="58941580">
                          <w:marLeft w:val="0"/>
                          <w:marRight w:val="0"/>
                          <w:marTop w:val="0"/>
                          <w:marBottom w:val="0"/>
                          <w:divBdr>
                            <w:top w:val="none" w:sz="0" w:space="0" w:color="auto"/>
                            <w:left w:val="none" w:sz="0" w:space="0" w:color="auto"/>
                            <w:bottom w:val="none" w:sz="0" w:space="0" w:color="auto"/>
                            <w:right w:val="none" w:sz="0" w:space="0" w:color="auto"/>
                          </w:divBdr>
                          <w:divsChild>
                            <w:div w:id="1463618818">
                              <w:marLeft w:val="0"/>
                              <w:marRight w:val="0"/>
                              <w:marTop w:val="0"/>
                              <w:marBottom w:val="0"/>
                              <w:divBdr>
                                <w:top w:val="none" w:sz="0" w:space="0" w:color="auto"/>
                                <w:left w:val="none" w:sz="0" w:space="0" w:color="auto"/>
                                <w:bottom w:val="none" w:sz="0" w:space="0" w:color="auto"/>
                                <w:right w:val="none" w:sz="0" w:space="0" w:color="auto"/>
                              </w:divBdr>
                              <w:divsChild>
                                <w:div w:id="38051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52862">
                      <w:marLeft w:val="0"/>
                      <w:marRight w:val="0"/>
                      <w:marTop w:val="0"/>
                      <w:marBottom w:val="0"/>
                      <w:divBdr>
                        <w:top w:val="none" w:sz="0" w:space="0" w:color="auto"/>
                        <w:left w:val="none" w:sz="0" w:space="0" w:color="auto"/>
                        <w:bottom w:val="none" w:sz="0" w:space="0" w:color="auto"/>
                        <w:right w:val="none" w:sz="0" w:space="0" w:color="auto"/>
                      </w:divBdr>
                      <w:divsChild>
                        <w:div w:id="779685233">
                          <w:marLeft w:val="0"/>
                          <w:marRight w:val="0"/>
                          <w:marTop w:val="0"/>
                          <w:marBottom w:val="0"/>
                          <w:divBdr>
                            <w:top w:val="none" w:sz="0" w:space="0" w:color="auto"/>
                            <w:left w:val="none" w:sz="0" w:space="0" w:color="auto"/>
                            <w:bottom w:val="none" w:sz="0" w:space="0" w:color="auto"/>
                            <w:right w:val="none" w:sz="0" w:space="0" w:color="auto"/>
                          </w:divBdr>
                          <w:divsChild>
                            <w:div w:id="1774010127">
                              <w:marLeft w:val="0"/>
                              <w:marRight w:val="0"/>
                              <w:marTop w:val="0"/>
                              <w:marBottom w:val="0"/>
                              <w:divBdr>
                                <w:top w:val="none" w:sz="0" w:space="0" w:color="auto"/>
                                <w:left w:val="none" w:sz="0" w:space="0" w:color="auto"/>
                                <w:bottom w:val="none" w:sz="0" w:space="0" w:color="auto"/>
                                <w:right w:val="none" w:sz="0" w:space="0" w:color="auto"/>
                              </w:divBdr>
                              <w:divsChild>
                                <w:div w:id="128438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70072">
                      <w:marLeft w:val="0"/>
                      <w:marRight w:val="0"/>
                      <w:marTop w:val="0"/>
                      <w:marBottom w:val="0"/>
                      <w:divBdr>
                        <w:top w:val="none" w:sz="0" w:space="0" w:color="auto"/>
                        <w:left w:val="none" w:sz="0" w:space="0" w:color="auto"/>
                        <w:bottom w:val="none" w:sz="0" w:space="0" w:color="auto"/>
                        <w:right w:val="none" w:sz="0" w:space="0" w:color="auto"/>
                      </w:divBdr>
                      <w:divsChild>
                        <w:div w:id="1213617005">
                          <w:marLeft w:val="0"/>
                          <w:marRight w:val="0"/>
                          <w:marTop w:val="0"/>
                          <w:marBottom w:val="0"/>
                          <w:divBdr>
                            <w:top w:val="none" w:sz="0" w:space="0" w:color="auto"/>
                            <w:left w:val="none" w:sz="0" w:space="0" w:color="auto"/>
                            <w:bottom w:val="none" w:sz="0" w:space="0" w:color="auto"/>
                            <w:right w:val="none" w:sz="0" w:space="0" w:color="auto"/>
                          </w:divBdr>
                          <w:divsChild>
                            <w:div w:id="46229566">
                              <w:marLeft w:val="0"/>
                              <w:marRight w:val="0"/>
                              <w:marTop w:val="0"/>
                              <w:marBottom w:val="0"/>
                              <w:divBdr>
                                <w:top w:val="none" w:sz="0" w:space="0" w:color="auto"/>
                                <w:left w:val="none" w:sz="0" w:space="0" w:color="auto"/>
                                <w:bottom w:val="none" w:sz="0" w:space="0" w:color="auto"/>
                                <w:right w:val="none" w:sz="0" w:space="0" w:color="auto"/>
                              </w:divBdr>
                              <w:divsChild>
                                <w:div w:id="17744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8095">
                      <w:marLeft w:val="0"/>
                      <w:marRight w:val="0"/>
                      <w:marTop w:val="0"/>
                      <w:marBottom w:val="0"/>
                      <w:divBdr>
                        <w:top w:val="none" w:sz="0" w:space="0" w:color="auto"/>
                        <w:left w:val="none" w:sz="0" w:space="0" w:color="auto"/>
                        <w:bottom w:val="none" w:sz="0" w:space="0" w:color="auto"/>
                        <w:right w:val="none" w:sz="0" w:space="0" w:color="auto"/>
                      </w:divBdr>
                      <w:divsChild>
                        <w:div w:id="1490831245">
                          <w:marLeft w:val="0"/>
                          <w:marRight w:val="0"/>
                          <w:marTop w:val="0"/>
                          <w:marBottom w:val="0"/>
                          <w:divBdr>
                            <w:top w:val="none" w:sz="0" w:space="0" w:color="auto"/>
                            <w:left w:val="none" w:sz="0" w:space="0" w:color="auto"/>
                            <w:bottom w:val="none" w:sz="0" w:space="0" w:color="auto"/>
                            <w:right w:val="none" w:sz="0" w:space="0" w:color="auto"/>
                          </w:divBdr>
                          <w:divsChild>
                            <w:div w:id="1607733098">
                              <w:marLeft w:val="0"/>
                              <w:marRight w:val="0"/>
                              <w:marTop w:val="0"/>
                              <w:marBottom w:val="0"/>
                              <w:divBdr>
                                <w:top w:val="none" w:sz="0" w:space="0" w:color="auto"/>
                                <w:left w:val="none" w:sz="0" w:space="0" w:color="auto"/>
                                <w:bottom w:val="none" w:sz="0" w:space="0" w:color="auto"/>
                                <w:right w:val="none" w:sz="0" w:space="0" w:color="auto"/>
                              </w:divBdr>
                              <w:divsChild>
                                <w:div w:id="558520669">
                                  <w:marLeft w:val="0"/>
                                  <w:marRight w:val="0"/>
                                  <w:marTop w:val="0"/>
                                  <w:marBottom w:val="0"/>
                                  <w:divBdr>
                                    <w:top w:val="none" w:sz="0" w:space="0" w:color="auto"/>
                                    <w:left w:val="none" w:sz="0" w:space="0" w:color="auto"/>
                                    <w:bottom w:val="none" w:sz="0" w:space="0" w:color="auto"/>
                                    <w:right w:val="none" w:sz="0" w:space="0" w:color="auto"/>
                                  </w:divBdr>
                                  <w:divsChild>
                                    <w:div w:id="135954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930004">
                      <w:marLeft w:val="0"/>
                      <w:marRight w:val="0"/>
                      <w:marTop w:val="0"/>
                      <w:marBottom w:val="0"/>
                      <w:divBdr>
                        <w:top w:val="none" w:sz="0" w:space="0" w:color="auto"/>
                        <w:left w:val="none" w:sz="0" w:space="0" w:color="auto"/>
                        <w:bottom w:val="none" w:sz="0" w:space="0" w:color="auto"/>
                        <w:right w:val="none" w:sz="0" w:space="0" w:color="auto"/>
                      </w:divBdr>
                      <w:divsChild>
                        <w:div w:id="1148326413">
                          <w:marLeft w:val="0"/>
                          <w:marRight w:val="0"/>
                          <w:marTop w:val="0"/>
                          <w:marBottom w:val="0"/>
                          <w:divBdr>
                            <w:top w:val="none" w:sz="0" w:space="0" w:color="auto"/>
                            <w:left w:val="none" w:sz="0" w:space="0" w:color="auto"/>
                            <w:bottom w:val="none" w:sz="0" w:space="0" w:color="auto"/>
                            <w:right w:val="none" w:sz="0" w:space="0" w:color="auto"/>
                          </w:divBdr>
                          <w:divsChild>
                            <w:div w:id="1999766453">
                              <w:marLeft w:val="0"/>
                              <w:marRight w:val="0"/>
                              <w:marTop w:val="0"/>
                              <w:marBottom w:val="0"/>
                              <w:divBdr>
                                <w:top w:val="none" w:sz="0" w:space="0" w:color="auto"/>
                                <w:left w:val="none" w:sz="0" w:space="0" w:color="auto"/>
                                <w:bottom w:val="none" w:sz="0" w:space="0" w:color="auto"/>
                                <w:right w:val="none" w:sz="0" w:space="0" w:color="auto"/>
                              </w:divBdr>
                              <w:divsChild>
                                <w:div w:id="813647853">
                                  <w:marLeft w:val="0"/>
                                  <w:marRight w:val="0"/>
                                  <w:marTop w:val="0"/>
                                  <w:marBottom w:val="0"/>
                                  <w:divBdr>
                                    <w:top w:val="none" w:sz="0" w:space="0" w:color="auto"/>
                                    <w:left w:val="none" w:sz="0" w:space="0" w:color="auto"/>
                                    <w:bottom w:val="none" w:sz="0" w:space="0" w:color="auto"/>
                                    <w:right w:val="none" w:sz="0" w:space="0" w:color="auto"/>
                                  </w:divBdr>
                                  <w:divsChild>
                                    <w:div w:id="13024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861180">
                      <w:marLeft w:val="0"/>
                      <w:marRight w:val="0"/>
                      <w:marTop w:val="0"/>
                      <w:marBottom w:val="0"/>
                      <w:divBdr>
                        <w:top w:val="none" w:sz="0" w:space="0" w:color="auto"/>
                        <w:left w:val="none" w:sz="0" w:space="0" w:color="auto"/>
                        <w:bottom w:val="none" w:sz="0" w:space="0" w:color="auto"/>
                        <w:right w:val="none" w:sz="0" w:space="0" w:color="auto"/>
                      </w:divBdr>
                      <w:divsChild>
                        <w:div w:id="1999186007">
                          <w:marLeft w:val="0"/>
                          <w:marRight w:val="0"/>
                          <w:marTop w:val="0"/>
                          <w:marBottom w:val="0"/>
                          <w:divBdr>
                            <w:top w:val="none" w:sz="0" w:space="0" w:color="auto"/>
                            <w:left w:val="none" w:sz="0" w:space="0" w:color="auto"/>
                            <w:bottom w:val="none" w:sz="0" w:space="0" w:color="auto"/>
                            <w:right w:val="none" w:sz="0" w:space="0" w:color="auto"/>
                          </w:divBdr>
                          <w:divsChild>
                            <w:div w:id="466703492">
                              <w:marLeft w:val="0"/>
                              <w:marRight w:val="0"/>
                              <w:marTop w:val="0"/>
                              <w:marBottom w:val="0"/>
                              <w:divBdr>
                                <w:top w:val="none" w:sz="0" w:space="0" w:color="auto"/>
                                <w:left w:val="none" w:sz="0" w:space="0" w:color="auto"/>
                                <w:bottom w:val="none" w:sz="0" w:space="0" w:color="auto"/>
                                <w:right w:val="none" w:sz="0" w:space="0" w:color="auto"/>
                              </w:divBdr>
                              <w:divsChild>
                                <w:div w:id="84898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94639">
                      <w:marLeft w:val="0"/>
                      <w:marRight w:val="0"/>
                      <w:marTop w:val="0"/>
                      <w:marBottom w:val="0"/>
                      <w:divBdr>
                        <w:top w:val="none" w:sz="0" w:space="0" w:color="auto"/>
                        <w:left w:val="none" w:sz="0" w:space="0" w:color="auto"/>
                        <w:bottom w:val="none" w:sz="0" w:space="0" w:color="auto"/>
                        <w:right w:val="none" w:sz="0" w:space="0" w:color="auto"/>
                      </w:divBdr>
                      <w:divsChild>
                        <w:div w:id="1434013250">
                          <w:marLeft w:val="0"/>
                          <w:marRight w:val="0"/>
                          <w:marTop w:val="0"/>
                          <w:marBottom w:val="0"/>
                          <w:divBdr>
                            <w:top w:val="none" w:sz="0" w:space="0" w:color="auto"/>
                            <w:left w:val="none" w:sz="0" w:space="0" w:color="auto"/>
                            <w:bottom w:val="none" w:sz="0" w:space="0" w:color="auto"/>
                            <w:right w:val="none" w:sz="0" w:space="0" w:color="auto"/>
                          </w:divBdr>
                          <w:divsChild>
                            <w:div w:id="67655852">
                              <w:marLeft w:val="0"/>
                              <w:marRight w:val="0"/>
                              <w:marTop w:val="0"/>
                              <w:marBottom w:val="0"/>
                              <w:divBdr>
                                <w:top w:val="none" w:sz="0" w:space="0" w:color="auto"/>
                                <w:left w:val="none" w:sz="0" w:space="0" w:color="auto"/>
                                <w:bottom w:val="none" w:sz="0" w:space="0" w:color="auto"/>
                                <w:right w:val="none" w:sz="0" w:space="0" w:color="auto"/>
                              </w:divBdr>
                              <w:divsChild>
                                <w:div w:id="185798854">
                                  <w:marLeft w:val="0"/>
                                  <w:marRight w:val="0"/>
                                  <w:marTop w:val="0"/>
                                  <w:marBottom w:val="0"/>
                                  <w:divBdr>
                                    <w:top w:val="none" w:sz="0" w:space="0" w:color="auto"/>
                                    <w:left w:val="none" w:sz="0" w:space="0" w:color="auto"/>
                                    <w:bottom w:val="none" w:sz="0" w:space="0" w:color="auto"/>
                                    <w:right w:val="none" w:sz="0" w:space="0" w:color="auto"/>
                                  </w:divBdr>
                                  <w:divsChild>
                                    <w:div w:id="175532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438033">
                      <w:marLeft w:val="0"/>
                      <w:marRight w:val="0"/>
                      <w:marTop w:val="0"/>
                      <w:marBottom w:val="0"/>
                      <w:divBdr>
                        <w:top w:val="none" w:sz="0" w:space="0" w:color="auto"/>
                        <w:left w:val="none" w:sz="0" w:space="0" w:color="auto"/>
                        <w:bottom w:val="none" w:sz="0" w:space="0" w:color="auto"/>
                        <w:right w:val="none" w:sz="0" w:space="0" w:color="auto"/>
                      </w:divBdr>
                      <w:divsChild>
                        <w:div w:id="337542012">
                          <w:marLeft w:val="0"/>
                          <w:marRight w:val="0"/>
                          <w:marTop w:val="0"/>
                          <w:marBottom w:val="0"/>
                          <w:divBdr>
                            <w:top w:val="none" w:sz="0" w:space="0" w:color="auto"/>
                            <w:left w:val="none" w:sz="0" w:space="0" w:color="auto"/>
                            <w:bottom w:val="none" w:sz="0" w:space="0" w:color="auto"/>
                            <w:right w:val="none" w:sz="0" w:space="0" w:color="auto"/>
                          </w:divBdr>
                          <w:divsChild>
                            <w:div w:id="1650211194">
                              <w:marLeft w:val="0"/>
                              <w:marRight w:val="0"/>
                              <w:marTop w:val="0"/>
                              <w:marBottom w:val="0"/>
                              <w:divBdr>
                                <w:top w:val="none" w:sz="0" w:space="0" w:color="auto"/>
                                <w:left w:val="none" w:sz="0" w:space="0" w:color="auto"/>
                                <w:bottom w:val="none" w:sz="0" w:space="0" w:color="auto"/>
                                <w:right w:val="none" w:sz="0" w:space="0" w:color="auto"/>
                              </w:divBdr>
                              <w:divsChild>
                                <w:div w:id="140313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996335">
                      <w:marLeft w:val="0"/>
                      <w:marRight w:val="0"/>
                      <w:marTop w:val="0"/>
                      <w:marBottom w:val="0"/>
                      <w:divBdr>
                        <w:top w:val="none" w:sz="0" w:space="0" w:color="auto"/>
                        <w:left w:val="none" w:sz="0" w:space="0" w:color="auto"/>
                        <w:bottom w:val="none" w:sz="0" w:space="0" w:color="auto"/>
                        <w:right w:val="none" w:sz="0" w:space="0" w:color="auto"/>
                      </w:divBdr>
                      <w:divsChild>
                        <w:div w:id="1551988742">
                          <w:marLeft w:val="0"/>
                          <w:marRight w:val="0"/>
                          <w:marTop w:val="0"/>
                          <w:marBottom w:val="0"/>
                          <w:divBdr>
                            <w:top w:val="none" w:sz="0" w:space="0" w:color="auto"/>
                            <w:left w:val="none" w:sz="0" w:space="0" w:color="auto"/>
                            <w:bottom w:val="none" w:sz="0" w:space="0" w:color="auto"/>
                            <w:right w:val="none" w:sz="0" w:space="0" w:color="auto"/>
                          </w:divBdr>
                          <w:divsChild>
                            <w:div w:id="1935818282">
                              <w:marLeft w:val="0"/>
                              <w:marRight w:val="0"/>
                              <w:marTop w:val="0"/>
                              <w:marBottom w:val="0"/>
                              <w:divBdr>
                                <w:top w:val="none" w:sz="0" w:space="0" w:color="auto"/>
                                <w:left w:val="none" w:sz="0" w:space="0" w:color="auto"/>
                                <w:bottom w:val="none" w:sz="0" w:space="0" w:color="auto"/>
                                <w:right w:val="none" w:sz="0" w:space="0" w:color="auto"/>
                              </w:divBdr>
                              <w:divsChild>
                                <w:div w:id="930044033">
                                  <w:marLeft w:val="0"/>
                                  <w:marRight w:val="0"/>
                                  <w:marTop w:val="0"/>
                                  <w:marBottom w:val="0"/>
                                  <w:divBdr>
                                    <w:top w:val="none" w:sz="0" w:space="0" w:color="auto"/>
                                    <w:left w:val="none" w:sz="0" w:space="0" w:color="auto"/>
                                    <w:bottom w:val="none" w:sz="0" w:space="0" w:color="auto"/>
                                    <w:right w:val="none" w:sz="0" w:space="0" w:color="auto"/>
                                  </w:divBdr>
                                  <w:divsChild>
                                    <w:div w:id="194132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524979">
                      <w:marLeft w:val="0"/>
                      <w:marRight w:val="0"/>
                      <w:marTop w:val="0"/>
                      <w:marBottom w:val="0"/>
                      <w:divBdr>
                        <w:top w:val="none" w:sz="0" w:space="0" w:color="auto"/>
                        <w:left w:val="none" w:sz="0" w:space="0" w:color="auto"/>
                        <w:bottom w:val="none" w:sz="0" w:space="0" w:color="auto"/>
                        <w:right w:val="none" w:sz="0" w:space="0" w:color="auto"/>
                      </w:divBdr>
                      <w:divsChild>
                        <w:div w:id="539904681">
                          <w:marLeft w:val="0"/>
                          <w:marRight w:val="0"/>
                          <w:marTop w:val="0"/>
                          <w:marBottom w:val="0"/>
                          <w:divBdr>
                            <w:top w:val="none" w:sz="0" w:space="0" w:color="auto"/>
                            <w:left w:val="none" w:sz="0" w:space="0" w:color="auto"/>
                            <w:bottom w:val="none" w:sz="0" w:space="0" w:color="auto"/>
                            <w:right w:val="none" w:sz="0" w:space="0" w:color="auto"/>
                          </w:divBdr>
                          <w:divsChild>
                            <w:div w:id="1060321592">
                              <w:marLeft w:val="0"/>
                              <w:marRight w:val="0"/>
                              <w:marTop w:val="0"/>
                              <w:marBottom w:val="0"/>
                              <w:divBdr>
                                <w:top w:val="none" w:sz="0" w:space="0" w:color="auto"/>
                                <w:left w:val="none" w:sz="0" w:space="0" w:color="auto"/>
                                <w:bottom w:val="none" w:sz="0" w:space="0" w:color="auto"/>
                                <w:right w:val="none" w:sz="0" w:space="0" w:color="auto"/>
                              </w:divBdr>
                              <w:divsChild>
                                <w:div w:id="718668538">
                                  <w:marLeft w:val="0"/>
                                  <w:marRight w:val="0"/>
                                  <w:marTop w:val="0"/>
                                  <w:marBottom w:val="0"/>
                                  <w:divBdr>
                                    <w:top w:val="none" w:sz="0" w:space="0" w:color="auto"/>
                                    <w:left w:val="none" w:sz="0" w:space="0" w:color="auto"/>
                                    <w:bottom w:val="none" w:sz="0" w:space="0" w:color="auto"/>
                                    <w:right w:val="none" w:sz="0" w:space="0" w:color="auto"/>
                                  </w:divBdr>
                                  <w:divsChild>
                                    <w:div w:id="2137678315">
                                      <w:marLeft w:val="0"/>
                                      <w:marRight w:val="0"/>
                                      <w:marTop w:val="0"/>
                                      <w:marBottom w:val="0"/>
                                      <w:divBdr>
                                        <w:top w:val="none" w:sz="0" w:space="0" w:color="auto"/>
                                        <w:left w:val="none" w:sz="0" w:space="0" w:color="auto"/>
                                        <w:bottom w:val="none" w:sz="0" w:space="0" w:color="auto"/>
                                        <w:right w:val="none" w:sz="0" w:space="0" w:color="auto"/>
                                      </w:divBdr>
                                      <w:divsChild>
                                        <w:div w:id="17056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279524">
                      <w:marLeft w:val="0"/>
                      <w:marRight w:val="0"/>
                      <w:marTop w:val="0"/>
                      <w:marBottom w:val="0"/>
                      <w:divBdr>
                        <w:top w:val="none" w:sz="0" w:space="0" w:color="auto"/>
                        <w:left w:val="none" w:sz="0" w:space="0" w:color="auto"/>
                        <w:bottom w:val="none" w:sz="0" w:space="0" w:color="auto"/>
                        <w:right w:val="none" w:sz="0" w:space="0" w:color="auto"/>
                      </w:divBdr>
                      <w:divsChild>
                        <w:div w:id="116685945">
                          <w:marLeft w:val="0"/>
                          <w:marRight w:val="0"/>
                          <w:marTop w:val="0"/>
                          <w:marBottom w:val="0"/>
                          <w:divBdr>
                            <w:top w:val="none" w:sz="0" w:space="0" w:color="auto"/>
                            <w:left w:val="none" w:sz="0" w:space="0" w:color="auto"/>
                            <w:bottom w:val="none" w:sz="0" w:space="0" w:color="auto"/>
                            <w:right w:val="none" w:sz="0" w:space="0" w:color="auto"/>
                          </w:divBdr>
                          <w:divsChild>
                            <w:div w:id="1967933232">
                              <w:marLeft w:val="0"/>
                              <w:marRight w:val="0"/>
                              <w:marTop w:val="0"/>
                              <w:marBottom w:val="0"/>
                              <w:divBdr>
                                <w:top w:val="none" w:sz="0" w:space="0" w:color="auto"/>
                                <w:left w:val="none" w:sz="0" w:space="0" w:color="auto"/>
                                <w:bottom w:val="none" w:sz="0" w:space="0" w:color="auto"/>
                                <w:right w:val="none" w:sz="0" w:space="0" w:color="auto"/>
                              </w:divBdr>
                              <w:divsChild>
                                <w:div w:id="167857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1236">
                      <w:marLeft w:val="0"/>
                      <w:marRight w:val="0"/>
                      <w:marTop w:val="0"/>
                      <w:marBottom w:val="0"/>
                      <w:divBdr>
                        <w:top w:val="none" w:sz="0" w:space="0" w:color="auto"/>
                        <w:left w:val="none" w:sz="0" w:space="0" w:color="auto"/>
                        <w:bottom w:val="none" w:sz="0" w:space="0" w:color="auto"/>
                        <w:right w:val="none" w:sz="0" w:space="0" w:color="auto"/>
                      </w:divBdr>
                      <w:divsChild>
                        <w:div w:id="1250235510">
                          <w:marLeft w:val="0"/>
                          <w:marRight w:val="0"/>
                          <w:marTop w:val="0"/>
                          <w:marBottom w:val="0"/>
                          <w:divBdr>
                            <w:top w:val="none" w:sz="0" w:space="0" w:color="auto"/>
                            <w:left w:val="none" w:sz="0" w:space="0" w:color="auto"/>
                            <w:bottom w:val="none" w:sz="0" w:space="0" w:color="auto"/>
                            <w:right w:val="none" w:sz="0" w:space="0" w:color="auto"/>
                          </w:divBdr>
                          <w:divsChild>
                            <w:div w:id="1739133638">
                              <w:marLeft w:val="0"/>
                              <w:marRight w:val="0"/>
                              <w:marTop w:val="0"/>
                              <w:marBottom w:val="0"/>
                              <w:divBdr>
                                <w:top w:val="none" w:sz="0" w:space="0" w:color="auto"/>
                                <w:left w:val="none" w:sz="0" w:space="0" w:color="auto"/>
                                <w:bottom w:val="none" w:sz="0" w:space="0" w:color="auto"/>
                                <w:right w:val="none" w:sz="0" w:space="0" w:color="auto"/>
                              </w:divBdr>
                              <w:divsChild>
                                <w:div w:id="8524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68937">
                      <w:marLeft w:val="0"/>
                      <w:marRight w:val="0"/>
                      <w:marTop w:val="0"/>
                      <w:marBottom w:val="0"/>
                      <w:divBdr>
                        <w:top w:val="none" w:sz="0" w:space="0" w:color="auto"/>
                        <w:left w:val="none" w:sz="0" w:space="0" w:color="auto"/>
                        <w:bottom w:val="none" w:sz="0" w:space="0" w:color="auto"/>
                        <w:right w:val="none" w:sz="0" w:space="0" w:color="auto"/>
                      </w:divBdr>
                      <w:divsChild>
                        <w:div w:id="159738792">
                          <w:marLeft w:val="0"/>
                          <w:marRight w:val="0"/>
                          <w:marTop w:val="0"/>
                          <w:marBottom w:val="0"/>
                          <w:divBdr>
                            <w:top w:val="none" w:sz="0" w:space="0" w:color="auto"/>
                            <w:left w:val="none" w:sz="0" w:space="0" w:color="auto"/>
                            <w:bottom w:val="none" w:sz="0" w:space="0" w:color="auto"/>
                            <w:right w:val="none" w:sz="0" w:space="0" w:color="auto"/>
                          </w:divBdr>
                          <w:divsChild>
                            <w:div w:id="905338376">
                              <w:marLeft w:val="0"/>
                              <w:marRight w:val="0"/>
                              <w:marTop w:val="0"/>
                              <w:marBottom w:val="0"/>
                              <w:divBdr>
                                <w:top w:val="none" w:sz="0" w:space="0" w:color="auto"/>
                                <w:left w:val="none" w:sz="0" w:space="0" w:color="auto"/>
                                <w:bottom w:val="none" w:sz="0" w:space="0" w:color="auto"/>
                                <w:right w:val="none" w:sz="0" w:space="0" w:color="auto"/>
                              </w:divBdr>
                              <w:divsChild>
                                <w:div w:id="85472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137413">
                      <w:marLeft w:val="0"/>
                      <w:marRight w:val="0"/>
                      <w:marTop w:val="0"/>
                      <w:marBottom w:val="0"/>
                      <w:divBdr>
                        <w:top w:val="none" w:sz="0" w:space="0" w:color="auto"/>
                        <w:left w:val="none" w:sz="0" w:space="0" w:color="auto"/>
                        <w:bottom w:val="none" w:sz="0" w:space="0" w:color="auto"/>
                        <w:right w:val="none" w:sz="0" w:space="0" w:color="auto"/>
                      </w:divBdr>
                      <w:divsChild>
                        <w:div w:id="243611939">
                          <w:marLeft w:val="0"/>
                          <w:marRight w:val="0"/>
                          <w:marTop w:val="0"/>
                          <w:marBottom w:val="0"/>
                          <w:divBdr>
                            <w:top w:val="none" w:sz="0" w:space="0" w:color="auto"/>
                            <w:left w:val="none" w:sz="0" w:space="0" w:color="auto"/>
                            <w:bottom w:val="none" w:sz="0" w:space="0" w:color="auto"/>
                            <w:right w:val="none" w:sz="0" w:space="0" w:color="auto"/>
                          </w:divBdr>
                          <w:divsChild>
                            <w:div w:id="1386639348">
                              <w:marLeft w:val="0"/>
                              <w:marRight w:val="0"/>
                              <w:marTop w:val="0"/>
                              <w:marBottom w:val="0"/>
                              <w:divBdr>
                                <w:top w:val="none" w:sz="0" w:space="0" w:color="auto"/>
                                <w:left w:val="none" w:sz="0" w:space="0" w:color="auto"/>
                                <w:bottom w:val="none" w:sz="0" w:space="0" w:color="auto"/>
                                <w:right w:val="none" w:sz="0" w:space="0" w:color="auto"/>
                              </w:divBdr>
                              <w:divsChild>
                                <w:div w:id="6267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89353">
                      <w:marLeft w:val="0"/>
                      <w:marRight w:val="0"/>
                      <w:marTop w:val="0"/>
                      <w:marBottom w:val="0"/>
                      <w:divBdr>
                        <w:top w:val="none" w:sz="0" w:space="0" w:color="auto"/>
                        <w:left w:val="none" w:sz="0" w:space="0" w:color="auto"/>
                        <w:bottom w:val="none" w:sz="0" w:space="0" w:color="auto"/>
                        <w:right w:val="none" w:sz="0" w:space="0" w:color="auto"/>
                      </w:divBdr>
                      <w:divsChild>
                        <w:div w:id="327632359">
                          <w:marLeft w:val="0"/>
                          <w:marRight w:val="0"/>
                          <w:marTop w:val="0"/>
                          <w:marBottom w:val="0"/>
                          <w:divBdr>
                            <w:top w:val="none" w:sz="0" w:space="0" w:color="auto"/>
                            <w:left w:val="none" w:sz="0" w:space="0" w:color="auto"/>
                            <w:bottom w:val="none" w:sz="0" w:space="0" w:color="auto"/>
                            <w:right w:val="none" w:sz="0" w:space="0" w:color="auto"/>
                          </w:divBdr>
                          <w:divsChild>
                            <w:div w:id="1712265078">
                              <w:marLeft w:val="0"/>
                              <w:marRight w:val="0"/>
                              <w:marTop w:val="0"/>
                              <w:marBottom w:val="0"/>
                              <w:divBdr>
                                <w:top w:val="none" w:sz="0" w:space="0" w:color="auto"/>
                                <w:left w:val="none" w:sz="0" w:space="0" w:color="auto"/>
                                <w:bottom w:val="none" w:sz="0" w:space="0" w:color="auto"/>
                                <w:right w:val="none" w:sz="0" w:space="0" w:color="auto"/>
                              </w:divBdr>
                              <w:divsChild>
                                <w:div w:id="4094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263429">
                      <w:marLeft w:val="0"/>
                      <w:marRight w:val="0"/>
                      <w:marTop w:val="0"/>
                      <w:marBottom w:val="0"/>
                      <w:divBdr>
                        <w:top w:val="none" w:sz="0" w:space="0" w:color="auto"/>
                        <w:left w:val="none" w:sz="0" w:space="0" w:color="auto"/>
                        <w:bottom w:val="none" w:sz="0" w:space="0" w:color="auto"/>
                        <w:right w:val="none" w:sz="0" w:space="0" w:color="auto"/>
                      </w:divBdr>
                      <w:divsChild>
                        <w:div w:id="557864782">
                          <w:marLeft w:val="0"/>
                          <w:marRight w:val="0"/>
                          <w:marTop w:val="0"/>
                          <w:marBottom w:val="0"/>
                          <w:divBdr>
                            <w:top w:val="none" w:sz="0" w:space="0" w:color="auto"/>
                            <w:left w:val="none" w:sz="0" w:space="0" w:color="auto"/>
                            <w:bottom w:val="none" w:sz="0" w:space="0" w:color="auto"/>
                            <w:right w:val="none" w:sz="0" w:space="0" w:color="auto"/>
                          </w:divBdr>
                          <w:divsChild>
                            <w:div w:id="1566528442">
                              <w:marLeft w:val="0"/>
                              <w:marRight w:val="0"/>
                              <w:marTop w:val="0"/>
                              <w:marBottom w:val="0"/>
                              <w:divBdr>
                                <w:top w:val="none" w:sz="0" w:space="0" w:color="auto"/>
                                <w:left w:val="none" w:sz="0" w:space="0" w:color="auto"/>
                                <w:bottom w:val="none" w:sz="0" w:space="0" w:color="auto"/>
                                <w:right w:val="none" w:sz="0" w:space="0" w:color="auto"/>
                              </w:divBdr>
                              <w:divsChild>
                                <w:div w:id="697051134">
                                  <w:marLeft w:val="0"/>
                                  <w:marRight w:val="0"/>
                                  <w:marTop w:val="0"/>
                                  <w:marBottom w:val="0"/>
                                  <w:divBdr>
                                    <w:top w:val="none" w:sz="0" w:space="0" w:color="auto"/>
                                    <w:left w:val="none" w:sz="0" w:space="0" w:color="auto"/>
                                    <w:bottom w:val="none" w:sz="0" w:space="0" w:color="auto"/>
                                    <w:right w:val="none" w:sz="0" w:space="0" w:color="auto"/>
                                  </w:divBdr>
                                  <w:divsChild>
                                    <w:div w:id="17108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5786">
                      <w:marLeft w:val="0"/>
                      <w:marRight w:val="0"/>
                      <w:marTop w:val="0"/>
                      <w:marBottom w:val="0"/>
                      <w:divBdr>
                        <w:top w:val="none" w:sz="0" w:space="0" w:color="auto"/>
                        <w:left w:val="none" w:sz="0" w:space="0" w:color="auto"/>
                        <w:bottom w:val="none" w:sz="0" w:space="0" w:color="auto"/>
                        <w:right w:val="none" w:sz="0" w:space="0" w:color="auto"/>
                      </w:divBdr>
                      <w:divsChild>
                        <w:div w:id="908922243">
                          <w:marLeft w:val="0"/>
                          <w:marRight w:val="0"/>
                          <w:marTop w:val="0"/>
                          <w:marBottom w:val="0"/>
                          <w:divBdr>
                            <w:top w:val="none" w:sz="0" w:space="0" w:color="auto"/>
                            <w:left w:val="none" w:sz="0" w:space="0" w:color="auto"/>
                            <w:bottom w:val="none" w:sz="0" w:space="0" w:color="auto"/>
                            <w:right w:val="none" w:sz="0" w:space="0" w:color="auto"/>
                          </w:divBdr>
                          <w:divsChild>
                            <w:div w:id="1742167915">
                              <w:marLeft w:val="0"/>
                              <w:marRight w:val="0"/>
                              <w:marTop w:val="0"/>
                              <w:marBottom w:val="0"/>
                              <w:divBdr>
                                <w:top w:val="none" w:sz="0" w:space="0" w:color="auto"/>
                                <w:left w:val="none" w:sz="0" w:space="0" w:color="auto"/>
                                <w:bottom w:val="none" w:sz="0" w:space="0" w:color="auto"/>
                                <w:right w:val="none" w:sz="0" w:space="0" w:color="auto"/>
                              </w:divBdr>
                              <w:divsChild>
                                <w:div w:id="154587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031858">
                      <w:marLeft w:val="0"/>
                      <w:marRight w:val="0"/>
                      <w:marTop w:val="0"/>
                      <w:marBottom w:val="0"/>
                      <w:divBdr>
                        <w:top w:val="none" w:sz="0" w:space="0" w:color="auto"/>
                        <w:left w:val="none" w:sz="0" w:space="0" w:color="auto"/>
                        <w:bottom w:val="none" w:sz="0" w:space="0" w:color="auto"/>
                        <w:right w:val="none" w:sz="0" w:space="0" w:color="auto"/>
                      </w:divBdr>
                      <w:divsChild>
                        <w:div w:id="996376466">
                          <w:marLeft w:val="0"/>
                          <w:marRight w:val="0"/>
                          <w:marTop w:val="0"/>
                          <w:marBottom w:val="0"/>
                          <w:divBdr>
                            <w:top w:val="none" w:sz="0" w:space="0" w:color="auto"/>
                            <w:left w:val="none" w:sz="0" w:space="0" w:color="auto"/>
                            <w:bottom w:val="none" w:sz="0" w:space="0" w:color="auto"/>
                            <w:right w:val="none" w:sz="0" w:space="0" w:color="auto"/>
                          </w:divBdr>
                          <w:divsChild>
                            <w:div w:id="1335182669">
                              <w:marLeft w:val="0"/>
                              <w:marRight w:val="0"/>
                              <w:marTop w:val="0"/>
                              <w:marBottom w:val="0"/>
                              <w:divBdr>
                                <w:top w:val="none" w:sz="0" w:space="0" w:color="auto"/>
                                <w:left w:val="none" w:sz="0" w:space="0" w:color="auto"/>
                                <w:bottom w:val="none" w:sz="0" w:space="0" w:color="auto"/>
                                <w:right w:val="none" w:sz="0" w:space="0" w:color="auto"/>
                              </w:divBdr>
                              <w:divsChild>
                                <w:div w:id="15813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68093">
                      <w:marLeft w:val="0"/>
                      <w:marRight w:val="0"/>
                      <w:marTop w:val="0"/>
                      <w:marBottom w:val="0"/>
                      <w:divBdr>
                        <w:top w:val="none" w:sz="0" w:space="0" w:color="auto"/>
                        <w:left w:val="none" w:sz="0" w:space="0" w:color="auto"/>
                        <w:bottom w:val="none" w:sz="0" w:space="0" w:color="auto"/>
                        <w:right w:val="none" w:sz="0" w:space="0" w:color="auto"/>
                      </w:divBdr>
                      <w:divsChild>
                        <w:div w:id="126898055">
                          <w:marLeft w:val="0"/>
                          <w:marRight w:val="0"/>
                          <w:marTop w:val="0"/>
                          <w:marBottom w:val="0"/>
                          <w:divBdr>
                            <w:top w:val="none" w:sz="0" w:space="0" w:color="auto"/>
                            <w:left w:val="none" w:sz="0" w:space="0" w:color="auto"/>
                            <w:bottom w:val="none" w:sz="0" w:space="0" w:color="auto"/>
                            <w:right w:val="none" w:sz="0" w:space="0" w:color="auto"/>
                          </w:divBdr>
                          <w:divsChild>
                            <w:div w:id="1532954658">
                              <w:marLeft w:val="0"/>
                              <w:marRight w:val="0"/>
                              <w:marTop w:val="0"/>
                              <w:marBottom w:val="0"/>
                              <w:divBdr>
                                <w:top w:val="none" w:sz="0" w:space="0" w:color="auto"/>
                                <w:left w:val="none" w:sz="0" w:space="0" w:color="auto"/>
                                <w:bottom w:val="none" w:sz="0" w:space="0" w:color="auto"/>
                                <w:right w:val="none" w:sz="0" w:space="0" w:color="auto"/>
                              </w:divBdr>
                              <w:divsChild>
                                <w:div w:id="1248920452">
                                  <w:marLeft w:val="0"/>
                                  <w:marRight w:val="0"/>
                                  <w:marTop w:val="0"/>
                                  <w:marBottom w:val="0"/>
                                  <w:divBdr>
                                    <w:top w:val="none" w:sz="0" w:space="0" w:color="auto"/>
                                    <w:left w:val="none" w:sz="0" w:space="0" w:color="auto"/>
                                    <w:bottom w:val="none" w:sz="0" w:space="0" w:color="auto"/>
                                    <w:right w:val="none" w:sz="0" w:space="0" w:color="auto"/>
                                  </w:divBdr>
                                  <w:divsChild>
                                    <w:div w:id="13406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136633">
                      <w:marLeft w:val="0"/>
                      <w:marRight w:val="0"/>
                      <w:marTop w:val="0"/>
                      <w:marBottom w:val="0"/>
                      <w:divBdr>
                        <w:top w:val="none" w:sz="0" w:space="0" w:color="auto"/>
                        <w:left w:val="none" w:sz="0" w:space="0" w:color="auto"/>
                        <w:bottom w:val="none" w:sz="0" w:space="0" w:color="auto"/>
                        <w:right w:val="none" w:sz="0" w:space="0" w:color="auto"/>
                      </w:divBdr>
                      <w:divsChild>
                        <w:div w:id="448597322">
                          <w:marLeft w:val="0"/>
                          <w:marRight w:val="0"/>
                          <w:marTop w:val="0"/>
                          <w:marBottom w:val="0"/>
                          <w:divBdr>
                            <w:top w:val="none" w:sz="0" w:space="0" w:color="auto"/>
                            <w:left w:val="none" w:sz="0" w:space="0" w:color="auto"/>
                            <w:bottom w:val="none" w:sz="0" w:space="0" w:color="auto"/>
                            <w:right w:val="none" w:sz="0" w:space="0" w:color="auto"/>
                          </w:divBdr>
                          <w:divsChild>
                            <w:div w:id="264652569">
                              <w:marLeft w:val="0"/>
                              <w:marRight w:val="0"/>
                              <w:marTop w:val="0"/>
                              <w:marBottom w:val="0"/>
                              <w:divBdr>
                                <w:top w:val="none" w:sz="0" w:space="0" w:color="auto"/>
                                <w:left w:val="none" w:sz="0" w:space="0" w:color="auto"/>
                                <w:bottom w:val="none" w:sz="0" w:space="0" w:color="auto"/>
                                <w:right w:val="none" w:sz="0" w:space="0" w:color="auto"/>
                              </w:divBdr>
                              <w:divsChild>
                                <w:div w:id="756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4086">
                      <w:marLeft w:val="0"/>
                      <w:marRight w:val="0"/>
                      <w:marTop w:val="0"/>
                      <w:marBottom w:val="0"/>
                      <w:divBdr>
                        <w:top w:val="none" w:sz="0" w:space="0" w:color="auto"/>
                        <w:left w:val="none" w:sz="0" w:space="0" w:color="auto"/>
                        <w:bottom w:val="none" w:sz="0" w:space="0" w:color="auto"/>
                        <w:right w:val="none" w:sz="0" w:space="0" w:color="auto"/>
                      </w:divBdr>
                      <w:divsChild>
                        <w:div w:id="2074497052">
                          <w:marLeft w:val="0"/>
                          <w:marRight w:val="0"/>
                          <w:marTop w:val="0"/>
                          <w:marBottom w:val="0"/>
                          <w:divBdr>
                            <w:top w:val="none" w:sz="0" w:space="0" w:color="auto"/>
                            <w:left w:val="none" w:sz="0" w:space="0" w:color="auto"/>
                            <w:bottom w:val="none" w:sz="0" w:space="0" w:color="auto"/>
                            <w:right w:val="none" w:sz="0" w:space="0" w:color="auto"/>
                          </w:divBdr>
                          <w:divsChild>
                            <w:div w:id="391586401">
                              <w:marLeft w:val="0"/>
                              <w:marRight w:val="0"/>
                              <w:marTop w:val="0"/>
                              <w:marBottom w:val="0"/>
                              <w:divBdr>
                                <w:top w:val="none" w:sz="0" w:space="0" w:color="auto"/>
                                <w:left w:val="none" w:sz="0" w:space="0" w:color="auto"/>
                                <w:bottom w:val="none" w:sz="0" w:space="0" w:color="auto"/>
                                <w:right w:val="none" w:sz="0" w:space="0" w:color="auto"/>
                              </w:divBdr>
                              <w:divsChild>
                                <w:div w:id="20049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431076">
                      <w:marLeft w:val="0"/>
                      <w:marRight w:val="0"/>
                      <w:marTop w:val="0"/>
                      <w:marBottom w:val="0"/>
                      <w:divBdr>
                        <w:top w:val="none" w:sz="0" w:space="0" w:color="auto"/>
                        <w:left w:val="none" w:sz="0" w:space="0" w:color="auto"/>
                        <w:bottom w:val="none" w:sz="0" w:space="0" w:color="auto"/>
                        <w:right w:val="none" w:sz="0" w:space="0" w:color="auto"/>
                      </w:divBdr>
                      <w:divsChild>
                        <w:div w:id="40595888">
                          <w:marLeft w:val="0"/>
                          <w:marRight w:val="0"/>
                          <w:marTop w:val="0"/>
                          <w:marBottom w:val="0"/>
                          <w:divBdr>
                            <w:top w:val="none" w:sz="0" w:space="0" w:color="auto"/>
                            <w:left w:val="none" w:sz="0" w:space="0" w:color="auto"/>
                            <w:bottom w:val="none" w:sz="0" w:space="0" w:color="auto"/>
                            <w:right w:val="none" w:sz="0" w:space="0" w:color="auto"/>
                          </w:divBdr>
                          <w:divsChild>
                            <w:div w:id="2080320725">
                              <w:marLeft w:val="0"/>
                              <w:marRight w:val="0"/>
                              <w:marTop w:val="0"/>
                              <w:marBottom w:val="0"/>
                              <w:divBdr>
                                <w:top w:val="none" w:sz="0" w:space="0" w:color="auto"/>
                                <w:left w:val="none" w:sz="0" w:space="0" w:color="auto"/>
                                <w:bottom w:val="none" w:sz="0" w:space="0" w:color="auto"/>
                                <w:right w:val="none" w:sz="0" w:space="0" w:color="auto"/>
                              </w:divBdr>
                              <w:divsChild>
                                <w:div w:id="15530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3202">
                      <w:marLeft w:val="0"/>
                      <w:marRight w:val="0"/>
                      <w:marTop w:val="0"/>
                      <w:marBottom w:val="0"/>
                      <w:divBdr>
                        <w:top w:val="none" w:sz="0" w:space="0" w:color="auto"/>
                        <w:left w:val="none" w:sz="0" w:space="0" w:color="auto"/>
                        <w:bottom w:val="none" w:sz="0" w:space="0" w:color="auto"/>
                        <w:right w:val="none" w:sz="0" w:space="0" w:color="auto"/>
                      </w:divBdr>
                      <w:divsChild>
                        <w:div w:id="1341539430">
                          <w:marLeft w:val="0"/>
                          <w:marRight w:val="0"/>
                          <w:marTop w:val="0"/>
                          <w:marBottom w:val="0"/>
                          <w:divBdr>
                            <w:top w:val="none" w:sz="0" w:space="0" w:color="auto"/>
                            <w:left w:val="none" w:sz="0" w:space="0" w:color="auto"/>
                            <w:bottom w:val="none" w:sz="0" w:space="0" w:color="auto"/>
                            <w:right w:val="none" w:sz="0" w:space="0" w:color="auto"/>
                          </w:divBdr>
                          <w:divsChild>
                            <w:div w:id="1944876012">
                              <w:marLeft w:val="0"/>
                              <w:marRight w:val="0"/>
                              <w:marTop w:val="0"/>
                              <w:marBottom w:val="0"/>
                              <w:divBdr>
                                <w:top w:val="none" w:sz="0" w:space="0" w:color="auto"/>
                                <w:left w:val="none" w:sz="0" w:space="0" w:color="auto"/>
                                <w:bottom w:val="none" w:sz="0" w:space="0" w:color="auto"/>
                                <w:right w:val="none" w:sz="0" w:space="0" w:color="auto"/>
                              </w:divBdr>
                              <w:divsChild>
                                <w:div w:id="4622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689943">
                      <w:marLeft w:val="0"/>
                      <w:marRight w:val="0"/>
                      <w:marTop w:val="0"/>
                      <w:marBottom w:val="0"/>
                      <w:divBdr>
                        <w:top w:val="none" w:sz="0" w:space="0" w:color="auto"/>
                        <w:left w:val="none" w:sz="0" w:space="0" w:color="auto"/>
                        <w:bottom w:val="none" w:sz="0" w:space="0" w:color="auto"/>
                        <w:right w:val="none" w:sz="0" w:space="0" w:color="auto"/>
                      </w:divBdr>
                      <w:divsChild>
                        <w:div w:id="623736060">
                          <w:marLeft w:val="0"/>
                          <w:marRight w:val="0"/>
                          <w:marTop w:val="0"/>
                          <w:marBottom w:val="0"/>
                          <w:divBdr>
                            <w:top w:val="none" w:sz="0" w:space="0" w:color="auto"/>
                            <w:left w:val="none" w:sz="0" w:space="0" w:color="auto"/>
                            <w:bottom w:val="none" w:sz="0" w:space="0" w:color="auto"/>
                            <w:right w:val="none" w:sz="0" w:space="0" w:color="auto"/>
                          </w:divBdr>
                          <w:divsChild>
                            <w:div w:id="683021715">
                              <w:marLeft w:val="0"/>
                              <w:marRight w:val="0"/>
                              <w:marTop w:val="0"/>
                              <w:marBottom w:val="0"/>
                              <w:divBdr>
                                <w:top w:val="none" w:sz="0" w:space="0" w:color="auto"/>
                                <w:left w:val="none" w:sz="0" w:space="0" w:color="auto"/>
                                <w:bottom w:val="none" w:sz="0" w:space="0" w:color="auto"/>
                                <w:right w:val="none" w:sz="0" w:space="0" w:color="auto"/>
                              </w:divBdr>
                              <w:divsChild>
                                <w:div w:id="7671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38942">
                      <w:marLeft w:val="0"/>
                      <w:marRight w:val="0"/>
                      <w:marTop w:val="0"/>
                      <w:marBottom w:val="0"/>
                      <w:divBdr>
                        <w:top w:val="none" w:sz="0" w:space="0" w:color="auto"/>
                        <w:left w:val="none" w:sz="0" w:space="0" w:color="auto"/>
                        <w:bottom w:val="none" w:sz="0" w:space="0" w:color="auto"/>
                        <w:right w:val="none" w:sz="0" w:space="0" w:color="auto"/>
                      </w:divBdr>
                      <w:divsChild>
                        <w:div w:id="1807508573">
                          <w:marLeft w:val="0"/>
                          <w:marRight w:val="0"/>
                          <w:marTop w:val="0"/>
                          <w:marBottom w:val="0"/>
                          <w:divBdr>
                            <w:top w:val="none" w:sz="0" w:space="0" w:color="auto"/>
                            <w:left w:val="none" w:sz="0" w:space="0" w:color="auto"/>
                            <w:bottom w:val="none" w:sz="0" w:space="0" w:color="auto"/>
                            <w:right w:val="none" w:sz="0" w:space="0" w:color="auto"/>
                          </w:divBdr>
                          <w:divsChild>
                            <w:div w:id="736782886">
                              <w:marLeft w:val="0"/>
                              <w:marRight w:val="0"/>
                              <w:marTop w:val="0"/>
                              <w:marBottom w:val="0"/>
                              <w:divBdr>
                                <w:top w:val="none" w:sz="0" w:space="0" w:color="auto"/>
                                <w:left w:val="none" w:sz="0" w:space="0" w:color="auto"/>
                                <w:bottom w:val="none" w:sz="0" w:space="0" w:color="auto"/>
                                <w:right w:val="none" w:sz="0" w:space="0" w:color="auto"/>
                              </w:divBdr>
                              <w:divsChild>
                                <w:div w:id="29336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16673">
                      <w:marLeft w:val="0"/>
                      <w:marRight w:val="0"/>
                      <w:marTop w:val="0"/>
                      <w:marBottom w:val="0"/>
                      <w:divBdr>
                        <w:top w:val="none" w:sz="0" w:space="0" w:color="auto"/>
                        <w:left w:val="none" w:sz="0" w:space="0" w:color="auto"/>
                        <w:bottom w:val="none" w:sz="0" w:space="0" w:color="auto"/>
                        <w:right w:val="none" w:sz="0" w:space="0" w:color="auto"/>
                      </w:divBdr>
                      <w:divsChild>
                        <w:div w:id="288972354">
                          <w:marLeft w:val="0"/>
                          <w:marRight w:val="0"/>
                          <w:marTop w:val="0"/>
                          <w:marBottom w:val="0"/>
                          <w:divBdr>
                            <w:top w:val="none" w:sz="0" w:space="0" w:color="auto"/>
                            <w:left w:val="none" w:sz="0" w:space="0" w:color="auto"/>
                            <w:bottom w:val="none" w:sz="0" w:space="0" w:color="auto"/>
                            <w:right w:val="none" w:sz="0" w:space="0" w:color="auto"/>
                          </w:divBdr>
                          <w:divsChild>
                            <w:div w:id="460225031">
                              <w:marLeft w:val="0"/>
                              <w:marRight w:val="0"/>
                              <w:marTop w:val="0"/>
                              <w:marBottom w:val="0"/>
                              <w:divBdr>
                                <w:top w:val="none" w:sz="0" w:space="0" w:color="auto"/>
                                <w:left w:val="none" w:sz="0" w:space="0" w:color="auto"/>
                                <w:bottom w:val="none" w:sz="0" w:space="0" w:color="auto"/>
                                <w:right w:val="none" w:sz="0" w:space="0" w:color="auto"/>
                              </w:divBdr>
                              <w:divsChild>
                                <w:div w:id="53936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6421">
                      <w:marLeft w:val="0"/>
                      <w:marRight w:val="0"/>
                      <w:marTop w:val="0"/>
                      <w:marBottom w:val="0"/>
                      <w:divBdr>
                        <w:top w:val="none" w:sz="0" w:space="0" w:color="auto"/>
                        <w:left w:val="none" w:sz="0" w:space="0" w:color="auto"/>
                        <w:bottom w:val="none" w:sz="0" w:space="0" w:color="auto"/>
                        <w:right w:val="none" w:sz="0" w:space="0" w:color="auto"/>
                      </w:divBdr>
                      <w:divsChild>
                        <w:div w:id="198671032">
                          <w:marLeft w:val="0"/>
                          <w:marRight w:val="0"/>
                          <w:marTop w:val="0"/>
                          <w:marBottom w:val="0"/>
                          <w:divBdr>
                            <w:top w:val="none" w:sz="0" w:space="0" w:color="auto"/>
                            <w:left w:val="none" w:sz="0" w:space="0" w:color="auto"/>
                            <w:bottom w:val="none" w:sz="0" w:space="0" w:color="auto"/>
                            <w:right w:val="none" w:sz="0" w:space="0" w:color="auto"/>
                          </w:divBdr>
                          <w:divsChild>
                            <w:div w:id="399913187">
                              <w:marLeft w:val="0"/>
                              <w:marRight w:val="0"/>
                              <w:marTop w:val="0"/>
                              <w:marBottom w:val="0"/>
                              <w:divBdr>
                                <w:top w:val="none" w:sz="0" w:space="0" w:color="auto"/>
                                <w:left w:val="none" w:sz="0" w:space="0" w:color="auto"/>
                                <w:bottom w:val="none" w:sz="0" w:space="0" w:color="auto"/>
                                <w:right w:val="none" w:sz="0" w:space="0" w:color="auto"/>
                              </w:divBdr>
                              <w:divsChild>
                                <w:div w:id="2664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754283">
                      <w:marLeft w:val="0"/>
                      <w:marRight w:val="0"/>
                      <w:marTop w:val="0"/>
                      <w:marBottom w:val="0"/>
                      <w:divBdr>
                        <w:top w:val="none" w:sz="0" w:space="0" w:color="auto"/>
                        <w:left w:val="none" w:sz="0" w:space="0" w:color="auto"/>
                        <w:bottom w:val="none" w:sz="0" w:space="0" w:color="auto"/>
                        <w:right w:val="none" w:sz="0" w:space="0" w:color="auto"/>
                      </w:divBdr>
                      <w:divsChild>
                        <w:div w:id="95099541">
                          <w:marLeft w:val="0"/>
                          <w:marRight w:val="0"/>
                          <w:marTop w:val="0"/>
                          <w:marBottom w:val="0"/>
                          <w:divBdr>
                            <w:top w:val="none" w:sz="0" w:space="0" w:color="auto"/>
                            <w:left w:val="none" w:sz="0" w:space="0" w:color="auto"/>
                            <w:bottom w:val="none" w:sz="0" w:space="0" w:color="auto"/>
                            <w:right w:val="none" w:sz="0" w:space="0" w:color="auto"/>
                          </w:divBdr>
                          <w:divsChild>
                            <w:div w:id="218178522">
                              <w:marLeft w:val="0"/>
                              <w:marRight w:val="0"/>
                              <w:marTop w:val="0"/>
                              <w:marBottom w:val="0"/>
                              <w:divBdr>
                                <w:top w:val="none" w:sz="0" w:space="0" w:color="auto"/>
                                <w:left w:val="none" w:sz="0" w:space="0" w:color="auto"/>
                                <w:bottom w:val="none" w:sz="0" w:space="0" w:color="auto"/>
                                <w:right w:val="none" w:sz="0" w:space="0" w:color="auto"/>
                              </w:divBdr>
                              <w:divsChild>
                                <w:div w:id="16149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6132">
                      <w:marLeft w:val="0"/>
                      <w:marRight w:val="0"/>
                      <w:marTop w:val="0"/>
                      <w:marBottom w:val="0"/>
                      <w:divBdr>
                        <w:top w:val="none" w:sz="0" w:space="0" w:color="auto"/>
                        <w:left w:val="none" w:sz="0" w:space="0" w:color="auto"/>
                        <w:bottom w:val="none" w:sz="0" w:space="0" w:color="auto"/>
                        <w:right w:val="none" w:sz="0" w:space="0" w:color="auto"/>
                      </w:divBdr>
                      <w:divsChild>
                        <w:div w:id="257909839">
                          <w:marLeft w:val="0"/>
                          <w:marRight w:val="0"/>
                          <w:marTop w:val="0"/>
                          <w:marBottom w:val="0"/>
                          <w:divBdr>
                            <w:top w:val="none" w:sz="0" w:space="0" w:color="auto"/>
                            <w:left w:val="none" w:sz="0" w:space="0" w:color="auto"/>
                            <w:bottom w:val="none" w:sz="0" w:space="0" w:color="auto"/>
                            <w:right w:val="none" w:sz="0" w:space="0" w:color="auto"/>
                          </w:divBdr>
                          <w:divsChild>
                            <w:div w:id="2022931382">
                              <w:marLeft w:val="0"/>
                              <w:marRight w:val="0"/>
                              <w:marTop w:val="0"/>
                              <w:marBottom w:val="0"/>
                              <w:divBdr>
                                <w:top w:val="none" w:sz="0" w:space="0" w:color="auto"/>
                                <w:left w:val="none" w:sz="0" w:space="0" w:color="auto"/>
                                <w:bottom w:val="none" w:sz="0" w:space="0" w:color="auto"/>
                                <w:right w:val="none" w:sz="0" w:space="0" w:color="auto"/>
                              </w:divBdr>
                              <w:divsChild>
                                <w:div w:id="16981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033057">
                      <w:marLeft w:val="0"/>
                      <w:marRight w:val="0"/>
                      <w:marTop w:val="0"/>
                      <w:marBottom w:val="0"/>
                      <w:divBdr>
                        <w:top w:val="none" w:sz="0" w:space="0" w:color="auto"/>
                        <w:left w:val="none" w:sz="0" w:space="0" w:color="auto"/>
                        <w:bottom w:val="none" w:sz="0" w:space="0" w:color="auto"/>
                        <w:right w:val="none" w:sz="0" w:space="0" w:color="auto"/>
                      </w:divBdr>
                      <w:divsChild>
                        <w:div w:id="236785314">
                          <w:marLeft w:val="0"/>
                          <w:marRight w:val="0"/>
                          <w:marTop w:val="0"/>
                          <w:marBottom w:val="0"/>
                          <w:divBdr>
                            <w:top w:val="none" w:sz="0" w:space="0" w:color="auto"/>
                            <w:left w:val="none" w:sz="0" w:space="0" w:color="auto"/>
                            <w:bottom w:val="none" w:sz="0" w:space="0" w:color="auto"/>
                            <w:right w:val="none" w:sz="0" w:space="0" w:color="auto"/>
                          </w:divBdr>
                          <w:divsChild>
                            <w:div w:id="1436055998">
                              <w:marLeft w:val="0"/>
                              <w:marRight w:val="0"/>
                              <w:marTop w:val="0"/>
                              <w:marBottom w:val="0"/>
                              <w:divBdr>
                                <w:top w:val="none" w:sz="0" w:space="0" w:color="auto"/>
                                <w:left w:val="none" w:sz="0" w:space="0" w:color="auto"/>
                                <w:bottom w:val="none" w:sz="0" w:space="0" w:color="auto"/>
                                <w:right w:val="none" w:sz="0" w:space="0" w:color="auto"/>
                              </w:divBdr>
                              <w:divsChild>
                                <w:div w:id="10796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496316">
                      <w:marLeft w:val="0"/>
                      <w:marRight w:val="0"/>
                      <w:marTop w:val="0"/>
                      <w:marBottom w:val="0"/>
                      <w:divBdr>
                        <w:top w:val="none" w:sz="0" w:space="0" w:color="auto"/>
                        <w:left w:val="none" w:sz="0" w:space="0" w:color="auto"/>
                        <w:bottom w:val="none" w:sz="0" w:space="0" w:color="auto"/>
                        <w:right w:val="none" w:sz="0" w:space="0" w:color="auto"/>
                      </w:divBdr>
                      <w:divsChild>
                        <w:div w:id="741415264">
                          <w:marLeft w:val="0"/>
                          <w:marRight w:val="0"/>
                          <w:marTop w:val="0"/>
                          <w:marBottom w:val="0"/>
                          <w:divBdr>
                            <w:top w:val="none" w:sz="0" w:space="0" w:color="auto"/>
                            <w:left w:val="none" w:sz="0" w:space="0" w:color="auto"/>
                            <w:bottom w:val="none" w:sz="0" w:space="0" w:color="auto"/>
                            <w:right w:val="none" w:sz="0" w:space="0" w:color="auto"/>
                          </w:divBdr>
                          <w:divsChild>
                            <w:div w:id="688601660">
                              <w:marLeft w:val="0"/>
                              <w:marRight w:val="0"/>
                              <w:marTop w:val="0"/>
                              <w:marBottom w:val="0"/>
                              <w:divBdr>
                                <w:top w:val="none" w:sz="0" w:space="0" w:color="auto"/>
                                <w:left w:val="none" w:sz="0" w:space="0" w:color="auto"/>
                                <w:bottom w:val="none" w:sz="0" w:space="0" w:color="auto"/>
                                <w:right w:val="none" w:sz="0" w:space="0" w:color="auto"/>
                              </w:divBdr>
                              <w:divsChild>
                                <w:div w:id="166038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823640">
                      <w:marLeft w:val="0"/>
                      <w:marRight w:val="0"/>
                      <w:marTop w:val="0"/>
                      <w:marBottom w:val="0"/>
                      <w:divBdr>
                        <w:top w:val="none" w:sz="0" w:space="0" w:color="auto"/>
                        <w:left w:val="none" w:sz="0" w:space="0" w:color="auto"/>
                        <w:bottom w:val="none" w:sz="0" w:space="0" w:color="auto"/>
                        <w:right w:val="none" w:sz="0" w:space="0" w:color="auto"/>
                      </w:divBdr>
                      <w:divsChild>
                        <w:div w:id="1584601649">
                          <w:marLeft w:val="0"/>
                          <w:marRight w:val="0"/>
                          <w:marTop w:val="0"/>
                          <w:marBottom w:val="0"/>
                          <w:divBdr>
                            <w:top w:val="none" w:sz="0" w:space="0" w:color="auto"/>
                            <w:left w:val="none" w:sz="0" w:space="0" w:color="auto"/>
                            <w:bottom w:val="none" w:sz="0" w:space="0" w:color="auto"/>
                            <w:right w:val="none" w:sz="0" w:space="0" w:color="auto"/>
                          </w:divBdr>
                          <w:divsChild>
                            <w:div w:id="1495680654">
                              <w:marLeft w:val="0"/>
                              <w:marRight w:val="0"/>
                              <w:marTop w:val="0"/>
                              <w:marBottom w:val="0"/>
                              <w:divBdr>
                                <w:top w:val="none" w:sz="0" w:space="0" w:color="auto"/>
                                <w:left w:val="none" w:sz="0" w:space="0" w:color="auto"/>
                                <w:bottom w:val="none" w:sz="0" w:space="0" w:color="auto"/>
                                <w:right w:val="none" w:sz="0" w:space="0" w:color="auto"/>
                              </w:divBdr>
                              <w:divsChild>
                                <w:div w:id="104471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09526">
                      <w:marLeft w:val="0"/>
                      <w:marRight w:val="0"/>
                      <w:marTop w:val="0"/>
                      <w:marBottom w:val="0"/>
                      <w:divBdr>
                        <w:top w:val="none" w:sz="0" w:space="0" w:color="auto"/>
                        <w:left w:val="none" w:sz="0" w:space="0" w:color="auto"/>
                        <w:bottom w:val="none" w:sz="0" w:space="0" w:color="auto"/>
                        <w:right w:val="none" w:sz="0" w:space="0" w:color="auto"/>
                      </w:divBdr>
                      <w:divsChild>
                        <w:div w:id="758450933">
                          <w:marLeft w:val="0"/>
                          <w:marRight w:val="0"/>
                          <w:marTop w:val="0"/>
                          <w:marBottom w:val="0"/>
                          <w:divBdr>
                            <w:top w:val="none" w:sz="0" w:space="0" w:color="auto"/>
                            <w:left w:val="none" w:sz="0" w:space="0" w:color="auto"/>
                            <w:bottom w:val="none" w:sz="0" w:space="0" w:color="auto"/>
                            <w:right w:val="none" w:sz="0" w:space="0" w:color="auto"/>
                          </w:divBdr>
                          <w:divsChild>
                            <w:div w:id="433205596">
                              <w:marLeft w:val="0"/>
                              <w:marRight w:val="0"/>
                              <w:marTop w:val="0"/>
                              <w:marBottom w:val="0"/>
                              <w:divBdr>
                                <w:top w:val="none" w:sz="0" w:space="0" w:color="auto"/>
                                <w:left w:val="none" w:sz="0" w:space="0" w:color="auto"/>
                                <w:bottom w:val="none" w:sz="0" w:space="0" w:color="auto"/>
                                <w:right w:val="none" w:sz="0" w:space="0" w:color="auto"/>
                              </w:divBdr>
                              <w:divsChild>
                                <w:div w:id="165583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4932">
                      <w:marLeft w:val="0"/>
                      <w:marRight w:val="0"/>
                      <w:marTop w:val="0"/>
                      <w:marBottom w:val="0"/>
                      <w:divBdr>
                        <w:top w:val="none" w:sz="0" w:space="0" w:color="auto"/>
                        <w:left w:val="none" w:sz="0" w:space="0" w:color="auto"/>
                        <w:bottom w:val="none" w:sz="0" w:space="0" w:color="auto"/>
                        <w:right w:val="none" w:sz="0" w:space="0" w:color="auto"/>
                      </w:divBdr>
                      <w:divsChild>
                        <w:div w:id="1401176346">
                          <w:marLeft w:val="0"/>
                          <w:marRight w:val="0"/>
                          <w:marTop w:val="0"/>
                          <w:marBottom w:val="0"/>
                          <w:divBdr>
                            <w:top w:val="none" w:sz="0" w:space="0" w:color="auto"/>
                            <w:left w:val="none" w:sz="0" w:space="0" w:color="auto"/>
                            <w:bottom w:val="none" w:sz="0" w:space="0" w:color="auto"/>
                            <w:right w:val="none" w:sz="0" w:space="0" w:color="auto"/>
                          </w:divBdr>
                          <w:divsChild>
                            <w:div w:id="1152910832">
                              <w:marLeft w:val="0"/>
                              <w:marRight w:val="0"/>
                              <w:marTop w:val="0"/>
                              <w:marBottom w:val="0"/>
                              <w:divBdr>
                                <w:top w:val="none" w:sz="0" w:space="0" w:color="auto"/>
                                <w:left w:val="none" w:sz="0" w:space="0" w:color="auto"/>
                                <w:bottom w:val="none" w:sz="0" w:space="0" w:color="auto"/>
                                <w:right w:val="none" w:sz="0" w:space="0" w:color="auto"/>
                              </w:divBdr>
                              <w:divsChild>
                                <w:div w:id="101072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58553">
                      <w:marLeft w:val="0"/>
                      <w:marRight w:val="0"/>
                      <w:marTop w:val="0"/>
                      <w:marBottom w:val="0"/>
                      <w:divBdr>
                        <w:top w:val="none" w:sz="0" w:space="0" w:color="auto"/>
                        <w:left w:val="none" w:sz="0" w:space="0" w:color="auto"/>
                        <w:bottom w:val="none" w:sz="0" w:space="0" w:color="auto"/>
                        <w:right w:val="none" w:sz="0" w:space="0" w:color="auto"/>
                      </w:divBdr>
                      <w:divsChild>
                        <w:div w:id="1517959071">
                          <w:marLeft w:val="0"/>
                          <w:marRight w:val="0"/>
                          <w:marTop w:val="0"/>
                          <w:marBottom w:val="0"/>
                          <w:divBdr>
                            <w:top w:val="none" w:sz="0" w:space="0" w:color="auto"/>
                            <w:left w:val="none" w:sz="0" w:space="0" w:color="auto"/>
                            <w:bottom w:val="none" w:sz="0" w:space="0" w:color="auto"/>
                            <w:right w:val="none" w:sz="0" w:space="0" w:color="auto"/>
                          </w:divBdr>
                          <w:divsChild>
                            <w:div w:id="736559954">
                              <w:marLeft w:val="0"/>
                              <w:marRight w:val="0"/>
                              <w:marTop w:val="0"/>
                              <w:marBottom w:val="0"/>
                              <w:divBdr>
                                <w:top w:val="none" w:sz="0" w:space="0" w:color="auto"/>
                                <w:left w:val="none" w:sz="0" w:space="0" w:color="auto"/>
                                <w:bottom w:val="none" w:sz="0" w:space="0" w:color="auto"/>
                                <w:right w:val="none" w:sz="0" w:space="0" w:color="auto"/>
                              </w:divBdr>
                              <w:divsChild>
                                <w:div w:id="74903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54473">
                      <w:marLeft w:val="0"/>
                      <w:marRight w:val="0"/>
                      <w:marTop w:val="0"/>
                      <w:marBottom w:val="0"/>
                      <w:divBdr>
                        <w:top w:val="none" w:sz="0" w:space="0" w:color="auto"/>
                        <w:left w:val="none" w:sz="0" w:space="0" w:color="auto"/>
                        <w:bottom w:val="none" w:sz="0" w:space="0" w:color="auto"/>
                        <w:right w:val="none" w:sz="0" w:space="0" w:color="auto"/>
                      </w:divBdr>
                      <w:divsChild>
                        <w:div w:id="1148932752">
                          <w:marLeft w:val="0"/>
                          <w:marRight w:val="0"/>
                          <w:marTop w:val="0"/>
                          <w:marBottom w:val="0"/>
                          <w:divBdr>
                            <w:top w:val="none" w:sz="0" w:space="0" w:color="auto"/>
                            <w:left w:val="none" w:sz="0" w:space="0" w:color="auto"/>
                            <w:bottom w:val="none" w:sz="0" w:space="0" w:color="auto"/>
                            <w:right w:val="none" w:sz="0" w:space="0" w:color="auto"/>
                          </w:divBdr>
                          <w:divsChild>
                            <w:div w:id="1147895428">
                              <w:marLeft w:val="0"/>
                              <w:marRight w:val="0"/>
                              <w:marTop w:val="0"/>
                              <w:marBottom w:val="0"/>
                              <w:divBdr>
                                <w:top w:val="none" w:sz="0" w:space="0" w:color="auto"/>
                                <w:left w:val="none" w:sz="0" w:space="0" w:color="auto"/>
                                <w:bottom w:val="none" w:sz="0" w:space="0" w:color="auto"/>
                                <w:right w:val="none" w:sz="0" w:space="0" w:color="auto"/>
                              </w:divBdr>
                              <w:divsChild>
                                <w:div w:id="7489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5913">
                      <w:marLeft w:val="0"/>
                      <w:marRight w:val="0"/>
                      <w:marTop w:val="0"/>
                      <w:marBottom w:val="0"/>
                      <w:divBdr>
                        <w:top w:val="none" w:sz="0" w:space="0" w:color="auto"/>
                        <w:left w:val="none" w:sz="0" w:space="0" w:color="auto"/>
                        <w:bottom w:val="none" w:sz="0" w:space="0" w:color="auto"/>
                        <w:right w:val="none" w:sz="0" w:space="0" w:color="auto"/>
                      </w:divBdr>
                      <w:divsChild>
                        <w:div w:id="971137253">
                          <w:marLeft w:val="0"/>
                          <w:marRight w:val="0"/>
                          <w:marTop w:val="0"/>
                          <w:marBottom w:val="0"/>
                          <w:divBdr>
                            <w:top w:val="none" w:sz="0" w:space="0" w:color="auto"/>
                            <w:left w:val="none" w:sz="0" w:space="0" w:color="auto"/>
                            <w:bottom w:val="none" w:sz="0" w:space="0" w:color="auto"/>
                            <w:right w:val="none" w:sz="0" w:space="0" w:color="auto"/>
                          </w:divBdr>
                          <w:divsChild>
                            <w:div w:id="519122038">
                              <w:marLeft w:val="0"/>
                              <w:marRight w:val="0"/>
                              <w:marTop w:val="0"/>
                              <w:marBottom w:val="0"/>
                              <w:divBdr>
                                <w:top w:val="none" w:sz="0" w:space="0" w:color="auto"/>
                                <w:left w:val="none" w:sz="0" w:space="0" w:color="auto"/>
                                <w:bottom w:val="none" w:sz="0" w:space="0" w:color="auto"/>
                                <w:right w:val="none" w:sz="0" w:space="0" w:color="auto"/>
                              </w:divBdr>
                              <w:divsChild>
                                <w:div w:id="15456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135635">
                      <w:marLeft w:val="0"/>
                      <w:marRight w:val="0"/>
                      <w:marTop w:val="0"/>
                      <w:marBottom w:val="0"/>
                      <w:divBdr>
                        <w:top w:val="none" w:sz="0" w:space="0" w:color="auto"/>
                        <w:left w:val="none" w:sz="0" w:space="0" w:color="auto"/>
                        <w:bottom w:val="none" w:sz="0" w:space="0" w:color="auto"/>
                        <w:right w:val="none" w:sz="0" w:space="0" w:color="auto"/>
                      </w:divBdr>
                      <w:divsChild>
                        <w:div w:id="1276477439">
                          <w:marLeft w:val="0"/>
                          <w:marRight w:val="0"/>
                          <w:marTop w:val="0"/>
                          <w:marBottom w:val="0"/>
                          <w:divBdr>
                            <w:top w:val="none" w:sz="0" w:space="0" w:color="auto"/>
                            <w:left w:val="none" w:sz="0" w:space="0" w:color="auto"/>
                            <w:bottom w:val="none" w:sz="0" w:space="0" w:color="auto"/>
                            <w:right w:val="none" w:sz="0" w:space="0" w:color="auto"/>
                          </w:divBdr>
                          <w:divsChild>
                            <w:div w:id="1197545919">
                              <w:marLeft w:val="0"/>
                              <w:marRight w:val="0"/>
                              <w:marTop w:val="0"/>
                              <w:marBottom w:val="0"/>
                              <w:divBdr>
                                <w:top w:val="none" w:sz="0" w:space="0" w:color="auto"/>
                                <w:left w:val="none" w:sz="0" w:space="0" w:color="auto"/>
                                <w:bottom w:val="none" w:sz="0" w:space="0" w:color="auto"/>
                                <w:right w:val="none" w:sz="0" w:space="0" w:color="auto"/>
                              </w:divBdr>
                              <w:divsChild>
                                <w:div w:id="37600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81026">
                      <w:marLeft w:val="0"/>
                      <w:marRight w:val="0"/>
                      <w:marTop w:val="0"/>
                      <w:marBottom w:val="0"/>
                      <w:divBdr>
                        <w:top w:val="none" w:sz="0" w:space="0" w:color="auto"/>
                        <w:left w:val="none" w:sz="0" w:space="0" w:color="auto"/>
                        <w:bottom w:val="none" w:sz="0" w:space="0" w:color="auto"/>
                        <w:right w:val="none" w:sz="0" w:space="0" w:color="auto"/>
                      </w:divBdr>
                      <w:divsChild>
                        <w:div w:id="380709239">
                          <w:marLeft w:val="0"/>
                          <w:marRight w:val="0"/>
                          <w:marTop w:val="0"/>
                          <w:marBottom w:val="0"/>
                          <w:divBdr>
                            <w:top w:val="none" w:sz="0" w:space="0" w:color="auto"/>
                            <w:left w:val="none" w:sz="0" w:space="0" w:color="auto"/>
                            <w:bottom w:val="none" w:sz="0" w:space="0" w:color="auto"/>
                            <w:right w:val="none" w:sz="0" w:space="0" w:color="auto"/>
                          </w:divBdr>
                          <w:divsChild>
                            <w:div w:id="1004940435">
                              <w:marLeft w:val="0"/>
                              <w:marRight w:val="0"/>
                              <w:marTop w:val="0"/>
                              <w:marBottom w:val="0"/>
                              <w:divBdr>
                                <w:top w:val="none" w:sz="0" w:space="0" w:color="auto"/>
                                <w:left w:val="none" w:sz="0" w:space="0" w:color="auto"/>
                                <w:bottom w:val="none" w:sz="0" w:space="0" w:color="auto"/>
                                <w:right w:val="none" w:sz="0" w:space="0" w:color="auto"/>
                              </w:divBdr>
                              <w:divsChild>
                                <w:div w:id="12047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133313">
                      <w:marLeft w:val="0"/>
                      <w:marRight w:val="0"/>
                      <w:marTop w:val="0"/>
                      <w:marBottom w:val="0"/>
                      <w:divBdr>
                        <w:top w:val="none" w:sz="0" w:space="0" w:color="auto"/>
                        <w:left w:val="none" w:sz="0" w:space="0" w:color="auto"/>
                        <w:bottom w:val="none" w:sz="0" w:space="0" w:color="auto"/>
                        <w:right w:val="none" w:sz="0" w:space="0" w:color="auto"/>
                      </w:divBdr>
                      <w:divsChild>
                        <w:div w:id="2069109934">
                          <w:marLeft w:val="0"/>
                          <w:marRight w:val="0"/>
                          <w:marTop w:val="0"/>
                          <w:marBottom w:val="0"/>
                          <w:divBdr>
                            <w:top w:val="none" w:sz="0" w:space="0" w:color="auto"/>
                            <w:left w:val="none" w:sz="0" w:space="0" w:color="auto"/>
                            <w:bottom w:val="none" w:sz="0" w:space="0" w:color="auto"/>
                            <w:right w:val="none" w:sz="0" w:space="0" w:color="auto"/>
                          </w:divBdr>
                          <w:divsChild>
                            <w:div w:id="491141190">
                              <w:marLeft w:val="0"/>
                              <w:marRight w:val="0"/>
                              <w:marTop w:val="0"/>
                              <w:marBottom w:val="0"/>
                              <w:divBdr>
                                <w:top w:val="none" w:sz="0" w:space="0" w:color="auto"/>
                                <w:left w:val="none" w:sz="0" w:space="0" w:color="auto"/>
                                <w:bottom w:val="none" w:sz="0" w:space="0" w:color="auto"/>
                                <w:right w:val="none" w:sz="0" w:space="0" w:color="auto"/>
                              </w:divBdr>
                              <w:divsChild>
                                <w:div w:id="18690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83999">
                      <w:marLeft w:val="0"/>
                      <w:marRight w:val="0"/>
                      <w:marTop w:val="0"/>
                      <w:marBottom w:val="0"/>
                      <w:divBdr>
                        <w:top w:val="none" w:sz="0" w:space="0" w:color="auto"/>
                        <w:left w:val="none" w:sz="0" w:space="0" w:color="auto"/>
                        <w:bottom w:val="none" w:sz="0" w:space="0" w:color="auto"/>
                        <w:right w:val="none" w:sz="0" w:space="0" w:color="auto"/>
                      </w:divBdr>
                      <w:divsChild>
                        <w:div w:id="1037513639">
                          <w:marLeft w:val="0"/>
                          <w:marRight w:val="0"/>
                          <w:marTop w:val="0"/>
                          <w:marBottom w:val="0"/>
                          <w:divBdr>
                            <w:top w:val="none" w:sz="0" w:space="0" w:color="auto"/>
                            <w:left w:val="none" w:sz="0" w:space="0" w:color="auto"/>
                            <w:bottom w:val="none" w:sz="0" w:space="0" w:color="auto"/>
                            <w:right w:val="none" w:sz="0" w:space="0" w:color="auto"/>
                          </w:divBdr>
                          <w:divsChild>
                            <w:div w:id="1875655442">
                              <w:marLeft w:val="0"/>
                              <w:marRight w:val="0"/>
                              <w:marTop w:val="0"/>
                              <w:marBottom w:val="0"/>
                              <w:divBdr>
                                <w:top w:val="none" w:sz="0" w:space="0" w:color="auto"/>
                                <w:left w:val="none" w:sz="0" w:space="0" w:color="auto"/>
                                <w:bottom w:val="none" w:sz="0" w:space="0" w:color="auto"/>
                                <w:right w:val="none" w:sz="0" w:space="0" w:color="auto"/>
                              </w:divBdr>
                              <w:divsChild>
                                <w:div w:id="102277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831343">
                      <w:marLeft w:val="0"/>
                      <w:marRight w:val="0"/>
                      <w:marTop w:val="0"/>
                      <w:marBottom w:val="0"/>
                      <w:divBdr>
                        <w:top w:val="none" w:sz="0" w:space="0" w:color="auto"/>
                        <w:left w:val="none" w:sz="0" w:space="0" w:color="auto"/>
                        <w:bottom w:val="none" w:sz="0" w:space="0" w:color="auto"/>
                        <w:right w:val="none" w:sz="0" w:space="0" w:color="auto"/>
                      </w:divBdr>
                      <w:divsChild>
                        <w:div w:id="972516994">
                          <w:marLeft w:val="0"/>
                          <w:marRight w:val="0"/>
                          <w:marTop w:val="0"/>
                          <w:marBottom w:val="0"/>
                          <w:divBdr>
                            <w:top w:val="none" w:sz="0" w:space="0" w:color="auto"/>
                            <w:left w:val="none" w:sz="0" w:space="0" w:color="auto"/>
                            <w:bottom w:val="none" w:sz="0" w:space="0" w:color="auto"/>
                            <w:right w:val="none" w:sz="0" w:space="0" w:color="auto"/>
                          </w:divBdr>
                          <w:divsChild>
                            <w:div w:id="1389301232">
                              <w:marLeft w:val="0"/>
                              <w:marRight w:val="0"/>
                              <w:marTop w:val="0"/>
                              <w:marBottom w:val="0"/>
                              <w:divBdr>
                                <w:top w:val="none" w:sz="0" w:space="0" w:color="auto"/>
                                <w:left w:val="none" w:sz="0" w:space="0" w:color="auto"/>
                                <w:bottom w:val="none" w:sz="0" w:space="0" w:color="auto"/>
                                <w:right w:val="none" w:sz="0" w:space="0" w:color="auto"/>
                              </w:divBdr>
                              <w:divsChild>
                                <w:div w:id="308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58463">
                      <w:marLeft w:val="0"/>
                      <w:marRight w:val="0"/>
                      <w:marTop w:val="0"/>
                      <w:marBottom w:val="0"/>
                      <w:divBdr>
                        <w:top w:val="none" w:sz="0" w:space="0" w:color="auto"/>
                        <w:left w:val="none" w:sz="0" w:space="0" w:color="auto"/>
                        <w:bottom w:val="none" w:sz="0" w:space="0" w:color="auto"/>
                        <w:right w:val="none" w:sz="0" w:space="0" w:color="auto"/>
                      </w:divBdr>
                      <w:divsChild>
                        <w:div w:id="79327669">
                          <w:marLeft w:val="0"/>
                          <w:marRight w:val="0"/>
                          <w:marTop w:val="0"/>
                          <w:marBottom w:val="0"/>
                          <w:divBdr>
                            <w:top w:val="none" w:sz="0" w:space="0" w:color="auto"/>
                            <w:left w:val="none" w:sz="0" w:space="0" w:color="auto"/>
                            <w:bottom w:val="none" w:sz="0" w:space="0" w:color="auto"/>
                            <w:right w:val="none" w:sz="0" w:space="0" w:color="auto"/>
                          </w:divBdr>
                          <w:divsChild>
                            <w:div w:id="1729841828">
                              <w:marLeft w:val="0"/>
                              <w:marRight w:val="0"/>
                              <w:marTop w:val="0"/>
                              <w:marBottom w:val="0"/>
                              <w:divBdr>
                                <w:top w:val="none" w:sz="0" w:space="0" w:color="auto"/>
                                <w:left w:val="none" w:sz="0" w:space="0" w:color="auto"/>
                                <w:bottom w:val="none" w:sz="0" w:space="0" w:color="auto"/>
                                <w:right w:val="none" w:sz="0" w:space="0" w:color="auto"/>
                              </w:divBdr>
                              <w:divsChild>
                                <w:div w:id="150577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2525">
                      <w:marLeft w:val="0"/>
                      <w:marRight w:val="0"/>
                      <w:marTop w:val="0"/>
                      <w:marBottom w:val="0"/>
                      <w:divBdr>
                        <w:top w:val="none" w:sz="0" w:space="0" w:color="auto"/>
                        <w:left w:val="none" w:sz="0" w:space="0" w:color="auto"/>
                        <w:bottom w:val="none" w:sz="0" w:space="0" w:color="auto"/>
                        <w:right w:val="none" w:sz="0" w:space="0" w:color="auto"/>
                      </w:divBdr>
                      <w:divsChild>
                        <w:div w:id="2117826594">
                          <w:marLeft w:val="0"/>
                          <w:marRight w:val="0"/>
                          <w:marTop w:val="0"/>
                          <w:marBottom w:val="0"/>
                          <w:divBdr>
                            <w:top w:val="none" w:sz="0" w:space="0" w:color="auto"/>
                            <w:left w:val="none" w:sz="0" w:space="0" w:color="auto"/>
                            <w:bottom w:val="none" w:sz="0" w:space="0" w:color="auto"/>
                            <w:right w:val="none" w:sz="0" w:space="0" w:color="auto"/>
                          </w:divBdr>
                          <w:divsChild>
                            <w:div w:id="1930312141">
                              <w:marLeft w:val="0"/>
                              <w:marRight w:val="0"/>
                              <w:marTop w:val="0"/>
                              <w:marBottom w:val="0"/>
                              <w:divBdr>
                                <w:top w:val="none" w:sz="0" w:space="0" w:color="auto"/>
                                <w:left w:val="none" w:sz="0" w:space="0" w:color="auto"/>
                                <w:bottom w:val="none" w:sz="0" w:space="0" w:color="auto"/>
                                <w:right w:val="none" w:sz="0" w:space="0" w:color="auto"/>
                              </w:divBdr>
                              <w:divsChild>
                                <w:div w:id="48315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1844">
                      <w:marLeft w:val="0"/>
                      <w:marRight w:val="0"/>
                      <w:marTop w:val="0"/>
                      <w:marBottom w:val="0"/>
                      <w:divBdr>
                        <w:top w:val="none" w:sz="0" w:space="0" w:color="auto"/>
                        <w:left w:val="none" w:sz="0" w:space="0" w:color="auto"/>
                        <w:bottom w:val="none" w:sz="0" w:space="0" w:color="auto"/>
                        <w:right w:val="none" w:sz="0" w:space="0" w:color="auto"/>
                      </w:divBdr>
                      <w:divsChild>
                        <w:div w:id="792872306">
                          <w:marLeft w:val="0"/>
                          <w:marRight w:val="0"/>
                          <w:marTop w:val="0"/>
                          <w:marBottom w:val="0"/>
                          <w:divBdr>
                            <w:top w:val="none" w:sz="0" w:space="0" w:color="auto"/>
                            <w:left w:val="none" w:sz="0" w:space="0" w:color="auto"/>
                            <w:bottom w:val="none" w:sz="0" w:space="0" w:color="auto"/>
                            <w:right w:val="none" w:sz="0" w:space="0" w:color="auto"/>
                          </w:divBdr>
                          <w:divsChild>
                            <w:div w:id="1682002007">
                              <w:marLeft w:val="0"/>
                              <w:marRight w:val="0"/>
                              <w:marTop w:val="0"/>
                              <w:marBottom w:val="0"/>
                              <w:divBdr>
                                <w:top w:val="none" w:sz="0" w:space="0" w:color="auto"/>
                                <w:left w:val="none" w:sz="0" w:space="0" w:color="auto"/>
                                <w:bottom w:val="none" w:sz="0" w:space="0" w:color="auto"/>
                                <w:right w:val="none" w:sz="0" w:space="0" w:color="auto"/>
                              </w:divBdr>
                              <w:divsChild>
                                <w:div w:id="16365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05989">
                      <w:marLeft w:val="0"/>
                      <w:marRight w:val="0"/>
                      <w:marTop w:val="0"/>
                      <w:marBottom w:val="0"/>
                      <w:divBdr>
                        <w:top w:val="none" w:sz="0" w:space="0" w:color="auto"/>
                        <w:left w:val="none" w:sz="0" w:space="0" w:color="auto"/>
                        <w:bottom w:val="none" w:sz="0" w:space="0" w:color="auto"/>
                        <w:right w:val="none" w:sz="0" w:space="0" w:color="auto"/>
                      </w:divBdr>
                      <w:divsChild>
                        <w:div w:id="1448427899">
                          <w:marLeft w:val="0"/>
                          <w:marRight w:val="0"/>
                          <w:marTop w:val="0"/>
                          <w:marBottom w:val="0"/>
                          <w:divBdr>
                            <w:top w:val="none" w:sz="0" w:space="0" w:color="auto"/>
                            <w:left w:val="none" w:sz="0" w:space="0" w:color="auto"/>
                            <w:bottom w:val="none" w:sz="0" w:space="0" w:color="auto"/>
                            <w:right w:val="none" w:sz="0" w:space="0" w:color="auto"/>
                          </w:divBdr>
                          <w:divsChild>
                            <w:div w:id="1693726643">
                              <w:marLeft w:val="0"/>
                              <w:marRight w:val="0"/>
                              <w:marTop w:val="0"/>
                              <w:marBottom w:val="0"/>
                              <w:divBdr>
                                <w:top w:val="none" w:sz="0" w:space="0" w:color="auto"/>
                                <w:left w:val="none" w:sz="0" w:space="0" w:color="auto"/>
                                <w:bottom w:val="none" w:sz="0" w:space="0" w:color="auto"/>
                                <w:right w:val="none" w:sz="0" w:space="0" w:color="auto"/>
                              </w:divBdr>
                              <w:divsChild>
                                <w:div w:id="3701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549880">
                      <w:marLeft w:val="0"/>
                      <w:marRight w:val="0"/>
                      <w:marTop w:val="0"/>
                      <w:marBottom w:val="0"/>
                      <w:divBdr>
                        <w:top w:val="none" w:sz="0" w:space="0" w:color="auto"/>
                        <w:left w:val="none" w:sz="0" w:space="0" w:color="auto"/>
                        <w:bottom w:val="none" w:sz="0" w:space="0" w:color="auto"/>
                        <w:right w:val="none" w:sz="0" w:space="0" w:color="auto"/>
                      </w:divBdr>
                      <w:divsChild>
                        <w:div w:id="1786273020">
                          <w:marLeft w:val="0"/>
                          <w:marRight w:val="0"/>
                          <w:marTop w:val="0"/>
                          <w:marBottom w:val="0"/>
                          <w:divBdr>
                            <w:top w:val="none" w:sz="0" w:space="0" w:color="auto"/>
                            <w:left w:val="none" w:sz="0" w:space="0" w:color="auto"/>
                            <w:bottom w:val="none" w:sz="0" w:space="0" w:color="auto"/>
                            <w:right w:val="none" w:sz="0" w:space="0" w:color="auto"/>
                          </w:divBdr>
                          <w:divsChild>
                            <w:div w:id="1146780466">
                              <w:marLeft w:val="0"/>
                              <w:marRight w:val="0"/>
                              <w:marTop w:val="0"/>
                              <w:marBottom w:val="0"/>
                              <w:divBdr>
                                <w:top w:val="none" w:sz="0" w:space="0" w:color="auto"/>
                                <w:left w:val="none" w:sz="0" w:space="0" w:color="auto"/>
                                <w:bottom w:val="none" w:sz="0" w:space="0" w:color="auto"/>
                                <w:right w:val="none" w:sz="0" w:space="0" w:color="auto"/>
                              </w:divBdr>
                              <w:divsChild>
                                <w:div w:id="186720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907816">
                      <w:marLeft w:val="0"/>
                      <w:marRight w:val="0"/>
                      <w:marTop w:val="0"/>
                      <w:marBottom w:val="0"/>
                      <w:divBdr>
                        <w:top w:val="none" w:sz="0" w:space="0" w:color="auto"/>
                        <w:left w:val="none" w:sz="0" w:space="0" w:color="auto"/>
                        <w:bottom w:val="none" w:sz="0" w:space="0" w:color="auto"/>
                        <w:right w:val="none" w:sz="0" w:space="0" w:color="auto"/>
                      </w:divBdr>
                      <w:divsChild>
                        <w:div w:id="1585652468">
                          <w:marLeft w:val="0"/>
                          <w:marRight w:val="0"/>
                          <w:marTop w:val="0"/>
                          <w:marBottom w:val="0"/>
                          <w:divBdr>
                            <w:top w:val="none" w:sz="0" w:space="0" w:color="auto"/>
                            <w:left w:val="none" w:sz="0" w:space="0" w:color="auto"/>
                            <w:bottom w:val="none" w:sz="0" w:space="0" w:color="auto"/>
                            <w:right w:val="none" w:sz="0" w:space="0" w:color="auto"/>
                          </w:divBdr>
                          <w:divsChild>
                            <w:div w:id="278340746">
                              <w:marLeft w:val="0"/>
                              <w:marRight w:val="0"/>
                              <w:marTop w:val="0"/>
                              <w:marBottom w:val="0"/>
                              <w:divBdr>
                                <w:top w:val="none" w:sz="0" w:space="0" w:color="auto"/>
                                <w:left w:val="none" w:sz="0" w:space="0" w:color="auto"/>
                                <w:bottom w:val="none" w:sz="0" w:space="0" w:color="auto"/>
                                <w:right w:val="none" w:sz="0" w:space="0" w:color="auto"/>
                              </w:divBdr>
                              <w:divsChild>
                                <w:div w:id="9865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836436">
                      <w:marLeft w:val="0"/>
                      <w:marRight w:val="0"/>
                      <w:marTop w:val="0"/>
                      <w:marBottom w:val="0"/>
                      <w:divBdr>
                        <w:top w:val="none" w:sz="0" w:space="0" w:color="auto"/>
                        <w:left w:val="none" w:sz="0" w:space="0" w:color="auto"/>
                        <w:bottom w:val="none" w:sz="0" w:space="0" w:color="auto"/>
                        <w:right w:val="none" w:sz="0" w:space="0" w:color="auto"/>
                      </w:divBdr>
                      <w:divsChild>
                        <w:div w:id="827330406">
                          <w:marLeft w:val="0"/>
                          <w:marRight w:val="0"/>
                          <w:marTop w:val="0"/>
                          <w:marBottom w:val="0"/>
                          <w:divBdr>
                            <w:top w:val="none" w:sz="0" w:space="0" w:color="auto"/>
                            <w:left w:val="none" w:sz="0" w:space="0" w:color="auto"/>
                            <w:bottom w:val="none" w:sz="0" w:space="0" w:color="auto"/>
                            <w:right w:val="none" w:sz="0" w:space="0" w:color="auto"/>
                          </w:divBdr>
                          <w:divsChild>
                            <w:div w:id="1633368876">
                              <w:marLeft w:val="0"/>
                              <w:marRight w:val="0"/>
                              <w:marTop w:val="0"/>
                              <w:marBottom w:val="0"/>
                              <w:divBdr>
                                <w:top w:val="none" w:sz="0" w:space="0" w:color="auto"/>
                                <w:left w:val="none" w:sz="0" w:space="0" w:color="auto"/>
                                <w:bottom w:val="none" w:sz="0" w:space="0" w:color="auto"/>
                                <w:right w:val="none" w:sz="0" w:space="0" w:color="auto"/>
                              </w:divBdr>
                              <w:divsChild>
                                <w:div w:id="142927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6351">
                      <w:marLeft w:val="0"/>
                      <w:marRight w:val="0"/>
                      <w:marTop w:val="0"/>
                      <w:marBottom w:val="0"/>
                      <w:divBdr>
                        <w:top w:val="none" w:sz="0" w:space="0" w:color="auto"/>
                        <w:left w:val="none" w:sz="0" w:space="0" w:color="auto"/>
                        <w:bottom w:val="none" w:sz="0" w:space="0" w:color="auto"/>
                        <w:right w:val="none" w:sz="0" w:space="0" w:color="auto"/>
                      </w:divBdr>
                      <w:divsChild>
                        <w:div w:id="1499344831">
                          <w:marLeft w:val="0"/>
                          <w:marRight w:val="0"/>
                          <w:marTop w:val="0"/>
                          <w:marBottom w:val="0"/>
                          <w:divBdr>
                            <w:top w:val="none" w:sz="0" w:space="0" w:color="auto"/>
                            <w:left w:val="none" w:sz="0" w:space="0" w:color="auto"/>
                            <w:bottom w:val="none" w:sz="0" w:space="0" w:color="auto"/>
                            <w:right w:val="none" w:sz="0" w:space="0" w:color="auto"/>
                          </w:divBdr>
                          <w:divsChild>
                            <w:div w:id="1959598958">
                              <w:marLeft w:val="0"/>
                              <w:marRight w:val="0"/>
                              <w:marTop w:val="0"/>
                              <w:marBottom w:val="0"/>
                              <w:divBdr>
                                <w:top w:val="none" w:sz="0" w:space="0" w:color="auto"/>
                                <w:left w:val="none" w:sz="0" w:space="0" w:color="auto"/>
                                <w:bottom w:val="none" w:sz="0" w:space="0" w:color="auto"/>
                                <w:right w:val="none" w:sz="0" w:space="0" w:color="auto"/>
                              </w:divBdr>
                              <w:divsChild>
                                <w:div w:id="241380255">
                                  <w:marLeft w:val="0"/>
                                  <w:marRight w:val="0"/>
                                  <w:marTop w:val="0"/>
                                  <w:marBottom w:val="0"/>
                                  <w:divBdr>
                                    <w:top w:val="none" w:sz="0" w:space="0" w:color="auto"/>
                                    <w:left w:val="none" w:sz="0" w:space="0" w:color="auto"/>
                                    <w:bottom w:val="none" w:sz="0" w:space="0" w:color="auto"/>
                                    <w:right w:val="none" w:sz="0" w:space="0" w:color="auto"/>
                                  </w:divBdr>
                                  <w:divsChild>
                                    <w:div w:id="141269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771351">
                      <w:marLeft w:val="0"/>
                      <w:marRight w:val="0"/>
                      <w:marTop w:val="0"/>
                      <w:marBottom w:val="0"/>
                      <w:divBdr>
                        <w:top w:val="none" w:sz="0" w:space="0" w:color="auto"/>
                        <w:left w:val="none" w:sz="0" w:space="0" w:color="auto"/>
                        <w:bottom w:val="none" w:sz="0" w:space="0" w:color="auto"/>
                        <w:right w:val="none" w:sz="0" w:space="0" w:color="auto"/>
                      </w:divBdr>
                      <w:divsChild>
                        <w:div w:id="1976329802">
                          <w:marLeft w:val="0"/>
                          <w:marRight w:val="0"/>
                          <w:marTop w:val="0"/>
                          <w:marBottom w:val="0"/>
                          <w:divBdr>
                            <w:top w:val="none" w:sz="0" w:space="0" w:color="auto"/>
                            <w:left w:val="none" w:sz="0" w:space="0" w:color="auto"/>
                            <w:bottom w:val="none" w:sz="0" w:space="0" w:color="auto"/>
                            <w:right w:val="none" w:sz="0" w:space="0" w:color="auto"/>
                          </w:divBdr>
                          <w:divsChild>
                            <w:div w:id="1505630806">
                              <w:marLeft w:val="0"/>
                              <w:marRight w:val="0"/>
                              <w:marTop w:val="0"/>
                              <w:marBottom w:val="0"/>
                              <w:divBdr>
                                <w:top w:val="none" w:sz="0" w:space="0" w:color="auto"/>
                                <w:left w:val="none" w:sz="0" w:space="0" w:color="auto"/>
                                <w:bottom w:val="none" w:sz="0" w:space="0" w:color="auto"/>
                                <w:right w:val="none" w:sz="0" w:space="0" w:color="auto"/>
                              </w:divBdr>
                              <w:divsChild>
                                <w:div w:id="85793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06736">
                      <w:marLeft w:val="0"/>
                      <w:marRight w:val="0"/>
                      <w:marTop w:val="0"/>
                      <w:marBottom w:val="0"/>
                      <w:divBdr>
                        <w:top w:val="none" w:sz="0" w:space="0" w:color="auto"/>
                        <w:left w:val="none" w:sz="0" w:space="0" w:color="auto"/>
                        <w:bottom w:val="none" w:sz="0" w:space="0" w:color="auto"/>
                        <w:right w:val="none" w:sz="0" w:space="0" w:color="auto"/>
                      </w:divBdr>
                      <w:divsChild>
                        <w:div w:id="335887741">
                          <w:marLeft w:val="0"/>
                          <w:marRight w:val="0"/>
                          <w:marTop w:val="0"/>
                          <w:marBottom w:val="0"/>
                          <w:divBdr>
                            <w:top w:val="none" w:sz="0" w:space="0" w:color="auto"/>
                            <w:left w:val="none" w:sz="0" w:space="0" w:color="auto"/>
                            <w:bottom w:val="none" w:sz="0" w:space="0" w:color="auto"/>
                            <w:right w:val="none" w:sz="0" w:space="0" w:color="auto"/>
                          </w:divBdr>
                          <w:divsChild>
                            <w:div w:id="555161338">
                              <w:marLeft w:val="0"/>
                              <w:marRight w:val="0"/>
                              <w:marTop w:val="0"/>
                              <w:marBottom w:val="0"/>
                              <w:divBdr>
                                <w:top w:val="none" w:sz="0" w:space="0" w:color="auto"/>
                                <w:left w:val="none" w:sz="0" w:space="0" w:color="auto"/>
                                <w:bottom w:val="none" w:sz="0" w:space="0" w:color="auto"/>
                                <w:right w:val="none" w:sz="0" w:space="0" w:color="auto"/>
                              </w:divBdr>
                              <w:divsChild>
                                <w:div w:id="184339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349568">
                      <w:marLeft w:val="0"/>
                      <w:marRight w:val="0"/>
                      <w:marTop w:val="0"/>
                      <w:marBottom w:val="0"/>
                      <w:divBdr>
                        <w:top w:val="none" w:sz="0" w:space="0" w:color="auto"/>
                        <w:left w:val="none" w:sz="0" w:space="0" w:color="auto"/>
                        <w:bottom w:val="none" w:sz="0" w:space="0" w:color="auto"/>
                        <w:right w:val="none" w:sz="0" w:space="0" w:color="auto"/>
                      </w:divBdr>
                      <w:divsChild>
                        <w:div w:id="1529634382">
                          <w:marLeft w:val="0"/>
                          <w:marRight w:val="0"/>
                          <w:marTop w:val="0"/>
                          <w:marBottom w:val="0"/>
                          <w:divBdr>
                            <w:top w:val="none" w:sz="0" w:space="0" w:color="auto"/>
                            <w:left w:val="none" w:sz="0" w:space="0" w:color="auto"/>
                            <w:bottom w:val="none" w:sz="0" w:space="0" w:color="auto"/>
                            <w:right w:val="none" w:sz="0" w:space="0" w:color="auto"/>
                          </w:divBdr>
                          <w:divsChild>
                            <w:div w:id="284236537">
                              <w:marLeft w:val="0"/>
                              <w:marRight w:val="0"/>
                              <w:marTop w:val="0"/>
                              <w:marBottom w:val="0"/>
                              <w:divBdr>
                                <w:top w:val="none" w:sz="0" w:space="0" w:color="auto"/>
                                <w:left w:val="none" w:sz="0" w:space="0" w:color="auto"/>
                                <w:bottom w:val="none" w:sz="0" w:space="0" w:color="auto"/>
                                <w:right w:val="none" w:sz="0" w:space="0" w:color="auto"/>
                              </w:divBdr>
                              <w:divsChild>
                                <w:div w:id="9255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467697">
                      <w:marLeft w:val="0"/>
                      <w:marRight w:val="0"/>
                      <w:marTop w:val="0"/>
                      <w:marBottom w:val="0"/>
                      <w:divBdr>
                        <w:top w:val="none" w:sz="0" w:space="0" w:color="auto"/>
                        <w:left w:val="none" w:sz="0" w:space="0" w:color="auto"/>
                        <w:bottom w:val="none" w:sz="0" w:space="0" w:color="auto"/>
                        <w:right w:val="none" w:sz="0" w:space="0" w:color="auto"/>
                      </w:divBdr>
                      <w:divsChild>
                        <w:div w:id="1457018783">
                          <w:marLeft w:val="0"/>
                          <w:marRight w:val="0"/>
                          <w:marTop w:val="0"/>
                          <w:marBottom w:val="0"/>
                          <w:divBdr>
                            <w:top w:val="none" w:sz="0" w:space="0" w:color="auto"/>
                            <w:left w:val="none" w:sz="0" w:space="0" w:color="auto"/>
                            <w:bottom w:val="none" w:sz="0" w:space="0" w:color="auto"/>
                            <w:right w:val="none" w:sz="0" w:space="0" w:color="auto"/>
                          </w:divBdr>
                          <w:divsChild>
                            <w:div w:id="246967860">
                              <w:marLeft w:val="0"/>
                              <w:marRight w:val="0"/>
                              <w:marTop w:val="0"/>
                              <w:marBottom w:val="0"/>
                              <w:divBdr>
                                <w:top w:val="none" w:sz="0" w:space="0" w:color="auto"/>
                                <w:left w:val="none" w:sz="0" w:space="0" w:color="auto"/>
                                <w:bottom w:val="none" w:sz="0" w:space="0" w:color="auto"/>
                                <w:right w:val="none" w:sz="0" w:space="0" w:color="auto"/>
                              </w:divBdr>
                              <w:divsChild>
                                <w:div w:id="11667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5073">
                      <w:marLeft w:val="0"/>
                      <w:marRight w:val="0"/>
                      <w:marTop w:val="0"/>
                      <w:marBottom w:val="0"/>
                      <w:divBdr>
                        <w:top w:val="none" w:sz="0" w:space="0" w:color="auto"/>
                        <w:left w:val="none" w:sz="0" w:space="0" w:color="auto"/>
                        <w:bottom w:val="none" w:sz="0" w:space="0" w:color="auto"/>
                        <w:right w:val="none" w:sz="0" w:space="0" w:color="auto"/>
                      </w:divBdr>
                      <w:divsChild>
                        <w:div w:id="1832214829">
                          <w:marLeft w:val="0"/>
                          <w:marRight w:val="0"/>
                          <w:marTop w:val="0"/>
                          <w:marBottom w:val="0"/>
                          <w:divBdr>
                            <w:top w:val="none" w:sz="0" w:space="0" w:color="auto"/>
                            <w:left w:val="none" w:sz="0" w:space="0" w:color="auto"/>
                            <w:bottom w:val="none" w:sz="0" w:space="0" w:color="auto"/>
                            <w:right w:val="none" w:sz="0" w:space="0" w:color="auto"/>
                          </w:divBdr>
                          <w:divsChild>
                            <w:div w:id="637416768">
                              <w:marLeft w:val="0"/>
                              <w:marRight w:val="0"/>
                              <w:marTop w:val="0"/>
                              <w:marBottom w:val="0"/>
                              <w:divBdr>
                                <w:top w:val="none" w:sz="0" w:space="0" w:color="auto"/>
                                <w:left w:val="none" w:sz="0" w:space="0" w:color="auto"/>
                                <w:bottom w:val="none" w:sz="0" w:space="0" w:color="auto"/>
                                <w:right w:val="none" w:sz="0" w:space="0" w:color="auto"/>
                              </w:divBdr>
                              <w:divsChild>
                                <w:div w:id="1896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223113">
                      <w:marLeft w:val="0"/>
                      <w:marRight w:val="0"/>
                      <w:marTop w:val="0"/>
                      <w:marBottom w:val="0"/>
                      <w:divBdr>
                        <w:top w:val="none" w:sz="0" w:space="0" w:color="auto"/>
                        <w:left w:val="none" w:sz="0" w:space="0" w:color="auto"/>
                        <w:bottom w:val="none" w:sz="0" w:space="0" w:color="auto"/>
                        <w:right w:val="none" w:sz="0" w:space="0" w:color="auto"/>
                      </w:divBdr>
                      <w:divsChild>
                        <w:div w:id="4601999">
                          <w:marLeft w:val="0"/>
                          <w:marRight w:val="0"/>
                          <w:marTop w:val="0"/>
                          <w:marBottom w:val="0"/>
                          <w:divBdr>
                            <w:top w:val="none" w:sz="0" w:space="0" w:color="auto"/>
                            <w:left w:val="none" w:sz="0" w:space="0" w:color="auto"/>
                            <w:bottom w:val="none" w:sz="0" w:space="0" w:color="auto"/>
                            <w:right w:val="none" w:sz="0" w:space="0" w:color="auto"/>
                          </w:divBdr>
                          <w:divsChild>
                            <w:div w:id="427653115">
                              <w:marLeft w:val="0"/>
                              <w:marRight w:val="0"/>
                              <w:marTop w:val="0"/>
                              <w:marBottom w:val="0"/>
                              <w:divBdr>
                                <w:top w:val="none" w:sz="0" w:space="0" w:color="auto"/>
                                <w:left w:val="none" w:sz="0" w:space="0" w:color="auto"/>
                                <w:bottom w:val="none" w:sz="0" w:space="0" w:color="auto"/>
                                <w:right w:val="none" w:sz="0" w:space="0" w:color="auto"/>
                              </w:divBdr>
                              <w:divsChild>
                                <w:div w:id="150504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68069">
                      <w:marLeft w:val="0"/>
                      <w:marRight w:val="0"/>
                      <w:marTop w:val="0"/>
                      <w:marBottom w:val="0"/>
                      <w:divBdr>
                        <w:top w:val="none" w:sz="0" w:space="0" w:color="auto"/>
                        <w:left w:val="none" w:sz="0" w:space="0" w:color="auto"/>
                        <w:bottom w:val="none" w:sz="0" w:space="0" w:color="auto"/>
                        <w:right w:val="none" w:sz="0" w:space="0" w:color="auto"/>
                      </w:divBdr>
                      <w:divsChild>
                        <w:div w:id="1053963831">
                          <w:marLeft w:val="0"/>
                          <w:marRight w:val="0"/>
                          <w:marTop w:val="0"/>
                          <w:marBottom w:val="0"/>
                          <w:divBdr>
                            <w:top w:val="none" w:sz="0" w:space="0" w:color="auto"/>
                            <w:left w:val="none" w:sz="0" w:space="0" w:color="auto"/>
                            <w:bottom w:val="none" w:sz="0" w:space="0" w:color="auto"/>
                            <w:right w:val="none" w:sz="0" w:space="0" w:color="auto"/>
                          </w:divBdr>
                          <w:divsChild>
                            <w:div w:id="309217333">
                              <w:marLeft w:val="0"/>
                              <w:marRight w:val="0"/>
                              <w:marTop w:val="0"/>
                              <w:marBottom w:val="0"/>
                              <w:divBdr>
                                <w:top w:val="none" w:sz="0" w:space="0" w:color="auto"/>
                                <w:left w:val="none" w:sz="0" w:space="0" w:color="auto"/>
                                <w:bottom w:val="none" w:sz="0" w:space="0" w:color="auto"/>
                                <w:right w:val="none" w:sz="0" w:space="0" w:color="auto"/>
                              </w:divBdr>
                              <w:divsChild>
                                <w:div w:id="1459178382">
                                  <w:marLeft w:val="0"/>
                                  <w:marRight w:val="0"/>
                                  <w:marTop w:val="0"/>
                                  <w:marBottom w:val="0"/>
                                  <w:divBdr>
                                    <w:top w:val="none" w:sz="0" w:space="0" w:color="auto"/>
                                    <w:left w:val="none" w:sz="0" w:space="0" w:color="auto"/>
                                    <w:bottom w:val="none" w:sz="0" w:space="0" w:color="auto"/>
                                    <w:right w:val="none" w:sz="0" w:space="0" w:color="auto"/>
                                  </w:divBdr>
                                  <w:divsChild>
                                    <w:div w:id="2116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973458">
                      <w:marLeft w:val="0"/>
                      <w:marRight w:val="0"/>
                      <w:marTop w:val="0"/>
                      <w:marBottom w:val="0"/>
                      <w:divBdr>
                        <w:top w:val="none" w:sz="0" w:space="0" w:color="auto"/>
                        <w:left w:val="none" w:sz="0" w:space="0" w:color="auto"/>
                        <w:bottom w:val="none" w:sz="0" w:space="0" w:color="auto"/>
                        <w:right w:val="none" w:sz="0" w:space="0" w:color="auto"/>
                      </w:divBdr>
                      <w:divsChild>
                        <w:div w:id="31462102">
                          <w:marLeft w:val="0"/>
                          <w:marRight w:val="0"/>
                          <w:marTop w:val="0"/>
                          <w:marBottom w:val="0"/>
                          <w:divBdr>
                            <w:top w:val="none" w:sz="0" w:space="0" w:color="auto"/>
                            <w:left w:val="none" w:sz="0" w:space="0" w:color="auto"/>
                            <w:bottom w:val="none" w:sz="0" w:space="0" w:color="auto"/>
                            <w:right w:val="none" w:sz="0" w:space="0" w:color="auto"/>
                          </w:divBdr>
                          <w:divsChild>
                            <w:div w:id="89352136">
                              <w:marLeft w:val="0"/>
                              <w:marRight w:val="0"/>
                              <w:marTop w:val="0"/>
                              <w:marBottom w:val="0"/>
                              <w:divBdr>
                                <w:top w:val="none" w:sz="0" w:space="0" w:color="auto"/>
                                <w:left w:val="none" w:sz="0" w:space="0" w:color="auto"/>
                                <w:bottom w:val="none" w:sz="0" w:space="0" w:color="auto"/>
                                <w:right w:val="none" w:sz="0" w:space="0" w:color="auto"/>
                              </w:divBdr>
                              <w:divsChild>
                                <w:div w:id="97452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422815">
                      <w:marLeft w:val="0"/>
                      <w:marRight w:val="0"/>
                      <w:marTop w:val="0"/>
                      <w:marBottom w:val="0"/>
                      <w:divBdr>
                        <w:top w:val="none" w:sz="0" w:space="0" w:color="auto"/>
                        <w:left w:val="none" w:sz="0" w:space="0" w:color="auto"/>
                        <w:bottom w:val="none" w:sz="0" w:space="0" w:color="auto"/>
                        <w:right w:val="none" w:sz="0" w:space="0" w:color="auto"/>
                      </w:divBdr>
                      <w:divsChild>
                        <w:div w:id="507213267">
                          <w:marLeft w:val="0"/>
                          <w:marRight w:val="0"/>
                          <w:marTop w:val="0"/>
                          <w:marBottom w:val="0"/>
                          <w:divBdr>
                            <w:top w:val="none" w:sz="0" w:space="0" w:color="auto"/>
                            <w:left w:val="none" w:sz="0" w:space="0" w:color="auto"/>
                            <w:bottom w:val="none" w:sz="0" w:space="0" w:color="auto"/>
                            <w:right w:val="none" w:sz="0" w:space="0" w:color="auto"/>
                          </w:divBdr>
                          <w:divsChild>
                            <w:div w:id="2060932686">
                              <w:marLeft w:val="0"/>
                              <w:marRight w:val="0"/>
                              <w:marTop w:val="0"/>
                              <w:marBottom w:val="0"/>
                              <w:divBdr>
                                <w:top w:val="none" w:sz="0" w:space="0" w:color="auto"/>
                                <w:left w:val="none" w:sz="0" w:space="0" w:color="auto"/>
                                <w:bottom w:val="none" w:sz="0" w:space="0" w:color="auto"/>
                                <w:right w:val="none" w:sz="0" w:space="0" w:color="auto"/>
                              </w:divBdr>
                              <w:divsChild>
                                <w:div w:id="1554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71788">
                      <w:marLeft w:val="0"/>
                      <w:marRight w:val="0"/>
                      <w:marTop w:val="0"/>
                      <w:marBottom w:val="0"/>
                      <w:divBdr>
                        <w:top w:val="none" w:sz="0" w:space="0" w:color="auto"/>
                        <w:left w:val="none" w:sz="0" w:space="0" w:color="auto"/>
                        <w:bottom w:val="none" w:sz="0" w:space="0" w:color="auto"/>
                        <w:right w:val="none" w:sz="0" w:space="0" w:color="auto"/>
                      </w:divBdr>
                      <w:divsChild>
                        <w:div w:id="1689284959">
                          <w:marLeft w:val="0"/>
                          <w:marRight w:val="0"/>
                          <w:marTop w:val="0"/>
                          <w:marBottom w:val="0"/>
                          <w:divBdr>
                            <w:top w:val="none" w:sz="0" w:space="0" w:color="auto"/>
                            <w:left w:val="none" w:sz="0" w:space="0" w:color="auto"/>
                            <w:bottom w:val="none" w:sz="0" w:space="0" w:color="auto"/>
                            <w:right w:val="none" w:sz="0" w:space="0" w:color="auto"/>
                          </w:divBdr>
                          <w:divsChild>
                            <w:div w:id="1373726530">
                              <w:marLeft w:val="0"/>
                              <w:marRight w:val="0"/>
                              <w:marTop w:val="0"/>
                              <w:marBottom w:val="0"/>
                              <w:divBdr>
                                <w:top w:val="none" w:sz="0" w:space="0" w:color="auto"/>
                                <w:left w:val="none" w:sz="0" w:space="0" w:color="auto"/>
                                <w:bottom w:val="none" w:sz="0" w:space="0" w:color="auto"/>
                                <w:right w:val="none" w:sz="0" w:space="0" w:color="auto"/>
                              </w:divBdr>
                              <w:divsChild>
                                <w:div w:id="266818768">
                                  <w:marLeft w:val="0"/>
                                  <w:marRight w:val="0"/>
                                  <w:marTop w:val="0"/>
                                  <w:marBottom w:val="0"/>
                                  <w:divBdr>
                                    <w:top w:val="none" w:sz="0" w:space="0" w:color="auto"/>
                                    <w:left w:val="none" w:sz="0" w:space="0" w:color="auto"/>
                                    <w:bottom w:val="none" w:sz="0" w:space="0" w:color="auto"/>
                                    <w:right w:val="none" w:sz="0" w:space="0" w:color="auto"/>
                                  </w:divBdr>
                                  <w:divsChild>
                                    <w:div w:id="2348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178445">
                      <w:marLeft w:val="0"/>
                      <w:marRight w:val="0"/>
                      <w:marTop w:val="0"/>
                      <w:marBottom w:val="0"/>
                      <w:divBdr>
                        <w:top w:val="none" w:sz="0" w:space="0" w:color="auto"/>
                        <w:left w:val="none" w:sz="0" w:space="0" w:color="auto"/>
                        <w:bottom w:val="none" w:sz="0" w:space="0" w:color="auto"/>
                        <w:right w:val="none" w:sz="0" w:space="0" w:color="auto"/>
                      </w:divBdr>
                      <w:divsChild>
                        <w:div w:id="1955137250">
                          <w:marLeft w:val="0"/>
                          <w:marRight w:val="0"/>
                          <w:marTop w:val="0"/>
                          <w:marBottom w:val="0"/>
                          <w:divBdr>
                            <w:top w:val="none" w:sz="0" w:space="0" w:color="auto"/>
                            <w:left w:val="none" w:sz="0" w:space="0" w:color="auto"/>
                            <w:bottom w:val="none" w:sz="0" w:space="0" w:color="auto"/>
                            <w:right w:val="none" w:sz="0" w:space="0" w:color="auto"/>
                          </w:divBdr>
                          <w:divsChild>
                            <w:div w:id="614678015">
                              <w:marLeft w:val="0"/>
                              <w:marRight w:val="0"/>
                              <w:marTop w:val="0"/>
                              <w:marBottom w:val="0"/>
                              <w:divBdr>
                                <w:top w:val="none" w:sz="0" w:space="0" w:color="auto"/>
                                <w:left w:val="none" w:sz="0" w:space="0" w:color="auto"/>
                                <w:bottom w:val="none" w:sz="0" w:space="0" w:color="auto"/>
                                <w:right w:val="none" w:sz="0" w:space="0" w:color="auto"/>
                              </w:divBdr>
                              <w:divsChild>
                                <w:div w:id="12677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698386">
                      <w:marLeft w:val="0"/>
                      <w:marRight w:val="0"/>
                      <w:marTop w:val="0"/>
                      <w:marBottom w:val="0"/>
                      <w:divBdr>
                        <w:top w:val="none" w:sz="0" w:space="0" w:color="auto"/>
                        <w:left w:val="none" w:sz="0" w:space="0" w:color="auto"/>
                        <w:bottom w:val="none" w:sz="0" w:space="0" w:color="auto"/>
                        <w:right w:val="none" w:sz="0" w:space="0" w:color="auto"/>
                      </w:divBdr>
                      <w:divsChild>
                        <w:div w:id="1630092937">
                          <w:marLeft w:val="0"/>
                          <w:marRight w:val="0"/>
                          <w:marTop w:val="0"/>
                          <w:marBottom w:val="0"/>
                          <w:divBdr>
                            <w:top w:val="none" w:sz="0" w:space="0" w:color="auto"/>
                            <w:left w:val="none" w:sz="0" w:space="0" w:color="auto"/>
                            <w:bottom w:val="none" w:sz="0" w:space="0" w:color="auto"/>
                            <w:right w:val="none" w:sz="0" w:space="0" w:color="auto"/>
                          </w:divBdr>
                          <w:divsChild>
                            <w:div w:id="1380863778">
                              <w:marLeft w:val="0"/>
                              <w:marRight w:val="0"/>
                              <w:marTop w:val="0"/>
                              <w:marBottom w:val="0"/>
                              <w:divBdr>
                                <w:top w:val="none" w:sz="0" w:space="0" w:color="auto"/>
                                <w:left w:val="none" w:sz="0" w:space="0" w:color="auto"/>
                                <w:bottom w:val="none" w:sz="0" w:space="0" w:color="auto"/>
                                <w:right w:val="none" w:sz="0" w:space="0" w:color="auto"/>
                              </w:divBdr>
                              <w:divsChild>
                                <w:div w:id="190987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5715">
                      <w:marLeft w:val="0"/>
                      <w:marRight w:val="0"/>
                      <w:marTop w:val="0"/>
                      <w:marBottom w:val="0"/>
                      <w:divBdr>
                        <w:top w:val="none" w:sz="0" w:space="0" w:color="auto"/>
                        <w:left w:val="none" w:sz="0" w:space="0" w:color="auto"/>
                        <w:bottom w:val="none" w:sz="0" w:space="0" w:color="auto"/>
                        <w:right w:val="none" w:sz="0" w:space="0" w:color="auto"/>
                      </w:divBdr>
                      <w:divsChild>
                        <w:div w:id="1513954167">
                          <w:marLeft w:val="0"/>
                          <w:marRight w:val="0"/>
                          <w:marTop w:val="0"/>
                          <w:marBottom w:val="0"/>
                          <w:divBdr>
                            <w:top w:val="none" w:sz="0" w:space="0" w:color="auto"/>
                            <w:left w:val="none" w:sz="0" w:space="0" w:color="auto"/>
                            <w:bottom w:val="none" w:sz="0" w:space="0" w:color="auto"/>
                            <w:right w:val="none" w:sz="0" w:space="0" w:color="auto"/>
                          </w:divBdr>
                          <w:divsChild>
                            <w:div w:id="1048263910">
                              <w:marLeft w:val="0"/>
                              <w:marRight w:val="0"/>
                              <w:marTop w:val="0"/>
                              <w:marBottom w:val="0"/>
                              <w:divBdr>
                                <w:top w:val="none" w:sz="0" w:space="0" w:color="auto"/>
                                <w:left w:val="none" w:sz="0" w:space="0" w:color="auto"/>
                                <w:bottom w:val="none" w:sz="0" w:space="0" w:color="auto"/>
                                <w:right w:val="none" w:sz="0" w:space="0" w:color="auto"/>
                              </w:divBdr>
                              <w:divsChild>
                                <w:div w:id="82223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92914">
                      <w:marLeft w:val="0"/>
                      <w:marRight w:val="0"/>
                      <w:marTop w:val="0"/>
                      <w:marBottom w:val="0"/>
                      <w:divBdr>
                        <w:top w:val="none" w:sz="0" w:space="0" w:color="auto"/>
                        <w:left w:val="none" w:sz="0" w:space="0" w:color="auto"/>
                        <w:bottom w:val="none" w:sz="0" w:space="0" w:color="auto"/>
                        <w:right w:val="none" w:sz="0" w:space="0" w:color="auto"/>
                      </w:divBdr>
                      <w:divsChild>
                        <w:div w:id="716663925">
                          <w:marLeft w:val="0"/>
                          <w:marRight w:val="0"/>
                          <w:marTop w:val="0"/>
                          <w:marBottom w:val="0"/>
                          <w:divBdr>
                            <w:top w:val="none" w:sz="0" w:space="0" w:color="auto"/>
                            <w:left w:val="none" w:sz="0" w:space="0" w:color="auto"/>
                            <w:bottom w:val="none" w:sz="0" w:space="0" w:color="auto"/>
                            <w:right w:val="none" w:sz="0" w:space="0" w:color="auto"/>
                          </w:divBdr>
                          <w:divsChild>
                            <w:div w:id="2023165624">
                              <w:marLeft w:val="0"/>
                              <w:marRight w:val="0"/>
                              <w:marTop w:val="0"/>
                              <w:marBottom w:val="0"/>
                              <w:divBdr>
                                <w:top w:val="none" w:sz="0" w:space="0" w:color="auto"/>
                                <w:left w:val="none" w:sz="0" w:space="0" w:color="auto"/>
                                <w:bottom w:val="none" w:sz="0" w:space="0" w:color="auto"/>
                                <w:right w:val="none" w:sz="0" w:space="0" w:color="auto"/>
                              </w:divBdr>
                              <w:divsChild>
                                <w:div w:id="1569270820">
                                  <w:marLeft w:val="0"/>
                                  <w:marRight w:val="0"/>
                                  <w:marTop w:val="0"/>
                                  <w:marBottom w:val="0"/>
                                  <w:divBdr>
                                    <w:top w:val="none" w:sz="0" w:space="0" w:color="auto"/>
                                    <w:left w:val="none" w:sz="0" w:space="0" w:color="auto"/>
                                    <w:bottom w:val="none" w:sz="0" w:space="0" w:color="auto"/>
                                    <w:right w:val="none" w:sz="0" w:space="0" w:color="auto"/>
                                  </w:divBdr>
                                  <w:divsChild>
                                    <w:div w:id="155480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249002">
                      <w:marLeft w:val="0"/>
                      <w:marRight w:val="0"/>
                      <w:marTop w:val="0"/>
                      <w:marBottom w:val="0"/>
                      <w:divBdr>
                        <w:top w:val="none" w:sz="0" w:space="0" w:color="auto"/>
                        <w:left w:val="none" w:sz="0" w:space="0" w:color="auto"/>
                        <w:bottom w:val="none" w:sz="0" w:space="0" w:color="auto"/>
                        <w:right w:val="none" w:sz="0" w:space="0" w:color="auto"/>
                      </w:divBdr>
                      <w:divsChild>
                        <w:div w:id="710302259">
                          <w:marLeft w:val="0"/>
                          <w:marRight w:val="0"/>
                          <w:marTop w:val="0"/>
                          <w:marBottom w:val="0"/>
                          <w:divBdr>
                            <w:top w:val="none" w:sz="0" w:space="0" w:color="auto"/>
                            <w:left w:val="none" w:sz="0" w:space="0" w:color="auto"/>
                            <w:bottom w:val="none" w:sz="0" w:space="0" w:color="auto"/>
                            <w:right w:val="none" w:sz="0" w:space="0" w:color="auto"/>
                          </w:divBdr>
                          <w:divsChild>
                            <w:div w:id="426072802">
                              <w:marLeft w:val="0"/>
                              <w:marRight w:val="0"/>
                              <w:marTop w:val="0"/>
                              <w:marBottom w:val="0"/>
                              <w:divBdr>
                                <w:top w:val="none" w:sz="0" w:space="0" w:color="auto"/>
                                <w:left w:val="none" w:sz="0" w:space="0" w:color="auto"/>
                                <w:bottom w:val="none" w:sz="0" w:space="0" w:color="auto"/>
                                <w:right w:val="none" w:sz="0" w:space="0" w:color="auto"/>
                              </w:divBdr>
                              <w:divsChild>
                                <w:div w:id="125797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968340">
                      <w:marLeft w:val="0"/>
                      <w:marRight w:val="0"/>
                      <w:marTop w:val="0"/>
                      <w:marBottom w:val="0"/>
                      <w:divBdr>
                        <w:top w:val="none" w:sz="0" w:space="0" w:color="auto"/>
                        <w:left w:val="none" w:sz="0" w:space="0" w:color="auto"/>
                        <w:bottom w:val="none" w:sz="0" w:space="0" w:color="auto"/>
                        <w:right w:val="none" w:sz="0" w:space="0" w:color="auto"/>
                      </w:divBdr>
                      <w:divsChild>
                        <w:div w:id="2015062609">
                          <w:marLeft w:val="0"/>
                          <w:marRight w:val="0"/>
                          <w:marTop w:val="0"/>
                          <w:marBottom w:val="0"/>
                          <w:divBdr>
                            <w:top w:val="none" w:sz="0" w:space="0" w:color="auto"/>
                            <w:left w:val="none" w:sz="0" w:space="0" w:color="auto"/>
                            <w:bottom w:val="none" w:sz="0" w:space="0" w:color="auto"/>
                            <w:right w:val="none" w:sz="0" w:space="0" w:color="auto"/>
                          </w:divBdr>
                          <w:divsChild>
                            <w:div w:id="1766068662">
                              <w:marLeft w:val="0"/>
                              <w:marRight w:val="0"/>
                              <w:marTop w:val="0"/>
                              <w:marBottom w:val="0"/>
                              <w:divBdr>
                                <w:top w:val="none" w:sz="0" w:space="0" w:color="auto"/>
                                <w:left w:val="none" w:sz="0" w:space="0" w:color="auto"/>
                                <w:bottom w:val="none" w:sz="0" w:space="0" w:color="auto"/>
                                <w:right w:val="none" w:sz="0" w:space="0" w:color="auto"/>
                              </w:divBdr>
                              <w:divsChild>
                                <w:div w:id="91555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13435">
                      <w:marLeft w:val="0"/>
                      <w:marRight w:val="0"/>
                      <w:marTop w:val="0"/>
                      <w:marBottom w:val="0"/>
                      <w:divBdr>
                        <w:top w:val="none" w:sz="0" w:space="0" w:color="auto"/>
                        <w:left w:val="none" w:sz="0" w:space="0" w:color="auto"/>
                        <w:bottom w:val="none" w:sz="0" w:space="0" w:color="auto"/>
                        <w:right w:val="none" w:sz="0" w:space="0" w:color="auto"/>
                      </w:divBdr>
                      <w:divsChild>
                        <w:div w:id="1230725910">
                          <w:marLeft w:val="0"/>
                          <w:marRight w:val="0"/>
                          <w:marTop w:val="0"/>
                          <w:marBottom w:val="0"/>
                          <w:divBdr>
                            <w:top w:val="none" w:sz="0" w:space="0" w:color="auto"/>
                            <w:left w:val="none" w:sz="0" w:space="0" w:color="auto"/>
                            <w:bottom w:val="none" w:sz="0" w:space="0" w:color="auto"/>
                            <w:right w:val="none" w:sz="0" w:space="0" w:color="auto"/>
                          </w:divBdr>
                          <w:divsChild>
                            <w:div w:id="534343429">
                              <w:marLeft w:val="0"/>
                              <w:marRight w:val="0"/>
                              <w:marTop w:val="0"/>
                              <w:marBottom w:val="0"/>
                              <w:divBdr>
                                <w:top w:val="none" w:sz="0" w:space="0" w:color="auto"/>
                                <w:left w:val="none" w:sz="0" w:space="0" w:color="auto"/>
                                <w:bottom w:val="none" w:sz="0" w:space="0" w:color="auto"/>
                                <w:right w:val="none" w:sz="0" w:space="0" w:color="auto"/>
                              </w:divBdr>
                              <w:divsChild>
                                <w:div w:id="2112162991">
                                  <w:marLeft w:val="0"/>
                                  <w:marRight w:val="0"/>
                                  <w:marTop w:val="0"/>
                                  <w:marBottom w:val="0"/>
                                  <w:divBdr>
                                    <w:top w:val="none" w:sz="0" w:space="0" w:color="auto"/>
                                    <w:left w:val="none" w:sz="0" w:space="0" w:color="auto"/>
                                    <w:bottom w:val="none" w:sz="0" w:space="0" w:color="auto"/>
                                    <w:right w:val="none" w:sz="0" w:space="0" w:color="auto"/>
                                  </w:divBdr>
                                  <w:divsChild>
                                    <w:div w:id="7232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834447">
                      <w:marLeft w:val="0"/>
                      <w:marRight w:val="0"/>
                      <w:marTop w:val="0"/>
                      <w:marBottom w:val="0"/>
                      <w:divBdr>
                        <w:top w:val="none" w:sz="0" w:space="0" w:color="auto"/>
                        <w:left w:val="none" w:sz="0" w:space="0" w:color="auto"/>
                        <w:bottom w:val="none" w:sz="0" w:space="0" w:color="auto"/>
                        <w:right w:val="none" w:sz="0" w:space="0" w:color="auto"/>
                      </w:divBdr>
                      <w:divsChild>
                        <w:div w:id="1784885230">
                          <w:marLeft w:val="0"/>
                          <w:marRight w:val="0"/>
                          <w:marTop w:val="0"/>
                          <w:marBottom w:val="0"/>
                          <w:divBdr>
                            <w:top w:val="none" w:sz="0" w:space="0" w:color="auto"/>
                            <w:left w:val="none" w:sz="0" w:space="0" w:color="auto"/>
                            <w:bottom w:val="none" w:sz="0" w:space="0" w:color="auto"/>
                            <w:right w:val="none" w:sz="0" w:space="0" w:color="auto"/>
                          </w:divBdr>
                          <w:divsChild>
                            <w:div w:id="1483695531">
                              <w:marLeft w:val="0"/>
                              <w:marRight w:val="0"/>
                              <w:marTop w:val="0"/>
                              <w:marBottom w:val="0"/>
                              <w:divBdr>
                                <w:top w:val="none" w:sz="0" w:space="0" w:color="auto"/>
                                <w:left w:val="none" w:sz="0" w:space="0" w:color="auto"/>
                                <w:bottom w:val="none" w:sz="0" w:space="0" w:color="auto"/>
                                <w:right w:val="none" w:sz="0" w:space="0" w:color="auto"/>
                              </w:divBdr>
                              <w:divsChild>
                                <w:div w:id="14441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19471">
                      <w:marLeft w:val="0"/>
                      <w:marRight w:val="0"/>
                      <w:marTop w:val="0"/>
                      <w:marBottom w:val="0"/>
                      <w:divBdr>
                        <w:top w:val="none" w:sz="0" w:space="0" w:color="auto"/>
                        <w:left w:val="none" w:sz="0" w:space="0" w:color="auto"/>
                        <w:bottom w:val="none" w:sz="0" w:space="0" w:color="auto"/>
                        <w:right w:val="none" w:sz="0" w:space="0" w:color="auto"/>
                      </w:divBdr>
                      <w:divsChild>
                        <w:div w:id="1031957427">
                          <w:marLeft w:val="0"/>
                          <w:marRight w:val="0"/>
                          <w:marTop w:val="0"/>
                          <w:marBottom w:val="0"/>
                          <w:divBdr>
                            <w:top w:val="none" w:sz="0" w:space="0" w:color="auto"/>
                            <w:left w:val="none" w:sz="0" w:space="0" w:color="auto"/>
                            <w:bottom w:val="none" w:sz="0" w:space="0" w:color="auto"/>
                            <w:right w:val="none" w:sz="0" w:space="0" w:color="auto"/>
                          </w:divBdr>
                          <w:divsChild>
                            <w:div w:id="1232354376">
                              <w:marLeft w:val="0"/>
                              <w:marRight w:val="0"/>
                              <w:marTop w:val="0"/>
                              <w:marBottom w:val="0"/>
                              <w:divBdr>
                                <w:top w:val="none" w:sz="0" w:space="0" w:color="auto"/>
                                <w:left w:val="none" w:sz="0" w:space="0" w:color="auto"/>
                                <w:bottom w:val="none" w:sz="0" w:space="0" w:color="auto"/>
                                <w:right w:val="none" w:sz="0" w:space="0" w:color="auto"/>
                              </w:divBdr>
                              <w:divsChild>
                                <w:div w:id="10088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22697">
                      <w:marLeft w:val="0"/>
                      <w:marRight w:val="0"/>
                      <w:marTop w:val="0"/>
                      <w:marBottom w:val="0"/>
                      <w:divBdr>
                        <w:top w:val="none" w:sz="0" w:space="0" w:color="auto"/>
                        <w:left w:val="none" w:sz="0" w:space="0" w:color="auto"/>
                        <w:bottom w:val="none" w:sz="0" w:space="0" w:color="auto"/>
                        <w:right w:val="none" w:sz="0" w:space="0" w:color="auto"/>
                      </w:divBdr>
                      <w:divsChild>
                        <w:div w:id="1060860983">
                          <w:marLeft w:val="0"/>
                          <w:marRight w:val="0"/>
                          <w:marTop w:val="0"/>
                          <w:marBottom w:val="0"/>
                          <w:divBdr>
                            <w:top w:val="none" w:sz="0" w:space="0" w:color="auto"/>
                            <w:left w:val="none" w:sz="0" w:space="0" w:color="auto"/>
                            <w:bottom w:val="none" w:sz="0" w:space="0" w:color="auto"/>
                            <w:right w:val="none" w:sz="0" w:space="0" w:color="auto"/>
                          </w:divBdr>
                          <w:divsChild>
                            <w:div w:id="1870680114">
                              <w:marLeft w:val="0"/>
                              <w:marRight w:val="0"/>
                              <w:marTop w:val="0"/>
                              <w:marBottom w:val="0"/>
                              <w:divBdr>
                                <w:top w:val="none" w:sz="0" w:space="0" w:color="auto"/>
                                <w:left w:val="none" w:sz="0" w:space="0" w:color="auto"/>
                                <w:bottom w:val="none" w:sz="0" w:space="0" w:color="auto"/>
                                <w:right w:val="none" w:sz="0" w:space="0" w:color="auto"/>
                              </w:divBdr>
                              <w:divsChild>
                                <w:div w:id="209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421631">
                      <w:marLeft w:val="0"/>
                      <w:marRight w:val="0"/>
                      <w:marTop w:val="0"/>
                      <w:marBottom w:val="0"/>
                      <w:divBdr>
                        <w:top w:val="none" w:sz="0" w:space="0" w:color="auto"/>
                        <w:left w:val="none" w:sz="0" w:space="0" w:color="auto"/>
                        <w:bottom w:val="none" w:sz="0" w:space="0" w:color="auto"/>
                        <w:right w:val="none" w:sz="0" w:space="0" w:color="auto"/>
                      </w:divBdr>
                      <w:divsChild>
                        <w:div w:id="1188250454">
                          <w:marLeft w:val="0"/>
                          <w:marRight w:val="0"/>
                          <w:marTop w:val="0"/>
                          <w:marBottom w:val="0"/>
                          <w:divBdr>
                            <w:top w:val="none" w:sz="0" w:space="0" w:color="auto"/>
                            <w:left w:val="none" w:sz="0" w:space="0" w:color="auto"/>
                            <w:bottom w:val="none" w:sz="0" w:space="0" w:color="auto"/>
                            <w:right w:val="none" w:sz="0" w:space="0" w:color="auto"/>
                          </w:divBdr>
                          <w:divsChild>
                            <w:div w:id="1870340654">
                              <w:marLeft w:val="0"/>
                              <w:marRight w:val="0"/>
                              <w:marTop w:val="0"/>
                              <w:marBottom w:val="0"/>
                              <w:divBdr>
                                <w:top w:val="none" w:sz="0" w:space="0" w:color="auto"/>
                                <w:left w:val="none" w:sz="0" w:space="0" w:color="auto"/>
                                <w:bottom w:val="none" w:sz="0" w:space="0" w:color="auto"/>
                                <w:right w:val="none" w:sz="0" w:space="0" w:color="auto"/>
                              </w:divBdr>
                              <w:divsChild>
                                <w:div w:id="2826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705">
                      <w:marLeft w:val="0"/>
                      <w:marRight w:val="0"/>
                      <w:marTop w:val="0"/>
                      <w:marBottom w:val="0"/>
                      <w:divBdr>
                        <w:top w:val="none" w:sz="0" w:space="0" w:color="auto"/>
                        <w:left w:val="none" w:sz="0" w:space="0" w:color="auto"/>
                        <w:bottom w:val="none" w:sz="0" w:space="0" w:color="auto"/>
                        <w:right w:val="none" w:sz="0" w:space="0" w:color="auto"/>
                      </w:divBdr>
                      <w:divsChild>
                        <w:div w:id="1492140277">
                          <w:marLeft w:val="0"/>
                          <w:marRight w:val="0"/>
                          <w:marTop w:val="0"/>
                          <w:marBottom w:val="0"/>
                          <w:divBdr>
                            <w:top w:val="none" w:sz="0" w:space="0" w:color="auto"/>
                            <w:left w:val="none" w:sz="0" w:space="0" w:color="auto"/>
                            <w:bottom w:val="none" w:sz="0" w:space="0" w:color="auto"/>
                            <w:right w:val="none" w:sz="0" w:space="0" w:color="auto"/>
                          </w:divBdr>
                          <w:divsChild>
                            <w:div w:id="1276206692">
                              <w:marLeft w:val="0"/>
                              <w:marRight w:val="0"/>
                              <w:marTop w:val="0"/>
                              <w:marBottom w:val="0"/>
                              <w:divBdr>
                                <w:top w:val="none" w:sz="0" w:space="0" w:color="auto"/>
                                <w:left w:val="none" w:sz="0" w:space="0" w:color="auto"/>
                                <w:bottom w:val="none" w:sz="0" w:space="0" w:color="auto"/>
                                <w:right w:val="none" w:sz="0" w:space="0" w:color="auto"/>
                              </w:divBdr>
                              <w:divsChild>
                                <w:div w:id="2071995296">
                                  <w:marLeft w:val="0"/>
                                  <w:marRight w:val="0"/>
                                  <w:marTop w:val="0"/>
                                  <w:marBottom w:val="0"/>
                                  <w:divBdr>
                                    <w:top w:val="none" w:sz="0" w:space="0" w:color="auto"/>
                                    <w:left w:val="none" w:sz="0" w:space="0" w:color="auto"/>
                                    <w:bottom w:val="none" w:sz="0" w:space="0" w:color="auto"/>
                                    <w:right w:val="none" w:sz="0" w:space="0" w:color="auto"/>
                                  </w:divBdr>
                                  <w:divsChild>
                                    <w:div w:id="4980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008195">
                      <w:marLeft w:val="0"/>
                      <w:marRight w:val="0"/>
                      <w:marTop w:val="0"/>
                      <w:marBottom w:val="0"/>
                      <w:divBdr>
                        <w:top w:val="none" w:sz="0" w:space="0" w:color="auto"/>
                        <w:left w:val="none" w:sz="0" w:space="0" w:color="auto"/>
                        <w:bottom w:val="none" w:sz="0" w:space="0" w:color="auto"/>
                        <w:right w:val="none" w:sz="0" w:space="0" w:color="auto"/>
                      </w:divBdr>
                      <w:divsChild>
                        <w:div w:id="1304699687">
                          <w:marLeft w:val="0"/>
                          <w:marRight w:val="0"/>
                          <w:marTop w:val="0"/>
                          <w:marBottom w:val="0"/>
                          <w:divBdr>
                            <w:top w:val="none" w:sz="0" w:space="0" w:color="auto"/>
                            <w:left w:val="none" w:sz="0" w:space="0" w:color="auto"/>
                            <w:bottom w:val="none" w:sz="0" w:space="0" w:color="auto"/>
                            <w:right w:val="none" w:sz="0" w:space="0" w:color="auto"/>
                          </w:divBdr>
                          <w:divsChild>
                            <w:div w:id="2124306370">
                              <w:marLeft w:val="0"/>
                              <w:marRight w:val="0"/>
                              <w:marTop w:val="0"/>
                              <w:marBottom w:val="0"/>
                              <w:divBdr>
                                <w:top w:val="none" w:sz="0" w:space="0" w:color="auto"/>
                                <w:left w:val="none" w:sz="0" w:space="0" w:color="auto"/>
                                <w:bottom w:val="none" w:sz="0" w:space="0" w:color="auto"/>
                                <w:right w:val="none" w:sz="0" w:space="0" w:color="auto"/>
                              </w:divBdr>
                              <w:divsChild>
                                <w:div w:id="18956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0775">
                      <w:marLeft w:val="0"/>
                      <w:marRight w:val="0"/>
                      <w:marTop w:val="0"/>
                      <w:marBottom w:val="0"/>
                      <w:divBdr>
                        <w:top w:val="none" w:sz="0" w:space="0" w:color="auto"/>
                        <w:left w:val="none" w:sz="0" w:space="0" w:color="auto"/>
                        <w:bottom w:val="none" w:sz="0" w:space="0" w:color="auto"/>
                        <w:right w:val="none" w:sz="0" w:space="0" w:color="auto"/>
                      </w:divBdr>
                      <w:divsChild>
                        <w:div w:id="1139033763">
                          <w:marLeft w:val="0"/>
                          <w:marRight w:val="0"/>
                          <w:marTop w:val="0"/>
                          <w:marBottom w:val="0"/>
                          <w:divBdr>
                            <w:top w:val="none" w:sz="0" w:space="0" w:color="auto"/>
                            <w:left w:val="none" w:sz="0" w:space="0" w:color="auto"/>
                            <w:bottom w:val="none" w:sz="0" w:space="0" w:color="auto"/>
                            <w:right w:val="none" w:sz="0" w:space="0" w:color="auto"/>
                          </w:divBdr>
                          <w:divsChild>
                            <w:div w:id="832648951">
                              <w:marLeft w:val="0"/>
                              <w:marRight w:val="0"/>
                              <w:marTop w:val="0"/>
                              <w:marBottom w:val="0"/>
                              <w:divBdr>
                                <w:top w:val="none" w:sz="0" w:space="0" w:color="auto"/>
                                <w:left w:val="none" w:sz="0" w:space="0" w:color="auto"/>
                                <w:bottom w:val="none" w:sz="0" w:space="0" w:color="auto"/>
                                <w:right w:val="none" w:sz="0" w:space="0" w:color="auto"/>
                              </w:divBdr>
                              <w:divsChild>
                                <w:div w:id="95980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1662">
                      <w:marLeft w:val="0"/>
                      <w:marRight w:val="0"/>
                      <w:marTop w:val="0"/>
                      <w:marBottom w:val="0"/>
                      <w:divBdr>
                        <w:top w:val="none" w:sz="0" w:space="0" w:color="auto"/>
                        <w:left w:val="none" w:sz="0" w:space="0" w:color="auto"/>
                        <w:bottom w:val="none" w:sz="0" w:space="0" w:color="auto"/>
                        <w:right w:val="none" w:sz="0" w:space="0" w:color="auto"/>
                      </w:divBdr>
                      <w:divsChild>
                        <w:div w:id="824316884">
                          <w:marLeft w:val="0"/>
                          <w:marRight w:val="0"/>
                          <w:marTop w:val="0"/>
                          <w:marBottom w:val="0"/>
                          <w:divBdr>
                            <w:top w:val="none" w:sz="0" w:space="0" w:color="auto"/>
                            <w:left w:val="none" w:sz="0" w:space="0" w:color="auto"/>
                            <w:bottom w:val="none" w:sz="0" w:space="0" w:color="auto"/>
                            <w:right w:val="none" w:sz="0" w:space="0" w:color="auto"/>
                          </w:divBdr>
                          <w:divsChild>
                            <w:div w:id="673723690">
                              <w:marLeft w:val="0"/>
                              <w:marRight w:val="0"/>
                              <w:marTop w:val="0"/>
                              <w:marBottom w:val="0"/>
                              <w:divBdr>
                                <w:top w:val="none" w:sz="0" w:space="0" w:color="auto"/>
                                <w:left w:val="none" w:sz="0" w:space="0" w:color="auto"/>
                                <w:bottom w:val="none" w:sz="0" w:space="0" w:color="auto"/>
                                <w:right w:val="none" w:sz="0" w:space="0" w:color="auto"/>
                              </w:divBdr>
                              <w:divsChild>
                                <w:div w:id="13213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273307">
                      <w:marLeft w:val="0"/>
                      <w:marRight w:val="0"/>
                      <w:marTop w:val="0"/>
                      <w:marBottom w:val="0"/>
                      <w:divBdr>
                        <w:top w:val="none" w:sz="0" w:space="0" w:color="auto"/>
                        <w:left w:val="none" w:sz="0" w:space="0" w:color="auto"/>
                        <w:bottom w:val="none" w:sz="0" w:space="0" w:color="auto"/>
                        <w:right w:val="none" w:sz="0" w:space="0" w:color="auto"/>
                      </w:divBdr>
                      <w:divsChild>
                        <w:div w:id="1986010632">
                          <w:marLeft w:val="0"/>
                          <w:marRight w:val="0"/>
                          <w:marTop w:val="0"/>
                          <w:marBottom w:val="0"/>
                          <w:divBdr>
                            <w:top w:val="none" w:sz="0" w:space="0" w:color="auto"/>
                            <w:left w:val="none" w:sz="0" w:space="0" w:color="auto"/>
                            <w:bottom w:val="none" w:sz="0" w:space="0" w:color="auto"/>
                            <w:right w:val="none" w:sz="0" w:space="0" w:color="auto"/>
                          </w:divBdr>
                          <w:divsChild>
                            <w:div w:id="191647562">
                              <w:marLeft w:val="0"/>
                              <w:marRight w:val="0"/>
                              <w:marTop w:val="0"/>
                              <w:marBottom w:val="0"/>
                              <w:divBdr>
                                <w:top w:val="none" w:sz="0" w:space="0" w:color="auto"/>
                                <w:left w:val="none" w:sz="0" w:space="0" w:color="auto"/>
                                <w:bottom w:val="none" w:sz="0" w:space="0" w:color="auto"/>
                                <w:right w:val="none" w:sz="0" w:space="0" w:color="auto"/>
                              </w:divBdr>
                              <w:divsChild>
                                <w:div w:id="530531710">
                                  <w:marLeft w:val="0"/>
                                  <w:marRight w:val="0"/>
                                  <w:marTop w:val="0"/>
                                  <w:marBottom w:val="0"/>
                                  <w:divBdr>
                                    <w:top w:val="none" w:sz="0" w:space="0" w:color="auto"/>
                                    <w:left w:val="none" w:sz="0" w:space="0" w:color="auto"/>
                                    <w:bottom w:val="none" w:sz="0" w:space="0" w:color="auto"/>
                                    <w:right w:val="none" w:sz="0" w:space="0" w:color="auto"/>
                                  </w:divBdr>
                                  <w:divsChild>
                                    <w:div w:id="213578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094276">
                      <w:marLeft w:val="0"/>
                      <w:marRight w:val="0"/>
                      <w:marTop w:val="0"/>
                      <w:marBottom w:val="0"/>
                      <w:divBdr>
                        <w:top w:val="none" w:sz="0" w:space="0" w:color="auto"/>
                        <w:left w:val="none" w:sz="0" w:space="0" w:color="auto"/>
                        <w:bottom w:val="none" w:sz="0" w:space="0" w:color="auto"/>
                        <w:right w:val="none" w:sz="0" w:space="0" w:color="auto"/>
                      </w:divBdr>
                      <w:divsChild>
                        <w:div w:id="823737897">
                          <w:marLeft w:val="0"/>
                          <w:marRight w:val="0"/>
                          <w:marTop w:val="0"/>
                          <w:marBottom w:val="0"/>
                          <w:divBdr>
                            <w:top w:val="none" w:sz="0" w:space="0" w:color="auto"/>
                            <w:left w:val="none" w:sz="0" w:space="0" w:color="auto"/>
                            <w:bottom w:val="none" w:sz="0" w:space="0" w:color="auto"/>
                            <w:right w:val="none" w:sz="0" w:space="0" w:color="auto"/>
                          </w:divBdr>
                          <w:divsChild>
                            <w:div w:id="1542286121">
                              <w:marLeft w:val="0"/>
                              <w:marRight w:val="0"/>
                              <w:marTop w:val="0"/>
                              <w:marBottom w:val="0"/>
                              <w:divBdr>
                                <w:top w:val="none" w:sz="0" w:space="0" w:color="auto"/>
                                <w:left w:val="none" w:sz="0" w:space="0" w:color="auto"/>
                                <w:bottom w:val="none" w:sz="0" w:space="0" w:color="auto"/>
                                <w:right w:val="none" w:sz="0" w:space="0" w:color="auto"/>
                              </w:divBdr>
                              <w:divsChild>
                                <w:div w:id="6243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31534">
                      <w:marLeft w:val="0"/>
                      <w:marRight w:val="0"/>
                      <w:marTop w:val="0"/>
                      <w:marBottom w:val="0"/>
                      <w:divBdr>
                        <w:top w:val="none" w:sz="0" w:space="0" w:color="auto"/>
                        <w:left w:val="none" w:sz="0" w:space="0" w:color="auto"/>
                        <w:bottom w:val="none" w:sz="0" w:space="0" w:color="auto"/>
                        <w:right w:val="none" w:sz="0" w:space="0" w:color="auto"/>
                      </w:divBdr>
                      <w:divsChild>
                        <w:div w:id="502748418">
                          <w:marLeft w:val="0"/>
                          <w:marRight w:val="0"/>
                          <w:marTop w:val="0"/>
                          <w:marBottom w:val="0"/>
                          <w:divBdr>
                            <w:top w:val="none" w:sz="0" w:space="0" w:color="auto"/>
                            <w:left w:val="none" w:sz="0" w:space="0" w:color="auto"/>
                            <w:bottom w:val="none" w:sz="0" w:space="0" w:color="auto"/>
                            <w:right w:val="none" w:sz="0" w:space="0" w:color="auto"/>
                          </w:divBdr>
                          <w:divsChild>
                            <w:div w:id="1594321091">
                              <w:marLeft w:val="0"/>
                              <w:marRight w:val="0"/>
                              <w:marTop w:val="0"/>
                              <w:marBottom w:val="0"/>
                              <w:divBdr>
                                <w:top w:val="none" w:sz="0" w:space="0" w:color="auto"/>
                                <w:left w:val="none" w:sz="0" w:space="0" w:color="auto"/>
                                <w:bottom w:val="none" w:sz="0" w:space="0" w:color="auto"/>
                                <w:right w:val="none" w:sz="0" w:space="0" w:color="auto"/>
                              </w:divBdr>
                              <w:divsChild>
                                <w:div w:id="198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699">
                      <w:marLeft w:val="0"/>
                      <w:marRight w:val="0"/>
                      <w:marTop w:val="0"/>
                      <w:marBottom w:val="0"/>
                      <w:divBdr>
                        <w:top w:val="none" w:sz="0" w:space="0" w:color="auto"/>
                        <w:left w:val="none" w:sz="0" w:space="0" w:color="auto"/>
                        <w:bottom w:val="none" w:sz="0" w:space="0" w:color="auto"/>
                        <w:right w:val="none" w:sz="0" w:space="0" w:color="auto"/>
                      </w:divBdr>
                      <w:divsChild>
                        <w:div w:id="339282508">
                          <w:marLeft w:val="0"/>
                          <w:marRight w:val="0"/>
                          <w:marTop w:val="0"/>
                          <w:marBottom w:val="0"/>
                          <w:divBdr>
                            <w:top w:val="none" w:sz="0" w:space="0" w:color="auto"/>
                            <w:left w:val="none" w:sz="0" w:space="0" w:color="auto"/>
                            <w:bottom w:val="none" w:sz="0" w:space="0" w:color="auto"/>
                            <w:right w:val="none" w:sz="0" w:space="0" w:color="auto"/>
                          </w:divBdr>
                          <w:divsChild>
                            <w:div w:id="1701663950">
                              <w:marLeft w:val="0"/>
                              <w:marRight w:val="0"/>
                              <w:marTop w:val="0"/>
                              <w:marBottom w:val="0"/>
                              <w:divBdr>
                                <w:top w:val="none" w:sz="0" w:space="0" w:color="auto"/>
                                <w:left w:val="none" w:sz="0" w:space="0" w:color="auto"/>
                                <w:bottom w:val="none" w:sz="0" w:space="0" w:color="auto"/>
                                <w:right w:val="none" w:sz="0" w:space="0" w:color="auto"/>
                              </w:divBdr>
                              <w:divsChild>
                                <w:div w:id="15565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943883">
                      <w:marLeft w:val="0"/>
                      <w:marRight w:val="0"/>
                      <w:marTop w:val="0"/>
                      <w:marBottom w:val="0"/>
                      <w:divBdr>
                        <w:top w:val="none" w:sz="0" w:space="0" w:color="auto"/>
                        <w:left w:val="none" w:sz="0" w:space="0" w:color="auto"/>
                        <w:bottom w:val="none" w:sz="0" w:space="0" w:color="auto"/>
                        <w:right w:val="none" w:sz="0" w:space="0" w:color="auto"/>
                      </w:divBdr>
                      <w:divsChild>
                        <w:div w:id="1187788328">
                          <w:marLeft w:val="0"/>
                          <w:marRight w:val="0"/>
                          <w:marTop w:val="0"/>
                          <w:marBottom w:val="0"/>
                          <w:divBdr>
                            <w:top w:val="none" w:sz="0" w:space="0" w:color="auto"/>
                            <w:left w:val="none" w:sz="0" w:space="0" w:color="auto"/>
                            <w:bottom w:val="none" w:sz="0" w:space="0" w:color="auto"/>
                            <w:right w:val="none" w:sz="0" w:space="0" w:color="auto"/>
                          </w:divBdr>
                          <w:divsChild>
                            <w:div w:id="688800885">
                              <w:marLeft w:val="0"/>
                              <w:marRight w:val="0"/>
                              <w:marTop w:val="0"/>
                              <w:marBottom w:val="0"/>
                              <w:divBdr>
                                <w:top w:val="none" w:sz="0" w:space="0" w:color="auto"/>
                                <w:left w:val="none" w:sz="0" w:space="0" w:color="auto"/>
                                <w:bottom w:val="none" w:sz="0" w:space="0" w:color="auto"/>
                                <w:right w:val="none" w:sz="0" w:space="0" w:color="auto"/>
                              </w:divBdr>
                              <w:divsChild>
                                <w:div w:id="180716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14556">
                      <w:marLeft w:val="0"/>
                      <w:marRight w:val="0"/>
                      <w:marTop w:val="0"/>
                      <w:marBottom w:val="0"/>
                      <w:divBdr>
                        <w:top w:val="none" w:sz="0" w:space="0" w:color="auto"/>
                        <w:left w:val="none" w:sz="0" w:space="0" w:color="auto"/>
                        <w:bottom w:val="none" w:sz="0" w:space="0" w:color="auto"/>
                        <w:right w:val="none" w:sz="0" w:space="0" w:color="auto"/>
                      </w:divBdr>
                      <w:divsChild>
                        <w:div w:id="346445046">
                          <w:marLeft w:val="0"/>
                          <w:marRight w:val="0"/>
                          <w:marTop w:val="0"/>
                          <w:marBottom w:val="0"/>
                          <w:divBdr>
                            <w:top w:val="none" w:sz="0" w:space="0" w:color="auto"/>
                            <w:left w:val="none" w:sz="0" w:space="0" w:color="auto"/>
                            <w:bottom w:val="none" w:sz="0" w:space="0" w:color="auto"/>
                            <w:right w:val="none" w:sz="0" w:space="0" w:color="auto"/>
                          </w:divBdr>
                          <w:divsChild>
                            <w:div w:id="1442216445">
                              <w:marLeft w:val="0"/>
                              <w:marRight w:val="0"/>
                              <w:marTop w:val="0"/>
                              <w:marBottom w:val="0"/>
                              <w:divBdr>
                                <w:top w:val="none" w:sz="0" w:space="0" w:color="auto"/>
                                <w:left w:val="none" w:sz="0" w:space="0" w:color="auto"/>
                                <w:bottom w:val="none" w:sz="0" w:space="0" w:color="auto"/>
                                <w:right w:val="none" w:sz="0" w:space="0" w:color="auto"/>
                              </w:divBdr>
                              <w:divsChild>
                                <w:div w:id="25863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6467">
                      <w:marLeft w:val="0"/>
                      <w:marRight w:val="0"/>
                      <w:marTop w:val="0"/>
                      <w:marBottom w:val="0"/>
                      <w:divBdr>
                        <w:top w:val="none" w:sz="0" w:space="0" w:color="auto"/>
                        <w:left w:val="none" w:sz="0" w:space="0" w:color="auto"/>
                        <w:bottom w:val="none" w:sz="0" w:space="0" w:color="auto"/>
                        <w:right w:val="none" w:sz="0" w:space="0" w:color="auto"/>
                      </w:divBdr>
                      <w:divsChild>
                        <w:div w:id="1229652515">
                          <w:marLeft w:val="0"/>
                          <w:marRight w:val="0"/>
                          <w:marTop w:val="0"/>
                          <w:marBottom w:val="0"/>
                          <w:divBdr>
                            <w:top w:val="none" w:sz="0" w:space="0" w:color="auto"/>
                            <w:left w:val="none" w:sz="0" w:space="0" w:color="auto"/>
                            <w:bottom w:val="none" w:sz="0" w:space="0" w:color="auto"/>
                            <w:right w:val="none" w:sz="0" w:space="0" w:color="auto"/>
                          </w:divBdr>
                          <w:divsChild>
                            <w:div w:id="1253199896">
                              <w:marLeft w:val="0"/>
                              <w:marRight w:val="0"/>
                              <w:marTop w:val="0"/>
                              <w:marBottom w:val="0"/>
                              <w:divBdr>
                                <w:top w:val="none" w:sz="0" w:space="0" w:color="auto"/>
                                <w:left w:val="none" w:sz="0" w:space="0" w:color="auto"/>
                                <w:bottom w:val="none" w:sz="0" w:space="0" w:color="auto"/>
                                <w:right w:val="none" w:sz="0" w:space="0" w:color="auto"/>
                              </w:divBdr>
                              <w:divsChild>
                                <w:div w:id="2155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636203">
                      <w:marLeft w:val="0"/>
                      <w:marRight w:val="0"/>
                      <w:marTop w:val="0"/>
                      <w:marBottom w:val="0"/>
                      <w:divBdr>
                        <w:top w:val="none" w:sz="0" w:space="0" w:color="auto"/>
                        <w:left w:val="none" w:sz="0" w:space="0" w:color="auto"/>
                        <w:bottom w:val="none" w:sz="0" w:space="0" w:color="auto"/>
                        <w:right w:val="none" w:sz="0" w:space="0" w:color="auto"/>
                      </w:divBdr>
                      <w:divsChild>
                        <w:div w:id="1332247854">
                          <w:marLeft w:val="0"/>
                          <w:marRight w:val="0"/>
                          <w:marTop w:val="0"/>
                          <w:marBottom w:val="0"/>
                          <w:divBdr>
                            <w:top w:val="none" w:sz="0" w:space="0" w:color="auto"/>
                            <w:left w:val="none" w:sz="0" w:space="0" w:color="auto"/>
                            <w:bottom w:val="none" w:sz="0" w:space="0" w:color="auto"/>
                            <w:right w:val="none" w:sz="0" w:space="0" w:color="auto"/>
                          </w:divBdr>
                          <w:divsChild>
                            <w:div w:id="1648700878">
                              <w:marLeft w:val="0"/>
                              <w:marRight w:val="0"/>
                              <w:marTop w:val="0"/>
                              <w:marBottom w:val="0"/>
                              <w:divBdr>
                                <w:top w:val="none" w:sz="0" w:space="0" w:color="auto"/>
                                <w:left w:val="none" w:sz="0" w:space="0" w:color="auto"/>
                                <w:bottom w:val="none" w:sz="0" w:space="0" w:color="auto"/>
                                <w:right w:val="none" w:sz="0" w:space="0" w:color="auto"/>
                              </w:divBdr>
                              <w:divsChild>
                                <w:div w:id="211558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872474">
                      <w:marLeft w:val="0"/>
                      <w:marRight w:val="0"/>
                      <w:marTop w:val="0"/>
                      <w:marBottom w:val="0"/>
                      <w:divBdr>
                        <w:top w:val="none" w:sz="0" w:space="0" w:color="auto"/>
                        <w:left w:val="none" w:sz="0" w:space="0" w:color="auto"/>
                        <w:bottom w:val="none" w:sz="0" w:space="0" w:color="auto"/>
                        <w:right w:val="none" w:sz="0" w:space="0" w:color="auto"/>
                      </w:divBdr>
                      <w:divsChild>
                        <w:div w:id="1308389861">
                          <w:marLeft w:val="0"/>
                          <w:marRight w:val="0"/>
                          <w:marTop w:val="0"/>
                          <w:marBottom w:val="0"/>
                          <w:divBdr>
                            <w:top w:val="none" w:sz="0" w:space="0" w:color="auto"/>
                            <w:left w:val="none" w:sz="0" w:space="0" w:color="auto"/>
                            <w:bottom w:val="none" w:sz="0" w:space="0" w:color="auto"/>
                            <w:right w:val="none" w:sz="0" w:space="0" w:color="auto"/>
                          </w:divBdr>
                          <w:divsChild>
                            <w:div w:id="1449616043">
                              <w:marLeft w:val="0"/>
                              <w:marRight w:val="0"/>
                              <w:marTop w:val="0"/>
                              <w:marBottom w:val="0"/>
                              <w:divBdr>
                                <w:top w:val="none" w:sz="0" w:space="0" w:color="auto"/>
                                <w:left w:val="none" w:sz="0" w:space="0" w:color="auto"/>
                                <w:bottom w:val="none" w:sz="0" w:space="0" w:color="auto"/>
                                <w:right w:val="none" w:sz="0" w:space="0" w:color="auto"/>
                              </w:divBdr>
                              <w:divsChild>
                                <w:div w:id="44665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57254">
                      <w:marLeft w:val="0"/>
                      <w:marRight w:val="0"/>
                      <w:marTop w:val="0"/>
                      <w:marBottom w:val="0"/>
                      <w:divBdr>
                        <w:top w:val="none" w:sz="0" w:space="0" w:color="auto"/>
                        <w:left w:val="none" w:sz="0" w:space="0" w:color="auto"/>
                        <w:bottom w:val="none" w:sz="0" w:space="0" w:color="auto"/>
                        <w:right w:val="none" w:sz="0" w:space="0" w:color="auto"/>
                      </w:divBdr>
                      <w:divsChild>
                        <w:div w:id="1604263666">
                          <w:marLeft w:val="0"/>
                          <w:marRight w:val="0"/>
                          <w:marTop w:val="0"/>
                          <w:marBottom w:val="0"/>
                          <w:divBdr>
                            <w:top w:val="none" w:sz="0" w:space="0" w:color="auto"/>
                            <w:left w:val="none" w:sz="0" w:space="0" w:color="auto"/>
                            <w:bottom w:val="none" w:sz="0" w:space="0" w:color="auto"/>
                            <w:right w:val="none" w:sz="0" w:space="0" w:color="auto"/>
                          </w:divBdr>
                          <w:divsChild>
                            <w:div w:id="1714883837">
                              <w:marLeft w:val="0"/>
                              <w:marRight w:val="0"/>
                              <w:marTop w:val="0"/>
                              <w:marBottom w:val="0"/>
                              <w:divBdr>
                                <w:top w:val="none" w:sz="0" w:space="0" w:color="auto"/>
                                <w:left w:val="none" w:sz="0" w:space="0" w:color="auto"/>
                                <w:bottom w:val="none" w:sz="0" w:space="0" w:color="auto"/>
                                <w:right w:val="none" w:sz="0" w:space="0" w:color="auto"/>
                              </w:divBdr>
                              <w:divsChild>
                                <w:div w:id="147825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488645">
                      <w:marLeft w:val="0"/>
                      <w:marRight w:val="0"/>
                      <w:marTop w:val="0"/>
                      <w:marBottom w:val="0"/>
                      <w:divBdr>
                        <w:top w:val="none" w:sz="0" w:space="0" w:color="auto"/>
                        <w:left w:val="none" w:sz="0" w:space="0" w:color="auto"/>
                        <w:bottom w:val="none" w:sz="0" w:space="0" w:color="auto"/>
                        <w:right w:val="none" w:sz="0" w:space="0" w:color="auto"/>
                      </w:divBdr>
                      <w:divsChild>
                        <w:div w:id="1713192572">
                          <w:marLeft w:val="0"/>
                          <w:marRight w:val="0"/>
                          <w:marTop w:val="0"/>
                          <w:marBottom w:val="0"/>
                          <w:divBdr>
                            <w:top w:val="none" w:sz="0" w:space="0" w:color="auto"/>
                            <w:left w:val="none" w:sz="0" w:space="0" w:color="auto"/>
                            <w:bottom w:val="none" w:sz="0" w:space="0" w:color="auto"/>
                            <w:right w:val="none" w:sz="0" w:space="0" w:color="auto"/>
                          </w:divBdr>
                          <w:divsChild>
                            <w:div w:id="1600018260">
                              <w:marLeft w:val="0"/>
                              <w:marRight w:val="0"/>
                              <w:marTop w:val="0"/>
                              <w:marBottom w:val="0"/>
                              <w:divBdr>
                                <w:top w:val="none" w:sz="0" w:space="0" w:color="auto"/>
                                <w:left w:val="none" w:sz="0" w:space="0" w:color="auto"/>
                                <w:bottom w:val="none" w:sz="0" w:space="0" w:color="auto"/>
                                <w:right w:val="none" w:sz="0" w:space="0" w:color="auto"/>
                              </w:divBdr>
                              <w:divsChild>
                                <w:div w:id="16888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050704">
                      <w:marLeft w:val="0"/>
                      <w:marRight w:val="0"/>
                      <w:marTop w:val="0"/>
                      <w:marBottom w:val="0"/>
                      <w:divBdr>
                        <w:top w:val="none" w:sz="0" w:space="0" w:color="auto"/>
                        <w:left w:val="none" w:sz="0" w:space="0" w:color="auto"/>
                        <w:bottom w:val="none" w:sz="0" w:space="0" w:color="auto"/>
                        <w:right w:val="none" w:sz="0" w:space="0" w:color="auto"/>
                      </w:divBdr>
                      <w:divsChild>
                        <w:div w:id="1074278394">
                          <w:marLeft w:val="0"/>
                          <w:marRight w:val="0"/>
                          <w:marTop w:val="0"/>
                          <w:marBottom w:val="0"/>
                          <w:divBdr>
                            <w:top w:val="none" w:sz="0" w:space="0" w:color="auto"/>
                            <w:left w:val="none" w:sz="0" w:space="0" w:color="auto"/>
                            <w:bottom w:val="none" w:sz="0" w:space="0" w:color="auto"/>
                            <w:right w:val="none" w:sz="0" w:space="0" w:color="auto"/>
                          </w:divBdr>
                          <w:divsChild>
                            <w:div w:id="1323268029">
                              <w:marLeft w:val="0"/>
                              <w:marRight w:val="0"/>
                              <w:marTop w:val="0"/>
                              <w:marBottom w:val="0"/>
                              <w:divBdr>
                                <w:top w:val="none" w:sz="0" w:space="0" w:color="auto"/>
                                <w:left w:val="none" w:sz="0" w:space="0" w:color="auto"/>
                                <w:bottom w:val="none" w:sz="0" w:space="0" w:color="auto"/>
                                <w:right w:val="none" w:sz="0" w:space="0" w:color="auto"/>
                              </w:divBdr>
                              <w:divsChild>
                                <w:div w:id="2047634959">
                                  <w:marLeft w:val="0"/>
                                  <w:marRight w:val="0"/>
                                  <w:marTop w:val="0"/>
                                  <w:marBottom w:val="0"/>
                                  <w:divBdr>
                                    <w:top w:val="none" w:sz="0" w:space="0" w:color="auto"/>
                                    <w:left w:val="none" w:sz="0" w:space="0" w:color="auto"/>
                                    <w:bottom w:val="none" w:sz="0" w:space="0" w:color="auto"/>
                                    <w:right w:val="none" w:sz="0" w:space="0" w:color="auto"/>
                                  </w:divBdr>
                                  <w:divsChild>
                                    <w:div w:id="44056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87485">
                      <w:marLeft w:val="0"/>
                      <w:marRight w:val="0"/>
                      <w:marTop w:val="0"/>
                      <w:marBottom w:val="0"/>
                      <w:divBdr>
                        <w:top w:val="none" w:sz="0" w:space="0" w:color="auto"/>
                        <w:left w:val="none" w:sz="0" w:space="0" w:color="auto"/>
                        <w:bottom w:val="none" w:sz="0" w:space="0" w:color="auto"/>
                        <w:right w:val="none" w:sz="0" w:space="0" w:color="auto"/>
                      </w:divBdr>
                      <w:divsChild>
                        <w:div w:id="566038158">
                          <w:marLeft w:val="0"/>
                          <w:marRight w:val="0"/>
                          <w:marTop w:val="0"/>
                          <w:marBottom w:val="0"/>
                          <w:divBdr>
                            <w:top w:val="none" w:sz="0" w:space="0" w:color="auto"/>
                            <w:left w:val="none" w:sz="0" w:space="0" w:color="auto"/>
                            <w:bottom w:val="none" w:sz="0" w:space="0" w:color="auto"/>
                            <w:right w:val="none" w:sz="0" w:space="0" w:color="auto"/>
                          </w:divBdr>
                          <w:divsChild>
                            <w:div w:id="1491409919">
                              <w:marLeft w:val="0"/>
                              <w:marRight w:val="0"/>
                              <w:marTop w:val="0"/>
                              <w:marBottom w:val="0"/>
                              <w:divBdr>
                                <w:top w:val="none" w:sz="0" w:space="0" w:color="auto"/>
                                <w:left w:val="none" w:sz="0" w:space="0" w:color="auto"/>
                                <w:bottom w:val="none" w:sz="0" w:space="0" w:color="auto"/>
                                <w:right w:val="none" w:sz="0" w:space="0" w:color="auto"/>
                              </w:divBdr>
                              <w:divsChild>
                                <w:div w:id="30713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06993">
                      <w:marLeft w:val="0"/>
                      <w:marRight w:val="0"/>
                      <w:marTop w:val="0"/>
                      <w:marBottom w:val="0"/>
                      <w:divBdr>
                        <w:top w:val="none" w:sz="0" w:space="0" w:color="auto"/>
                        <w:left w:val="none" w:sz="0" w:space="0" w:color="auto"/>
                        <w:bottom w:val="none" w:sz="0" w:space="0" w:color="auto"/>
                        <w:right w:val="none" w:sz="0" w:space="0" w:color="auto"/>
                      </w:divBdr>
                      <w:divsChild>
                        <w:div w:id="963660564">
                          <w:marLeft w:val="0"/>
                          <w:marRight w:val="0"/>
                          <w:marTop w:val="0"/>
                          <w:marBottom w:val="0"/>
                          <w:divBdr>
                            <w:top w:val="none" w:sz="0" w:space="0" w:color="auto"/>
                            <w:left w:val="none" w:sz="0" w:space="0" w:color="auto"/>
                            <w:bottom w:val="none" w:sz="0" w:space="0" w:color="auto"/>
                            <w:right w:val="none" w:sz="0" w:space="0" w:color="auto"/>
                          </w:divBdr>
                          <w:divsChild>
                            <w:div w:id="382949393">
                              <w:marLeft w:val="0"/>
                              <w:marRight w:val="0"/>
                              <w:marTop w:val="0"/>
                              <w:marBottom w:val="0"/>
                              <w:divBdr>
                                <w:top w:val="none" w:sz="0" w:space="0" w:color="auto"/>
                                <w:left w:val="none" w:sz="0" w:space="0" w:color="auto"/>
                                <w:bottom w:val="none" w:sz="0" w:space="0" w:color="auto"/>
                                <w:right w:val="none" w:sz="0" w:space="0" w:color="auto"/>
                              </w:divBdr>
                              <w:divsChild>
                                <w:div w:id="247154323">
                                  <w:marLeft w:val="0"/>
                                  <w:marRight w:val="0"/>
                                  <w:marTop w:val="0"/>
                                  <w:marBottom w:val="0"/>
                                  <w:divBdr>
                                    <w:top w:val="none" w:sz="0" w:space="0" w:color="auto"/>
                                    <w:left w:val="none" w:sz="0" w:space="0" w:color="auto"/>
                                    <w:bottom w:val="none" w:sz="0" w:space="0" w:color="auto"/>
                                    <w:right w:val="none" w:sz="0" w:space="0" w:color="auto"/>
                                  </w:divBdr>
                                  <w:divsChild>
                                    <w:div w:id="17909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079397">
                      <w:marLeft w:val="0"/>
                      <w:marRight w:val="0"/>
                      <w:marTop w:val="0"/>
                      <w:marBottom w:val="0"/>
                      <w:divBdr>
                        <w:top w:val="none" w:sz="0" w:space="0" w:color="auto"/>
                        <w:left w:val="none" w:sz="0" w:space="0" w:color="auto"/>
                        <w:bottom w:val="none" w:sz="0" w:space="0" w:color="auto"/>
                        <w:right w:val="none" w:sz="0" w:space="0" w:color="auto"/>
                      </w:divBdr>
                      <w:divsChild>
                        <w:div w:id="1334919792">
                          <w:marLeft w:val="0"/>
                          <w:marRight w:val="0"/>
                          <w:marTop w:val="0"/>
                          <w:marBottom w:val="0"/>
                          <w:divBdr>
                            <w:top w:val="none" w:sz="0" w:space="0" w:color="auto"/>
                            <w:left w:val="none" w:sz="0" w:space="0" w:color="auto"/>
                            <w:bottom w:val="none" w:sz="0" w:space="0" w:color="auto"/>
                            <w:right w:val="none" w:sz="0" w:space="0" w:color="auto"/>
                          </w:divBdr>
                          <w:divsChild>
                            <w:div w:id="638803573">
                              <w:marLeft w:val="0"/>
                              <w:marRight w:val="0"/>
                              <w:marTop w:val="0"/>
                              <w:marBottom w:val="0"/>
                              <w:divBdr>
                                <w:top w:val="none" w:sz="0" w:space="0" w:color="auto"/>
                                <w:left w:val="none" w:sz="0" w:space="0" w:color="auto"/>
                                <w:bottom w:val="none" w:sz="0" w:space="0" w:color="auto"/>
                                <w:right w:val="none" w:sz="0" w:space="0" w:color="auto"/>
                              </w:divBdr>
                              <w:divsChild>
                                <w:div w:id="102552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1297">
                      <w:marLeft w:val="0"/>
                      <w:marRight w:val="0"/>
                      <w:marTop w:val="0"/>
                      <w:marBottom w:val="0"/>
                      <w:divBdr>
                        <w:top w:val="none" w:sz="0" w:space="0" w:color="auto"/>
                        <w:left w:val="none" w:sz="0" w:space="0" w:color="auto"/>
                        <w:bottom w:val="none" w:sz="0" w:space="0" w:color="auto"/>
                        <w:right w:val="none" w:sz="0" w:space="0" w:color="auto"/>
                      </w:divBdr>
                      <w:divsChild>
                        <w:div w:id="21708197">
                          <w:marLeft w:val="0"/>
                          <w:marRight w:val="0"/>
                          <w:marTop w:val="0"/>
                          <w:marBottom w:val="0"/>
                          <w:divBdr>
                            <w:top w:val="none" w:sz="0" w:space="0" w:color="auto"/>
                            <w:left w:val="none" w:sz="0" w:space="0" w:color="auto"/>
                            <w:bottom w:val="none" w:sz="0" w:space="0" w:color="auto"/>
                            <w:right w:val="none" w:sz="0" w:space="0" w:color="auto"/>
                          </w:divBdr>
                          <w:divsChild>
                            <w:div w:id="1060246773">
                              <w:marLeft w:val="0"/>
                              <w:marRight w:val="0"/>
                              <w:marTop w:val="0"/>
                              <w:marBottom w:val="0"/>
                              <w:divBdr>
                                <w:top w:val="none" w:sz="0" w:space="0" w:color="auto"/>
                                <w:left w:val="none" w:sz="0" w:space="0" w:color="auto"/>
                                <w:bottom w:val="none" w:sz="0" w:space="0" w:color="auto"/>
                                <w:right w:val="none" w:sz="0" w:space="0" w:color="auto"/>
                              </w:divBdr>
                              <w:divsChild>
                                <w:div w:id="187126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287687">
                      <w:marLeft w:val="0"/>
                      <w:marRight w:val="0"/>
                      <w:marTop w:val="0"/>
                      <w:marBottom w:val="0"/>
                      <w:divBdr>
                        <w:top w:val="none" w:sz="0" w:space="0" w:color="auto"/>
                        <w:left w:val="none" w:sz="0" w:space="0" w:color="auto"/>
                        <w:bottom w:val="none" w:sz="0" w:space="0" w:color="auto"/>
                        <w:right w:val="none" w:sz="0" w:space="0" w:color="auto"/>
                      </w:divBdr>
                      <w:divsChild>
                        <w:div w:id="222719391">
                          <w:marLeft w:val="0"/>
                          <w:marRight w:val="0"/>
                          <w:marTop w:val="0"/>
                          <w:marBottom w:val="0"/>
                          <w:divBdr>
                            <w:top w:val="none" w:sz="0" w:space="0" w:color="auto"/>
                            <w:left w:val="none" w:sz="0" w:space="0" w:color="auto"/>
                            <w:bottom w:val="none" w:sz="0" w:space="0" w:color="auto"/>
                            <w:right w:val="none" w:sz="0" w:space="0" w:color="auto"/>
                          </w:divBdr>
                          <w:divsChild>
                            <w:div w:id="930312784">
                              <w:marLeft w:val="0"/>
                              <w:marRight w:val="0"/>
                              <w:marTop w:val="0"/>
                              <w:marBottom w:val="0"/>
                              <w:divBdr>
                                <w:top w:val="none" w:sz="0" w:space="0" w:color="auto"/>
                                <w:left w:val="none" w:sz="0" w:space="0" w:color="auto"/>
                                <w:bottom w:val="none" w:sz="0" w:space="0" w:color="auto"/>
                                <w:right w:val="none" w:sz="0" w:space="0" w:color="auto"/>
                              </w:divBdr>
                              <w:divsChild>
                                <w:div w:id="134389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21951">
                      <w:marLeft w:val="0"/>
                      <w:marRight w:val="0"/>
                      <w:marTop w:val="0"/>
                      <w:marBottom w:val="0"/>
                      <w:divBdr>
                        <w:top w:val="none" w:sz="0" w:space="0" w:color="auto"/>
                        <w:left w:val="none" w:sz="0" w:space="0" w:color="auto"/>
                        <w:bottom w:val="none" w:sz="0" w:space="0" w:color="auto"/>
                        <w:right w:val="none" w:sz="0" w:space="0" w:color="auto"/>
                      </w:divBdr>
                      <w:divsChild>
                        <w:div w:id="741220756">
                          <w:marLeft w:val="0"/>
                          <w:marRight w:val="0"/>
                          <w:marTop w:val="0"/>
                          <w:marBottom w:val="0"/>
                          <w:divBdr>
                            <w:top w:val="none" w:sz="0" w:space="0" w:color="auto"/>
                            <w:left w:val="none" w:sz="0" w:space="0" w:color="auto"/>
                            <w:bottom w:val="none" w:sz="0" w:space="0" w:color="auto"/>
                            <w:right w:val="none" w:sz="0" w:space="0" w:color="auto"/>
                          </w:divBdr>
                          <w:divsChild>
                            <w:div w:id="795368439">
                              <w:marLeft w:val="0"/>
                              <w:marRight w:val="0"/>
                              <w:marTop w:val="0"/>
                              <w:marBottom w:val="0"/>
                              <w:divBdr>
                                <w:top w:val="none" w:sz="0" w:space="0" w:color="auto"/>
                                <w:left w:val="none" w:sz="0" w:space="0" w:color="auto"/>
                                <w:bottom w:val="none" w:sz="0" w:space="0" w:color="auto"/>
                                <w:right w:val="none" w:sz="0" w:space="0" w:color="auto"/>
                              </w:divBdr>
                              <w:divsChild>
                                <w:div w:id="2740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3422">
                      <w:marLeft w:val="0"/>
                      <w:marRight w:val="0"/>
                      <w:marTop w:val="0"/>
                      <w:marBottom w:val="0"/>
                      <w:divBdr>
                        <w:top w:val="none" w:sz="0" w:space="0" w:color="auto"/>
                        <w:left w:val="none" w:sz="0" w:space="0" w:color="auto"/>
                        <w:bottom w:val="none" w:sz="0" w:space="0" w:color="auto"/>
                        <w:right w:val="none" w:sz="0" w:space="0" w:color="auto"/>
                      </w:divBdr>
                      <w:divsChild>
                        <w:div w:id="1571573748">
                          <w:marLeft w:val="0"/>
                          <w:marRight w:val="0"/>
                          <w:marTop w:val="0"/>
                          <w:marBottom w:val="0"/>
                          <w:divBdr>
                            <w:top w:val="none" w:sz="0" w:space="0" w:color="auto"/>
                            <w:left w:val="none" w:sz="0" w:space="0" w:color="auto"/>
                            <w:bottom w:val="none" w:sz="0" w:space="0" w:color="auto"/>
                            <w:right w:val="none" w:sz="0" w:space="0" w:color="auto"/>
                          </w:divBdr>
                          <w:divsChild>
                            <w:div w:id="2081977808">
                              <w:marLeft w:val="0"/>
                              <w:marRight w:val="0"/>
                              <w:marTop w:val="0"/>
                              <w:marBottom w:val="0"/>
                              <w:divBdr>
                                <w:top w:val="none" w:sz="0" w:space="0" w:color="auto"/>
                                <w:left w:val="none" w:sz="0" w:space="0" w:color="auto"/>
                                <w:bottom w:val="none" w:sz="0" w:space="0" w:color="auto"/>
                                <w:right w:val="none" w:sz="0" w:space="0" w:color="auto"/>
                              </w:divBdr>
                              <w:divsChild>
                                <w:div w:id="124479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35079">
                      <w:marLeft w:val="0"/>
                      <w:marRight w:val="0"/>
                      <w:marTop w:val="0"/>
                      <w:marBottom w:val="0"/>
                      <w:divBdr>
                        <w:top w:val="none" w:sz="0" w:space="0" w:color="auto"/>
                        <w:left w:val="none" w:sz="0" w:space="0" w:color="auto"/>
                        <w:bottom w:val="none" w:sz="0" w:space="0" w:color="auto"/>
                        <w:right w:val="none" w:sz="0" w:space="0" w:color="auto"/>
                      </w:divBdr>
                      <w:divsChild>
                        <w:div w:id="872381679">
                          <w:marLeft w:val="0"/>
                          <w:marRight w:val="0"/>
                          <w:marTop w:val="0"/>
                          <w:marBottom w:val="0"/>
                          <w:divBdr>
                            <w:top w:val="none" w:sz="0" w:space="0" w:color="auto"/>
                            <w:left w:val="none" w:sz="0" w:space="0" w:color="auto"/>
                            <w:bottom w:val="none" w:sz="0" w:space="0" w:color="auto"/>
                            <w:right w:val="none" w:sz="0" w:space="0" w:color="auto"/>
                          </w:divBdr>
                          <w:divsChild>
                            <w:div w:id="2032412349">
                              <w:marLeft w:val="0"/>
                              <w:marRight w:val="0"/>
                              <w:marTop w:val="0"/>
                              <w:marBottom w:val="0"/>
                              <w:divBdr>
                                <w:top w:val="none" w:sz="0" w:space="0" w:color="auto"/>
                                <w:left w:val="none" w:sz="0" w:space="0" w:color="auto"/>
                                <w:bottom w:val="none" w:sz="0" w:space="0" w:color="auto"/>
                                <w:right w:val="none" w:sz="0" w:space="0" w:color="auto"/>
                              </w:divBdr>
                              <w:divsChild>
                                <w:div w:id="18474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346809">
                      <w:marLeft w:val="0"/>
                      <w:marRight w:val="0"/>
                      <w:marTop w:val="0"/>
                      <w:marBottom w:val="0"/>
                      <w:divBdr>
                        <w:top w:val="none" w:sz="0" w:space="0" w:color="auto"/>
                        <w:left w:val="none" w:sz="0" w:space="0" w:color="auto"/>
                        <w:bottom w:val="none" w:sz="0" w:space="0" w:color="auto"/>
                        <w:right w:val="none" w:sz="0" w:space="0" w:color="auto"/>
                      </w:divBdr>
                      <w:divsChild>
                        <w:div w:id="1049450320">
                          <w:marLeft w:val="0"/>
                          <w:marRight w:val="0"/>
                          <w:marTop w:val="0"/>
                          <w:marBottom w:val="0"/>
                          <w:divBdr>
                            <w:top w:val="none" w:sz="0" w:space="0" w:color="auto"/>
                            <w:left w:val="none" w:sz="0" w:space="0" w:color="auto"/>
                            <w:bottom w:val="none" w:sz="0" w:space="0" w:color="auto"/>
                            <w:right w:val="none" w:sz="0" w:space="0" w:color="auto"/>
                          </w:divBdr>
                          <w:divsChild>
                            <w:div w:id="419059026">
                              <w:marLeft w:val="0"/>
                              <w:marRight w:val="0"/>
                              <w:marTop w:val="0"/>
                              <w:marBottom w:val="0"/>
                              <w:divBdr>
                                <w:top w:val="none" w:sz="0" w:space="0" w:color="auto"/>
                                <w:left w:val="none" w:sz="0" w:space="0" w:color="auto"/>
                                <w:bottom w:val="none" w:sz="0" w:space="0" w:color="auto"/>
                                <w:right w:val="none" w:sz="0" w:space="0" w:color="auto"/>
                              </w:divBdr>
                              <w:divsChild>
                                <w:div w:id="806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180130">
                      <w:marLeft w:val="0"/>
                      <w:marRight w:val="0"/>
                      <w:marTop w:val="0"/>
                      <w:marBottom w:val="0"/>
                      <w:divBdr>
                        <w:top w:val="none" w:sz="0" w:space="0" w:color="auto"/>
                        <w:left w:val="none" w:sz="0" w:space="0" w:color="auto"/>
                        <w:bottom w:val="none" w:sz="0" w:space="0" w:color="auto"/>
                        <w:right w:val="none" w:sz="0" w:space="0" w:color="auto"/>
                      </w:divBdr>
                      <w:divsChild>
                        <w:div w:id="2082484675">
                          <w:marLeft w:val="0"/>
                          <w:marRight w:val="0"/>
                          <w:marTop w:val="0"/>
                          <w:marBottom w:val="0"/>
                          <w:divBdr>
                            <w:top w:val="none" w:sz="0" w:space="0" w:color="auto"/>
                            <w:left w:val="none" w:sz="0" w:space="0" w:color="auto"/>
                            <w:bottom w:val="none" w:sz="0" w:space="0" w:color="auto"/>
                            <w:right w:val="none" w:sz="0" w:space="0" w:color="auto"/>
                          </w:divBdr>
                          <w:divsChild>
                            <w:div w:id="881137659">
                              <w:marLeft w:val="0"/>
                              <w:marRight w:val="0"/>
                              <w:marTop w:val="0"/>
                              <w:marBottom w:val="0"/>
                              <w:divBdr>
                                <w:top w:val="none" w:sz="0" w:space="0" w:color="auto"/>
                                <w:left w:val="none" w:sz="0" w:space="0" w:color="auto"/>
                                <w:bottom w:val="none" w:sz="0" w:space="0" w:color="auto"/>
                                <w:right w:val="none" w:sz="0" w:space="0" w:color="auto"/>
                              </w:divBdr>
                              <w:divsChild>
                                <w:div w:id="21265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5484">
                      <w:marLeft w:val="0"/>
                      <w:marRight w:val="0"/>
                      <w:marTop w:val="0"/>
                      <w:marBottom w:val="0"/>
                      <w:divBdr>
                        <w:top w:val="none" w:sz="0" w:space="0" w:color="auto"/>
                        <w:left w:val="none" w:sz="0" w:space="0" w:color="auto"/>
                        <w:bottom w:val="none" w:sz="0" w:space="0" w:color="auto"/>
                        <w:right w:val="none" w:sz="0" w:space="0" w:color="auto"/>
                      </w:divBdr>
                      <w:divsChild>
                        <w:div w:id="337853596">
                          <w:marLeft w:val="0"/>
                          <w:marRight w:val="0"/>
                          <w:marTop w:val="0"/>
                          <w:marBottom w:val="0"/>
                          <w:divBdr>
                            <w:top w:val="none" w:sz="0" w:space="0" w:color="auto"/>
                            <w:left w:val="none" w:sz="0" w:space="0" w:color="auto"/>
                            <w:bottom w:val="none" w:sz="0" w:space="0" w:color="auto"/>
                            <w:right w:val="none" w:sz="0" w:space="0" w:color="auto"/>
                          </w:divBdr>
                          <w:divsChild>
                            <w:div w:id="370374885">
                              <w:marLeft w:val="0"/>
                              <w:marRight w:val="0"/>
                              <w:marTop w:val="0"/>
                              <w:marBottom w:val="0"/>
                              <w:divBdr>
                                <w:top w:val="none" w:sz="0" w:space="0" w:color="auto"/>
                                <w:left w:val="none" w:sz="0" w:space="0" w:color="auto"/>
                                <w:bottom w:val="none" w:sz="0" w:space="0" w:color="auto"/>
                                <w:right w:val="none" w:sz="0" w:space="0" w:color="auto"/>
                              </w:divBdr>
                              <w:divsChild>
                                <w:div w:id="3659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02831">
                      <w:marLeft w:val="0"/>
                      <w:marRight w:val="0"/>
                      <w:marTop w:val="0"/>
                      <w:marBottom w:val="0"/>
                      <w:divBdr>
                        <w:top w:val="none" w:sz="0" w:space="0" w:color="auto"/>
                        <w:left w:val="none" w:sz="0" w:space="0" w:color="auto"/>
                        <w:bottom w:val="none" w:sz="0" w:space="0" w:color="auto"/>
                        <w:right w:val="none" w:sz="0" w:space="0" w:color="auto"/>
                      </w:divBdr>
                      <w:divsChild>
                        <w:div w:id="377514600">
                          <w:marLeft w:val="0"/>
                          <w:marRight w:val="0"/>
                          <w:marTop w:val="0"/>
                          <w:marBottom w:val="0"/>
                          <w:divBdr>
                            <w:top w:val="none" w:sz="0" w:space="0" w:color="auto"/>
                            <w:left w:val="none" w:sz="0" w:space="0" w:color="auto"/>
                            <w:bottom w:val="none" w:sz="0" w:space="0" w:color="auto"/>
                            <w:right w:val="none" w:sz="0" w:space="0" w:color="auto"/>
                          </w:divBdr>
                          <w:divsChild>
                            <w:div w:id="1547183968">
                              <w:marLeft w:val="0"/>
                              <w:marRight w:val="0"/>
                              <w:marTop w:val="0"/>
                              <w:marBottom w:val="0"/>
                              <w:divBdr>
                                <w:top w:val="none" w:sz="0" w:space="0" w:color="auto"/>
                                <w:left w:val="none" w:sz="0" w:space="0" w:color="auto"/>
                                <w:bottom w:val="none" w:sz="0" w:space="0" w:color="auto"/>
                                <w:right w:val="none" w:sz="0" w:space="0" w:color="auto"/>
                              </w:divBdr>
                              <w:divsChild>
                                <w:div w:id="184924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9281">
                      <w:marLeft w:val="0"/>
                      <w:marRight w:val="0"/>
                      <w:marTop w:val="0"/>
                      <w:marBottom w:val="0"/>
                      <w:divBdr>
                        <w:top w:val="none" w:sz="0" w:space="0" w:color="auto"/>
                        <w:left w:val="none" w:sz="0" w:space="0" w:color="auto"/>
                        <w:bottom w:val="none" w:sz="0" w:space="0" w:color="auto"/>
                        <w:right w:val="none" w:sz="0" w:space="0" w:color="auto"/>
                      </w:divBdr>
                      <w:divsChild>
                        <w:div w:id="1275483702">
                          <w:marLeft w:val="0"/>
                          <w:marRight w:val="0"/>
                          <w:marTop w:val="0"/>
                          <w:marBottom w:val="0"/>
                          <w:divBdr>
                            <w:top w:val="none" w:sz="0" w:space="0" w:color="auto"/>
                            <w:left w:val="none" w:sz="0" w:space="0" w:color="auto"/>
                            <w:bottom w:val="none" w:sz="0" w:space="0" w:color="auto"/>
                            <w:right w:val="none" w:sz="0" w:space="0" w:color="auto"/>
                          </w:divBdr>
                          <w:divsChild>
                            <w:div w:id="2144611203">
                              <w:marLeft w:val="0"/>
                              <w:marRight w:val="0"/>
                              <w:marTop w:val="0"/>
                              <w:marBottom w:val="0"/>
                              <w:divBdr>
                                <w:top w:val="none" w:sz="0" w:space="0" w:color="auto"/>
                                <w:left w:val="none" w:sz="0" w:space="0" w:color="auto"/>
                                <w:bottom w:val="none" w:sz="0" w:space="0" w:color="auto"/>
                                <w:right w:val="none" w:sz="0" w:space="0" w:color="auto"/>
                              </w:divBdr>
                              <w:divsChild>
                                <w:div w:id="7964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533435">
                      <w:marLeft w:val="0"/>
                      <w:marRight w:val="0"/>
                      <w:marTop w:val="0"/>
                      <w:marBottom w:val="0"/>
                      <w:divBdr>
                        <w:top w:val="none" w:sz="0" w:space="0" w:color="auto"/>
                        <w:left w:val="none" w:sz="0" w:space="0" w:color="auto"/>
                        <w:bottom w:val="none" w:sz="0" w:space="0" w:color="auto"/>
                        <w:right w:val="none" w:sz="0" w:space="0" w:color="auto"/>
                      </w:divBdr>
                      <w:divsChild>
                        <w:div w:id="2068651330">
                          <w:marLeft w:val="0"/>
                          <w:marRight w:val="0"/>
                          <w:marTop w:val="0"/>
                          <w:marBottom w:val="0"/>
                          <w:divBdr>
                            <w:top w:val="none" w:sz="0" w:space="0" w:color="auto"/>
                            <w:left w:val="none" w:sz="0" w:space="0" w:color="auto"/>
                            <w:bottom w:val="none" w:sz="0" w:space="0" w:color="auto"/>
                            <w:right w:val="none" w:sz="0" w:space="0" w:color="auto"/>
                          </w:divBdr>
                          <w:divsChild>
                            <w:div w:id="1626228637">
                              <w:marLeft w:val="0"/>
                              <w:marRight w:val="0"/>
                              <w:marTop w:val="0"/>
                              <w:marBottom w:val="0"/>
                              <w:divBdr>
                                <w:top w:val="none" w:sz="0" w:space="0" w:color="auto"/>
                                <w:left w:val="none" w:sz="0" w:space="0" w:color="auto"/>
                                <w:bottom w:val="none" w:sz="0" w:space="0" w:color="auto"/>
                                <w:right w:val="none" w:sz="0" w:space="0" w:color="auto"/>
                              </w:divBdr>
                              <w:divsChild>
                                <w:div w:id="9636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7998">
                      <w:marLeft w:val="0"/>
                      <w:marRight w:val="0"/>
                      <w:marTop w:val="0"/>
                      <w:marBottom w:val="0"/>
                      <w:divBdr>
                        <w:top w:val="none" w:sz="0" w:space="0" w:color="auto"/>
                        <w:left w:val="none" w:sz="0" w:space="0" w:color="auto"/>
                        <w:bottom w:val="none" w:sz="0" w:space="0" w:color="auto"/>
                        <w:right w:val="none" w:sz="0" w:space="0" w:color="auto"/>
                      </w:divBdr>
                      <w:divsChild>
                        <w:div w:id="820124702">
                          <w:marLeft w:val="0"/>
                          <w:marRight w:val="0"/>
                          <w:marTop w:val="0"/>
                          <w:marBottom w:val="0"/>
                          <w:divBdr>
                            <w:top w:val="none" w:sz="0" w:space="0" w:color="auto"/>
                            <w:left w:val="none" w:sz="0" w:space="0" w:color="auto"/>
                            <w:bottom w:val="none" w:sz="0" w:space="0" w:color="auto"/>
                            <w:right w:val="none" w:sz="0" w:space="0" w:color="auto"/>
                          </w:divBdr>
                          <w:divsChild>
                            <w:div w:id="1465153976">
                              <w:marLeft w:val="0"/>
                              <w:marRight w:val="0"/>
                              <w:marTop w:val="0"/>
                              <w:marBottom w:val="0"/>
                              <w:divBdr>
                                <w:top w:val="none" w:sz="0" w:space="0" w:color="auto"/>
                                <w:left w:val="none" w:sz="0" w:space="0" w:color="auto"/>
                                <w:bottom w:val="none" w:sz="0" w:space="0" w:color="auto"/>
                                <w:right w:val="none" w:sz="0" w:space="0" w:color="auto"/>
                              </w:divBdr>
                              <w:divsChild>
                                <w:div w:id="199760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00299">
                      <w:marLeft w:val="0"/>
                      <w:marRight w:val="0"/>
                      <w:marTop w:val="0"/>
                      <w:marBottom w:val="0"/>
                      <w:divBdr>
                        <w:top w:val="none" w:sz="0" w:space="0" w:color="auto"/>
                        <w:left w:val="none" w:sz="0" w:space="0" w:color="auto"/>
                        <w:bottom w:val="none" w:sz="0" w:space="0" w:color="auto"/>
                        <w:right w:val="none" w:sz="0" w:space="0" w:color="auto"/>
                      </w:divBdr>
                      <w:divsChild>
                        <w:div w:id="1836922141">
                          <w:marLeft w:val="0"/>
                          <w:marRight w:val="0"/>
                          <w:marTop w:val="0"/>
                          <w:marBottom w:val="0"/>
                          <w:divBdr>
                            <w:top w:val="none" w:sz="0" w:space="0" w:color="auto"/>
                            <w:left w:val="none" w:sz="0" w:space="0" w:color="auto"/>
                            <w:bottom w:val="none" w:sz="0" w:space="0" w:color="auto"/>
                            <w:right w:val="none" w:sz="0" w:space="0" w:color="auto"/>
                          </w:divBdr>
                          <w:divsChild>
                            <w:div w:id="904149996">
                              <w:marLeft w:val="0"/>
                              <w:marRight w:val="0"/>
                              <w:marTop w:val="0"/>
                              <w:marBottom w:val="0"/>
                              <w:divBdr>
                                <w:top w:val="none" w:sz="0" w:space="0" w:color="auto"/>
                                <w:left w:val="none" w:sz="0" w:space="0" w:color="auto"/>
                                <w:bottom w:val="none" w:sz="0" w:space="0" w:color="auto"/>
                                <w:right w:val="none" w:sz="0" w:space="0" w:color="auto"/>
                              </w:divBdr>
                              <w:divsChild>
                                <w:div w:id="1642349300">
                                  <w:marLeft w:val="0"/>
                                  <w:marRight w:val="0"/>
                                  <w:marTop w:val="0"/>
                                  <w:marBottom w:val="0"/>
                                  <w:divBdr>
                                    <w:top w:val="none" w:sz="0" w:space="0" w:color="auto"/>
                                    <w:left w:val="none" w:sz="0" w:space="0" w:color="auto"/>
                                    <w:bottom w:val="none" w:sz="0" w:space="0" w:color="auto"/>
                                    <w:right w:val="none" w:sz="0" w:space="0" w:color="auto"/>
                                  </w:divBdr>
                                  <w:divsChild>
                                    <w:div w:id="8695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783580">
                      <w:marLeft w:val="0"/>
                      <w:marRight w:val="0"/>
                      <w:marTop w:val="0"/>
                      <w:marBottom w:val="0"/>
                      <w:divBdr>
                        <w:top w:val="none" w:sz="0" w:space="0" w:color="auto"/>
                        <w:left w:val="none" w:sz="0" w:space="0" w:color="auto"/>
                        <w:bottom w:val="none" w:sz="0" w:space="0" w:color="auto"/>
                        <w:right w:val="none" w:sz="0" w:space="0" w:color="auto"/>
                      </w:divBdr>
                      <w:divsChild>
                        <w:div w:id="2039426813">
                          <w:marLeft w:val="0"/>
                          <w:marRight w:val="0"/>
                          <w:marTop w:val="0"/>
                          <w:marBottom w:val="0"/>
                          <w:divBdr>
                            <w:top w:val="none" w:sz="0" w:space="0" w:color="auto"/>
                            <w:left w:val="none" w:sz="0" w:space="0" w:color="auto"/>
                            <w:bottom w:val="none" w:sz="0" w:space="0" w:color="auto"/>
                            <w:right w:val="none" w:sz="0" w:space="0" w:color="auto"/>
                          </w:divBdr>
                          <w:divsChild>
                            <w:div w:id="146755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36218">
                      <w:marLeft w:val="0"/>
                      <w:marRight w:val="0"/>
                      <w:marTop w:val="0"/>
                      <w:marBottom w:val="0"/>
                      <w:divBdr>
                        <w:top w:val="none" w:sz="0" w:space="0" w:color="auto"/>
                        <w:left w:val="none" w:sz="0" w:space="0" w:color="auto"/>
                        <w:bottom w:val="none" w:sz="0" w:space="0" w:color="auto"/>
                        <w:right w:val="none" w:sz="0" w:space="0" w:color="auto"/>
                      </w:divBdr>
                      <w:divsChild>
                        <w:div w:id="1992364310">
                          <w:marLeft w:val="0"/>
                          <w:marRight w:val="0"/>
                          <w:marTop w:val="0"/>
                          <w:marBottom w:val="0"/>
                          <w:divBdr>
                            <w:top w:val="none" w:sz="0" w:space="0" w:color="auto"/>
                            <w:left w:val="none" w:sz="0" w:space="0" w:color="auto"/>
                            <w:bottom w:val="none" w:sz="0" w:space="0" w:color="auto"/>
                            <w:right w:val="none" w:sz="0" w:space="0" w:color="auto"/>
                          </w:divBdr>
                          <w:divsChild>
                            <w:div w:id="1166476315">
                              <w:marLeft w:val="0"/>
                              <w:marRight w:val="0"/>
                              <w:marTop w:val="0"/>
                              <w:marBottom w:val="0"/>
                              <w:divBdr>
                                <w:top w:val="none" w:sz="0" w:space="0" w:color="auto"/>
                                <w:left w:val="none" w:sz="0" w:space="0" w:color="auto"/>
                                <w:bottom w:val="none" w:sz="0" w:space="0" w:color="auto"/>
                                <w:right w:val="none" w:sz="0" w:space="0" w:color="auto"/>
                              </w:divBdr>
                              <w:divsChild>
                                <w:div w:id="859587233">
                                  <w:marLeft w:val="0"/>
                                  <w:marRight w:val="0"/>
                                  <w:marTop w:val="0"/>
                                  <w:marBottom w:val="0"/>
                                  <w:divBdr>
                                    <w:top w:val="none" w:sz="0" w:space="0" w:color="auto"/>
                                    <w:left w:val="none" w:sz="0" w:space="0" w:color="auto"/>
                                    <w:bottom w:val="none" w:sz="0" w:space="0" w:color="auto"/>
                                    <w:right w:val="none" w:sz="0" w:space="0" w:color="auto"/>
                                  </w:divBdr>
                                  <w:divsChild>
                                    <w:div w:id="16882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372573">
                      <w:marLeft w:val="0"/>
                      <w:marRight w:val="0"/>
                      <w:marTop w:val="0"/>
                      <w:marBottom w:val="0"/>
                      <w:divBdr>
                        <w:top w:val="none" w:sz="0" w:space="0" w:color="auto"/>
                        <w:left w:val="none" w:sz="0" w:space="0" w:color="auto"/>
                        <w:bottom w:val="none" w:sz="0" w:space="0" w:color="auto"/>
                        <w:right w:val="none" w:sz="0" w:space="0" w:color="auto"/>
                      </w:divBdr>
                      <w:divsChild>
                        <w:div w:id="76681043">
                          <w:marLeft w:val="0"/>
                          <w:marRight w:val="0"/>
                          <w:marTop w:val="0"/>
                          <w:marBottom w:val="0"/>
                          <w:divBdr>
                            <w:top w:val="none" w:sz="0" w:space="0" w:color="auto"/>
                            <w:left w:val="none" w:sz="0" w:space="0" w:color="auto"/>
                            <w:bottom w:val="none" w:sz="0" w:space="0" w:color="auto"/>
                            <w:right w:val="none" w:sz="0" w:space="0" w:color="auto"/>
                          </w:divBdr>
                          <w:divsChild>
                            <w:div w:id="1217543983">
                              <w:marLeft w:val="0"/>
                              <w:marRight w:val="0"/>
                              <w:marTop w:val="0"/>
                              <w:marBottom w:val="0"/>
                              <w:divBdr>
                                <w:top w:val="none" w:sz="0" w:space="0" w:color="auto"/>
                                <w:left w:val="none" w:sz="0" w:space="0" w:color="auto"/>
                                <w:bottom w:val="none" w:sz="0" w:space="0" w:color="auto"/>
                                <w:right w:val="none" w:sz="0" w:space="0" w:color="auto"/>
                              </w:divBdr>
                              <w:divsChild>
                                <w:div w:id="125320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56877">
                      <w:marLeft w:val="0"/>
                      <w:marRight w:val="0"/>
                      <w:marTop w:val="0"/>
                      <w:marBottom w:val="0"/>
                      <w:divBdr>
                        <w:top w:val="none" w:sz="0" w:space="0" w:color="auto"/>
                        <w:left w:val="none" w:sz="0" w:space="0" w:color="auto"/>
                        <w:bottom w:val="none" w:sz="0" w:space="0" w:color="auto"/>
                        <w:right w:val="none" w:sz="0" w:space="0" w:color="auto"/>
                      </w:divBdr>
                      <w:divsChild>
                        <w:div w:id="1768116030">
                          <w:marLeft w:val="0"/>
                          <w:marRight w:val="0"/>
                          <w:marTop w:val="0"/>
                          <w:marBottom w:val="0"/>
                          <w:divBdr>
                            <w:top w:val="none" w:sz="0" w:space="0" w:color="auto"/>
                            <w:left w:val="none" w:sz="0" w:space="0" w:color="auto"/>
                            <w:bottom w:val="none" w:sz="0" w:space="0" w:color="auto"/>
                            <w:right w:val="none" w:sz="0" w:space="0" w:color="auto"/>
                          </w:divBdr>
                          <w:divsChild>
                            <w:div w:id="2972508">
                              <w:marLeft w:val="0"/>
                              <w:marRight w:val="0"/>
                              <w:marTop w:val="0"/>
                              <w:marBottom w:val="0"/>
                              <w:divBdr>
                                <w:top w:val="none" w:sz="0" w:space="0" w:color="auto"/>
                                <w:left w:val="none" w:sz="0" w:space="0" w:color="auto"/>
                                <w:bottom w:val="none" w:sz="0" w:space="0" w:color="auto"/>
                                <w:right w:val="none" w:sz="0" w:space="0" w:color="auto"/>
                              </w:divBdr>
                              <w:divsChild>
                                <w:div w:id="812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917916">
                      <w:marLeft w:val="0"/>
                      <w:marRight w:val="0"/>
                      <w:marTop w:val="0"/>
                      <w:marBottom w:val="0"/>
                      <w:divBdr>
                        <w:top w:val="none" w:sz="0" w:space="0" w:color="auto"/>
                        <w:left w:val="none" w:sz="0" w:space="0" w:color="auto"/>
                        <w:bottom w:val="none" w:sz="0" w:space="0" w:color="auto"/>
                        <w:right w:val="none" w:sz="0" w:space="0" w:color="auto"/>
                      </w:divBdr>
                      <w:divsChild>
                        <w:div w:id="1875918046">
                          <w:marLeft w:val="0"/>
                          <w:marRight w:val="0"/>
                          <w:marTop w:val="0"/>
                          <w:marBottom w:val="0"/>
                          <w:divBdr>
                            <w:top w:val="none" w:sz="0" w:space="0" w:color="auto"/>
                            <w:left w:val="none" w:sz="0" w:space="0" w:color="auto"/>
                            <w:bottom w:val="none" w:sz="0" w:space="0" w:color="auto"/>
                            <w:right w:val="none" w:sz="0" w:space="0" w:color="auto"/>
                          </w:divBdr>
                          <w:divsChild>
                            <w:div w:id="105587454">
                              <w:marLeft w:val="0"/>
                              <w:marRight w:val="0"/>
                              <w:marTop w:val="0"/>
                              <w:marBottom w:val="0"/>
                              <w:divBdr>
                                <w:top w:val="none" w:sz="0" w:space="0" w:color="auto"/>
                                <w:left w:val="none" w:sz="0" w:space="0" w:color="auto"/>
                                <w:bottom w:val="none" w:sz="0" w:space="0" w:color="auto"/>
                                <w:right w:val="none" w:sz="0" w:space="0" w:color="auto"/>
                              </w:divBdr>
                              <w:divsChild>
                                <w:div w:id="496118870">
                                  <w:marLeft w:val="0"/>
                                  <w:marRight w:val="0"/>
                                  <w:marTop w:val="0"/>
                                  <w:marBottom w:val="0"/>
                                  <w:divBdr>
                                    <w:top w:val="none" w:sz="0" w:space="0" w:color="auto"/>
                                    <w:left w:val="none" w:sz="0" w:space="0" w:color="auto"/>
                                    <w:bottom w:val="none" w:sz="0" w:space="0" w:color="auto"/>
                                    <w:right w:val="none" w:sz="0" w:space="0" w:color="auto"/>
                                  </w:divBdr>
                                  <w:divsChild>
                                    <w:div w:id="104532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qarark.com/legislation?sq=0&amp;id=xgDM4IHc0YTL5EzMw1CN4MXOt4GNuVTL4QjMzAzb2EnMwEDc&amp;view=default&amp;source=article&amp;key=22" TargetMode="External"/><Relationship Id="rId117" Type="http://schemas.openxmlformats.org/officeDocument/2006/relationships/hyperlink" Target="https://qarark.com/legislation?sq=0&amp;id=xgDM4IHc0YTL5EzMw1CN4MXOt4GNuVTL4QjMzAzb2EnMwEDc&amp;view=default&amp;source=article&amp;key=113" TargetMode="External"/><Relationship Id="rId21" Type="http://schemas.openxmlformats.org/officeDocument/2006/relationships/hyperlink" Target="https://qarark.com/legislation?sq=0&amp;id=xgDM4IHc0YTL5EzMw1CN4MXOt4GNuVTL4QjMzAzb2EnMwEDc&amp;view=default&amp;source=article&amp;key=17" TargetMode="External"/><Relationship Id="rId42" Type="http://schemas.openxmlformats.org/officeDocument/2006/relationships/hyperlink" Target="https://qarark.com/legislation?sq=0&amp;id=xgDM4IHc0YTL5EzMw1CN4MXOt4GNuVTL4QjMzAzb2EnMwEDc&amp;view=default&amp;source=article&amp;key=38" TargetMode="External"/><Relationship Id="rId47" Type="http://schemas.openxmlformats.org/officeDocument/2006/relationships/hyperlink" Target="https://qarark.com/legislation?sq=0&amp;id=xgDM4IHc0YTL5EzMw1CN4MXOt4GNuVTL4QjMzAzb2EnMwEDc&amp;view=default&amp;source=article&amp;key=43" TargetMode="External"/><Relationship Id="rId63" Type="http://schemas.openxmlformats.org/officeDocument/2006/relationships/hyperlink" Target="https://qarark.com/legislation?sq=0&amp;id=xgDM4IHc0YTL5EzMw1CN4MXOt4GNuVTL4QjMzAzb2EnMwEDc&amp;view=default&amp;source=article&amp;key=59" TargetMode="External"/><Relationship Id="rId68" Type="http://schemas.openxmlformats.org/officeDocument/2006/relationships/hyperlink" Target="https://qarark.com/legislation?sq=0&amp;id=xgDM4IHc0YTL5EzMw1CN4MXOt4GNuVTL4QjMzAzb2EnMwEDc&amp;view=default&amp;source=article&amp;key=64" TargetMode="External"/><Relationship Id="rId84" Type="http://schemas.openxmlformats.org/officeDocument/2006/relationships/hyperlink" Target="https://qarark.com/legislation?sq=0&amp;id=xgDM4IHc0YTL5EzMw1CN4MXOt4GNuVTL4QjMzAzb2EnMwEDc&amp;view=default&amp;source=article&amp;key=80" TargetMode="External"/><Relationship Id="rId89" Type="http://schemas.openxmlformats.org/officeDocument/2006/relationships/hyperlink" Target="https://qarark.com/legislation?sq=0&amp;id=xgDM4IHc0YTL5EzMw1CN4MXOt4GNuVTL4QjMzAzb2EnMwEDc&amp;view=default&amp;source=article&amp;key=85" TargetMode="External"/><Relationship Id="rId112" Type="http://schemas.openxmlformats.org/officeDocument/2006/relationships/hyperlink" Target="https://qarark.com/legislation?sq=0&amp;id=xgDM4IHc0YTL5EzMw1CN4MXOt4GNuVTL4QjMzAzb2EnMwEDc&amp;view=default&amp;source=article&amp;key=108" TargetMode="External"/><Relationship Id="rId16" Type="http://schemas.openxmlformats.org/officeDocument/2006/relationships/hyperlink" Target="https://qarark.com/legislation?sq=0&amp;id=xgDM4IHc0YTL5EzMw1CN4MXOt4GNuVTL4QjMzAzb2EnMwEDc&amp;view=default&amp;source=article&amp;key=12" TargetMode="External"/><Relationship Id="rId107" Type="http://schemas.openxmlformats.org/officeDocument/2006/relationships/hyperlink" Target="https://qarark.com/legislation?sq=0&amp;id=xgDM4IHc0YTL5EzMw1CN4MXOt4GNuVTL4QjMzAzb2EnMwEDc&amp;view=default&amp;source=article&amp;key=103" TargetMode="External"/><Relationship Id="rId11" Type="http://schemas.openxmlformats.org/officeDocument/2006/relationships/hyperlink" Target="https://qarark.com/legislation?sq=0&amp;id=xgDM4IHc0YTL5EzMw1CN4MXOt4GNuVTL4QjMzAzb2EnMwEDc&amp;view=default&amp;source=article&amp;key=7" TargetMode="External"/><Relationship Id="rId32" Type="http://schemas.openxmlformats.org/officeDocument/2006/relationships/hyperlink" Target="https://qarark.com/legislation?sq=0&amp;id=xgDM4IHc0YTL5EzMw1CN4MXOt4GNuVTL4QjMzAzb2EnMwEDc&amp;view=default&amp;source=article&amp;key=28" TargetMode="External"/><Relationship Id="rId37" Type="http://schemas.openxmlformats.org/officeDocument/2006/relationships/hyperlink" Target="https://qarark.com/legislation?sq=0&amp;id=xgDM4IHc0YTL5EzMw1CN4MXOt4GNuVTL4QjMzAzb2EnMwEDc&amp;view=default&amp;source=article&amp;key=33" TargetMode="External"/><Relationship Id="rId53" Type="http://schemas.openxmlformats.org/officeDocument/2006/relationships/hyperlink" Target="https://qarark.com/legislation?sq=0&amp;id=xgDM4IHc0YTL5EzMw1CN4MXOt4GNuVTL4QjMzAzb2EnMwEDc&amp;view=default&amp;source=article&amp;key=49" TargetMode="External"/><Relationship Id="rId58" Type="http://schemas.openxmlformats.org/officeDocument/2006/relationships/hyperlink" Target="https://qarark.com/legislation?sq=0&amp;id=xgDM4IHc0YTL5EzMw1CN4MXOt4GNuVTL4QjMzAzb2EnMwEDc&amp;view=default&amp;source=article&amp;key=54" TargetMode="External"/><Relationship Id="rId74" Type="http://schemas.openxmlformats.org/officeDocument/2006/relationships/hyperlink" Target="https://qarark.com/legislation?sq=0&amp;id=xgDM4IHc0YTL5EzMw1CN4MXOt4GNuVTL4QjMzAzb2EnMwEDc&amp;view=default&amp;source=article&amp;key=70" TargetMode="External"/><Relationship Id="rId79" Type="http://schemas.openxmlformats.org/officeDocument/2006/relationships/hyperlink" Target="https://qarark.com/legislation?sq=0&amp;id=xgDM4IHc0YTL5EzMw1CN4MXOt4GNuVTL4QjMzAzb2EnMwEDc&amp;view=default&amp;source=article&amp;key=75" TargetMode="External"/><Relationship Id="rId102" Type="http://schemas.openxmlformats.org/officeDocument/2006/relationships/hyperlink" Target="https://qarark.com/legislation?sq=0&amp;id=xgDM4IHc0YTL5EzMw1CN4MXOt4GNuVTL4QjMzAzb2EnMwEDc&amp;view=default&amp;source=article&amp;key=98" TargetMode="External"/><Relationship Id="rId123" Type="http://schemas.openxmlformats.org/officeDocument/2006/relationships/hyperlink" Target="https://qarark.com/legislation?sq=0&amp;id=xgDM4IHc0YTL5EzMw1CN4MXOt4GNuVTL4QjMzAzb2EnMwEDc&amp;view=default&amp;source=article&amp;key=119" TargetMode="External"/><Relationship Id="rId5" Type="http://schemas.openxmlformats.org/officeDocument/2006/relationships/hyperlink" Target="https://qarark.com/legislation?sq=0&amp;id=xgDM4IHc0YTL5EzMw1CN4MXOt4GNuVTL4QjMzAzb2EnMwEDc&amp;view=default&amp;source=article&amp;key=1" TargetMode="External"/><Relationship Id="rId90" Type="http://schemas.openxmlformats.org/officeDocument/2006/relationships/hyperlink" Target="https://qarark.com/legislation?sq=0&amp;id=xgDM4IHc0YTL5EzMw1CN4MXOt4GNuVTL4QjMzAzb2EnMwEDc&amp;view=default&amp;source=article&amp;key=86" TargetMode="External"/><Relationship Id="rId95" Type="http://schemas.openxmlformats.org/officeDocument/2006/relationships/hyperlink" Target="https://qarark.com/legislation?sq=0&amp;id=xgDM4IHc0YTL5EzMw1CN4MXOt4GNuVTL4QjMzAzb2EnMwEDc&amp;view=default&amp;source=article&amp;key=91" TargetMode="External"/><Relationship Id="rId22" Type="http://schemas.openxmlformats.org/officeDocument/2006/relationships/hyperlink" Target="https://qarark.com/legislation?sq=0&amp;id=xgDM4IHc0YTL5EzMw1CN4MXOt4GNuVTL4QjMzAzb2EnMwEDc&amp;view=default&amp;source=article&amp;key=18" TargetMode="External"/><Relationship Id="rId27" Type="http://schemas.openxmlformats.org/officeDocument/2006/relationships/hyperlink" Target="https://qarark.com/legislation?sq=0&amp;id=xgDM4IHc0YTL5EzMw1CN4MXOt4GNuVTL4QjMzAzb2EnMwEDc&amp;view=default&amp;source=article&amp;key=23" TargetMode="External"/><Relationship Id="rId43" Type="http://schemas.openxmlformats.org/officeDocument/2006/relationships/hyperlink" Target="https://qarark.com/legislation?sq=0&amp;id=xgDM4IHc0YTL5EzMw1CN4MXOt4GNuVTL4QjMzAzb2EnMwEDc&amp;view=default&amp;source=article&amp;key=39" TargetMode="External"/><Relationship Id="rId48" Type="http://schemas.openxmlformats.org/officeDocument/2006/relationships/hyperlink" Target="https://qarark.com/legislation?sq=0&amp;id=xgDM4IHc0YTL5EzMw1CN4MXOt4GNuVTL4QjMzAzb2EnMwEDc&amp;view=default&amp;source=article&amp;key=44" TargetMode="External"/><Relationship Id="rId64" Type="http://schemas.openxmlformats.org/officeDocument/2006/relationships/hyperlink" Target="https://qarark.com/legislation?sq=0&amp;id=xgDM4IHc0YTL5EzMw1CN4MXOt4GNuVTL4QjMzAzb2EnMwEDc&amp;view=default&amp;source=article&amp;key=60" TargetMode="External"/><Relationship Id="rId69" Type="http://schemas.openxmlformats.org/officeDocument/2006/relationships/hyperlink" Target="https://qarark.com/legislation?sq=0&amp;id=xgDM4IHc0YTL5EzMw1CN4MXOt4GNuVTL4QjMzAzb2EnMwEDc&amp;view=default&amp;source=article&amp;key=65" TargetMode="External"/><Relationship Id="rId113" Type="http://schemas.openxmlformats.org/officeDocument/2006/relationships/hyperlink" Target="https://qarark.com/legislation?sq=0&amp;id=xgDM4IHc0YTL5EzMw1CN4MXOt4GNuVTL4QjMzAzb2EnMwEDc&amp;view=default&amp;source=article&amp;key=109" TargetMode="External"/><Relationship Id="rId118" Type="http://schemas.openxmlformats.org/officeDocument/2006/relationships/hyperlink" Target="https://qarark.com/legislation?sq=0&amp;id=xgDM4IHc0YTL5EzMw1CN4MXOt4GNuVTL4QjMzAzb2EnMwEDc&amp;view=default&amp;source=article&amp;key=114" TargetMode="External"/><Relationship Id="rId80" Type="http://schemas.openxmlformats.org/officeDocument/2006/relationships/hyperlink" Target="https://qarark.com/legislation?sq=0&amp;id=xgDM4IHc0YTL5EzMw1CN4MXOt4GNuVTL4QjMzAzb2EnMwEDc&amp;view=default&amp;source=article&amp;key=76" TargetMode="External"/><Relationship Id="rId85" Type="http://schemas.openxmlformats.org/officeDocument/2006/relationships/hyperlink" Target="https://qarark.com/legislation?sq=0&amp;id=xgDM4IHc0YTL5EzMw1CN4MXOt4GNuVTL4QjMzAzb2EnMwEDc&amp;view=default&amp;source=article&amp;key=81" TargetMode="External"/><Relationship Id="rId12" Type="http://schemas.openxmlformats.org/officeDocument/2006/relationships/hyperlink" Target="https://qarark.com/legislation?sq=0&amp;id=xgDM4IHc0YTL5EzMw1CN4MXOt4GNuVTL4QjMzAzb2EnMwEDc&amp;view=default&amp;source=article&amp;key=8" TargetMode="External"/><Relationship Id="rId17" Type="http://schemas.openxmlformats.org/officeDocument/2006/relationships/hyperlink" Target="https://qarark.com/legislation?sq=0&amp;id=xgDM4IHc0YTL5EzMw1CN4MXOt4GNuVTL4QjMzAzb2EnMwEDc&amp;view=default&amp;source=article&amp;key=13" TargetMode="External"/><Relationship Id="rId33" Type="http://schemas.openxmlformats.org/officeDocument/2006/relationships/hyperlink" Target="https://qarark.com/legislation?sq=0&amp;id=xgDM4IHc0YTL5EzMw1CN4MXOt4GNuVTL4QjMzAzb2EnMwEDc&amp;view=default&amp;source=article&amp;key=29" TargetMode="External"/><Relationship Id="rId38" Type="http://schemas.openxmlformats.org/officeDocument/2006/relationships/hyperlink" Target="https://qarark.com/legislation?sq=0&amp;id=xgDM4IHc0YTL5EzMw1CN4MXOt4GNuVTL4QjMzAzb2EnMwEDc&amp;view=default&amp;source=article&amp;key=34" TargetMode="External"/><Relationship Id="rId59" Type="http://schemas.openxmlformats.org/officeDocument/2006/relationships/hyperlink" Target="https://qarark.com/legislation?sq=0&amp;id=xgDM4IHc0YTL5EzMw1CN4MXOt4GNuVTL4QjMzAzb2EnMwEDc&amp;view=default&amp;source=article&amp;key=55" TargetMode="External"/><Relationship Id="rId103" Type="http://schemas.openxmlformats.org/officeDocument/2006/relationships/hyperlink" Target="https://qarark.com/legislation?sq=0&amp;id=xgDM4IHc0YTL5EzMw1CN4MXOt4GNuVTL4QjMzAzb2EnMwEDc&amp;view=default&amp;source=article&amp;key=99" TargetMode="External"/><Relationship Id="rId108" Type="http://schemas.openxmlformats.org/officeDocument/2006/relationships/hyperlink" Target="https://qarark.com/legislation?sq=0&amp;id=xgDM4IHc0YTL5EzMw1CN4MXOt4GNuVTL4QjMzAzb2EnMwEDc&amp;view=default&amp;source=article&amp;key=104" TargetMode="External"/><Relationship Id="rId124" Type="http://schemas.openxmlformats.org/officeDocument/2006/relationships/fontTable" Target="fontTable.xml"/><Relationship Id="rId54" Type="http://schemas.openxmlformats.org/officeDocument/2006/relationships/hyperlink" Target="https://qarark.com/legislation?sq=0&amp;id=xgDM4IHc0YTL5EzMw1CN4MXOt4GNuVTL4QjMzAzb2EnMwEDc&amp;view=default&amp;source=article&amp;key=50" TargetMode="External"/><Relationship Id="rId70" Type="http://schemas.openxmlformats.org/officeDocument/2006/relationships/hyperlink" Target="https://qarark.com/legislation?sq=0&amp;id=xgDM4IHc0YTL5EzMw1CN4MXOt4GNuVTL4QjMzAzb2EnMwEDc&amp;view=default&amp;source=article&amp;key=66" TargetMode="External"/><Relationship Id="rId75" Type="http://schemas.openxmlformats.org/officeDocument/2006/relationships/hyperlink" Target="https://qarark.com/legislation?sq=0&amp;id=xgDM4IHc0YTL5EzMw1CN4MXOt4GNuVTL4QjMzAzb2EnMwEDc&amp;view=default&amp;source=article&amp;key=71" TargetMode="External"/><Relationship Id="rId91" Type="http://schemas.openxmlformats.org/officeDocument/2006/relationships/hyperlink" Target="https://qarark.com/legislation?sq=0&amp;id=xgDM4IHc0YTL5EzMw1CN4MXOt4GNuVTL4QjMzAzb2EnMwEDc&amp;view=default&amp;source=article&amp;key=87" TargetMode="External"/><Relationship Id="rId96" Type="http://schemas.openxmlformats.org/officeDocument/2006/relationships/hyperlink" Target="https://qarark.com/legislation?sq=0&amp;id=xgDM4IHc0YTL5EzMw1CN4MXOt4GNuVTL4QjMzAzb2EnMwEDc&amp;view=default&amp;source=article&amp;key=92" TargetMode="External"/><Relationship Id="rId1" Type="http://schemas.openxmlformats.org/officeDocument/2006/relationships/numbering" Target="numbering.xml"/><Relationship Id="rId6" Type="http://schemas.openxmlformats.org/officeDocument/2006/relationships/hyperlink" Target="https://qarark.com/legislation?sq=0&amp;id=xgDM4IHc0YTL5EzMw1CN4MXOt4GNuVTL4QjMzAzb2EnMwEDc&amp;view=default&amp;source=article&amp;key=2" TargetMode="External"/><Relationship Id="rId23" Type="http://schemas.openxmlformats.org/officeDocument/2006/relationships/hyperlink" Target="https://qarark.com/legislation?sq=0&amp;id=xgDM4IHc0YTL5EzMw1CN4MXOt4GNuVTL4QjMzAzb2EnMwEDc&amp;view=default&amp;source=article&amp;key=19" TargetMode="External"/><Relationship Id="rId28" Type="http://schemas.openxmlformats.org/officeDocument/2006/relationships/hyperlink" Target="https://qarark.com/legislation?sq=0&amp;id=xgDM4IHc0YTL5EzMw1CN4MXOt4GNuVTL4QjMzAzb2EnMwEDc&amp;view=default&amp;source=article&amp;key=24" TargetMode="External"/><Relationship Id="rId49" Type="http://schemas.openxmlformats.org/officeDocument/2006/relationships/hyperlink" Target="https://qarark.com/legislation?sq=0&amp;id=xgDM4IHc0YTL5EzMw1CN4MXOt4GNuVTL4QjMzAzb2EnMwEDc&amp;view=default&amp;source=article&amp;key=45" TargetMode="External"/><Relationship Id="rId114" Type="http://schemas.openxmlformats.org/officeDocument/2006/relationships/hyperlink" Target="https://qarark.com/legislation?sq=0&amp;id=xgDM4IHc0YTL5EzMw1CN4MXOt4GNuVTL4QjMzAzb2EnMwEDc&amp;view=default&amp;source=article&amp;key=110" TargetMode="External"/><Relationship Id="rId119" Type="http://schemas.openxmlformats.org/officeDocument/2006/relationships/hyperlink" Target="https://qarark.com/legislation?sq=0&amp;id=xgDM4IHc0YTL5EzMw1CN4MXOt4GNuVTL4QjMzAzb2EnMwEDc&amp;view=default&amp;source=article&amp;key=115" TargetMode="External"/><Relationship Id="rId44" Type="http://schemas.openxmlformats.org/officeDocument/2006/relationships/hyperlink" Target="https://qarark.com/legislation?sq=0&amp;id=xgDM4IHc0YTL5EzMw1CN4MXOt4GNuVTL4QjMzAzb2EnMwEDc&amp;view=default&amp;source=article&amp;key=40" TargetMode="External"/><Relationship Id="rId60" Type="http://schemas.openxmlformats.org/officeDocument/2006/relationships/hyperlink" Target="https://qarark.com/legislation?sq=0&amp;id=xgDM4IHc0YTL5EzMw1CN4MXOt4GNuVTL4QjMzAzb2EnMwEDc&amp;view=default&amp;source=article&amp;key=56" TargetMode="External"/><Relationship Id="rId65" Type="http://schemas.openxmlformats.org/officeDocument/2006/relationships/hyperlink" Target="https://qarark.com/legislation?sq=0&amp;id=xgDM4IHc0YTL5EzMw1CN4MXOt4GNuVTL4QjMzAzb2EnMwEDc&amp;view=default&amp;source=article&amp;key=61" TargetMode="External"/><Relationship Id="rId81" Type="http://schemas.openxmlformats.org/officeDocument/2006/relationships/hyperlink" Target="https://qarark.com/legislation?sq=0&amp;id=xgDM4IHc0YTL5EzMw1CN4MXOt4GNuVTL4QjMzAzb2EnMwEDc&amp;view=default&amp;source=article&amp;key=77" TargetMode="External"/><Relationship Id="rId86" Type="http://schemas.openxmlformats.org/officeDocument/2006/relationships/hyperlink" Target="https://qarark.com/legislation?sq=0&amp;id=xgDM4IHc0YTL5EzMw1CN4MXOt4GNuVTL4QjMzAzb2EnMwEDc&amp;view=default&amp;source=article&amp;key=82" TargetMode="External"/><Relationship Id="rId13" Type="http://schemas.openxmlformats.org/officeDocument/2006/relationships/hyperlink" Target="https://qarark.com/legislation?sq=0&amp;id=xgDM4IHc0YTL5EzMw1CN4MXOt4GNuVTL4QjMzAzb2EnMwEDc&amp;view=default&amp;source=article&amp;key=9" TargetMode="External"/><Relationship Id="rId18" Type="http://schemas.openxmlformats.org/officeDocument/2006/relationships/hyperlink" Target="https://qarark.com/legislation?sq=0&amp;id=xgDM4IHc0YTL5EzMw1CN4MXOt4GNuVTL4QjMzAzb2EnMwEDc&amp;view=default&amp;source=article&amp;key=14" TargetMode="External"/><Relationship Id="rId39" Type="http://schemas.openxmlformats.org/officeDocument/2006/relationships/hyperlink" Target="https://qarark.com/legislation?sq=0&amp;id=xgDM4IHc0YTL5EzMw1CN4MXOt4GNuVTL4QjMzAzb2EnMwEDc&amp;view=default&amp;source=article&amp;key=35" TargetMode="External"/><Relationship Id="rId109" Type="http://schemas.openxmlformats.org/officeDocument/2006/relationships/hyperlink" Target="https://qarark.com/legislation?sq=0&amp;id=xgDM4IHc0YTL5EzMw1CN4MXOt4GNuVTL4QjMzAzb2EnMwEDc&amp;view=default&amp;source=article&amp;key=105" TargetMode="External"/><Relationship Id="rId34" Type="http://schemas.openxmlformats.org/officeDocument/2006/relationships/hyperlink" Target="https://qarark.com/legislation?sq=0&amp;id=xgDM4IHc0YTL5EzMw1CN4MXOt4GNuVTL4QjMzAzb2EnMwEDc&amp;view=default&amp;source=article&amp;key=30" TargetMode="External"/><Relationship Id="rId50" Type="http://schemas.openxmlformats.org/officeDocument/2006/relationships/hyperlink" Target="https://qarark.com/legislation?sq=0&amp;id=xgDM4IHc0YTL5EzMw1CN4MXOt4GNuVTL4QjMzAzb2EnMwEDc&amp;view=default&amp;source=article&amp;key=46" TargetMode="External"/><Relationship Id="rId55" Type="http://schemas.openxmlformats.org/officeDocument/2006/relationships/hyperlink" Target="https://qarark.com/legislation?sq=0&amp;id=xgDM4IHc0YTL5EzMw1CN4MXOt4GNuVTL4QjMzAzb2EnMwEDc&amp;view=default&amp;source=article&amp;key=51" TargetMode="External"/><Relationship Id="rId76" Type="http://schemas.openxmlformats.org/officeDocument/2006/relationships/hyperlink" Target="https://qarark.com/legislation?sq=0&amp;id=xgDM4IHc0YTL5EzMw1CN4MXOt4GNuVTL4QjMzAzb2EnMwEDc&amp;view=default&amp;source=article&amp;key=72" TargetMode="External"/><Relationship Id="rId97" Type="http://schemas.openxmlformats.org/officeDocument/2006/relationships/hyperlink" Target="https://qarark.com/legislation?sq=0&amp;id=xgDM4IHc0YTL5EzMw1CN4MXOt4GNuVTL4QjMzAzb2EnMwEDc&amp;view=default&amp;source=article&amp;key=93" TargetMode="External"/><Relationship Id="rId104" Type="http://schemas.openxmlformats.org/officeDocument/2006/relationships/hyperlink" Target="https://qarark.com/legislation?sq=0&amp;id=xgDM4IHc0YTL5EzMw1CN4MXOt4GNuVTL4QjMzAzb2EnMwEDc&amp;view=default&amp;source=article&amp;key=100" TargetMode="External"/><Relationship Id="rId120" Type="http://schemas.openxmlformats.org/officeDocument/2006/relationships/hyperlink" Target="https://qarark.com/legislation?sq=0&amp;id=xgDM4IHc0YTL5EzMw1CN4MXOt4GNuVTL4QjMzAzb2EnMwEDc&amp;view=default&amp;source=article&amp;key=116" TargetMode="External"/><Relationship Id="rId125" Type="http://schemas.openxmlformats.org/officeDocument/2006/relationships/theme" Target="theme/theme1.xml"/><Relationship Id="rId7" Type="http://schemas.openxmlformats.org/officeDocument/2006/relationships/hyperlink" Target="https://qarark.com/legislation?sq=0&amp;id=xgDM4IHc0YTL5EzMw1CN4MXOt4GNuVTL4QjMzAzb2EnMwEDc&amp;view=default&amp;source=article&amp;key=3" TargetMode="External"/><Relationship Id="rId71" Type="http://schemas.openxmlformats.org/officeDocument/2006/relationships/hyperlink" Target="https://qarark.com/legislation?sq=0&amp;id=xgDM4IHc0YTL5EzMw1CN4MXOt4GNuVTL4QjMzAzb2EnMwEDc&amp;view=default&amp;source=article&amp;key=67" TargetMode="External"/><Relationship Id="rId92" Type="http://schemas.openxmlformats.org/officeDocument/2006/relationships/hyperlink" Target="https://qarark.com/legislation?sq=0&amp;id=xgDM4IHc0YTL5EzMw1CN4MXOt4GNuVTL4QjMzAzb2EnMwEDc&amp;view=default&amp;source=article&amp;key=88" TargetMode="External"/><Relationship Id="rId2" Type="http://schemas.openxmlformats.org/officeDocument/2006/relationships/styles" Target="styles.xml"/><Relationship Id="rId29" Type="http://schemas.openxmlformats.org/officeDocument/2006/relationships/hyperlink" Target="https://qarark.com/legislation?sq=0&amp;id=xgDM4IHc0YTL5EzMw1CN4MXOt4GNuVTL4QjMzAzb2EnMwEDc&amp;view=default&amp;source=article&amp;key=25" TargetMode="External"/><Relationship Id="rId24" Type="http://schemas.openxmlformats.org/officeDocument/2006/relationships/hyperlink" Target="https://qarark.com/legislation?sq=0&amp;id=xgDM4IHc0YTL5EzMw1CN4MXOt4GNuVTL4QjMzAzb2EnMwEDc&amp;view=default&amp;source=article&amp;key=20" TargetMode="External"/><Relationship Id="rId40" Type="http://schemas.openxmlformats.org/officeDocument/2006/relationships/hyperlink" Target="https://qarark.com/legislation?sq=0&amp;id=xgDM4IHc0YTL5EzMw1CN4MXOt4GNuVTL4QjMzAzb2EnMwEDc&amp;view=default&amp;source=article&amp;key=36" TargetMode="External"/><Relationship Id="rId45" Type="http://schemas.openxmlformats.org/officeDocument/2006/relationships/hyperlink" Target="https://qarark.com/legislation?sq=0&amp;id=xgDM4IHc0YTL5EzMw1CN4MXOt4GNuVTL4QjMzAzb2EnMwEDc&amp;view=default&amp;source=article&amp;key=41" TargetMode="External"/><Relationship Id="rId66" Type="http://schemas.openxmlformats.org/officeDocument/2006/relationships/hyperlink" Target="https://qarark.com/legislation?sq=0&amp;id=xgDM4IHc0YTL5EzMw1CN4MXOt4GNuVTL4QjMzAzb2EnMwEDc&amp;view=default&amp;source=article&amp;key=62" TargetMode="External"/><Relationship Id="rId87" Type="http://schemas.openxmlformats.org/officeDocument/2006/relationships/hyperlink" Target="https://qarark.com/legislation?sq=0&amp;id=xgDM4IHc0YTL5EzMw1CN4MXOt4GNuVTL4QjMzAzb2EnMwEDc&amp;view=default&amp;source=article&amp;key=83" TargetMode="External"/><Relationship Id="rId110" Type="http://schemas.openxmlformats.org/officeDocument/2006/relationships/hyperlink" Target="https://qarark.com/legislation?sq=0&amp;id=xgDM4IHc0YTL5EzMw1CN4MXOt4GNuVTL4QjMzAzb2EnMwEDc&amp;view=default&amp;source=article&amp;key=106" TargetMode="External"/><Relationship Id="rId115" Type="http://schemas.openxmlformats.org/officeDocument/2006/relationships/hyperlink" Target="https://qarark.com/legislation?sq=0&amp;id=xgDM4IHc0YTL5EzMw1CN4MXOt4GNuVTL4QjMzAzb2EnMwEDc&amp;view=default&amp;source=article&amp;key=111" TargetMode="External"/><Relationship Id="rId61" Type="http://schemas.openxmlformats.org/officeDocument/2006/relationships/hyperlink" Target="https://qarark.com/legislation?sq=0&amp;id=xgDM4IHc0YTL5EzMw1CN4MXOt4GNuVTL4QjMzAzb2EnMwEDc&amp;view=default&amp;source=article&amp;key=57" TargetMode="External"/><Relationship Id="rId82" Type="http://schemas.openxmlformats.org/officeDocument/2006/relationships/hyperlink" Target="https://qarark.com/legislation?sq=0&amp;id=xgDM4IHc0YTL5EzMw1CN4MXOt4GNuVTL4QjMzAzb2EnMwEDc&amp;view=default&amp;source=article&amp;key=78" TargetMode="External"/><Relationship Id="rId19" Type="http://schemas.openxmlformats.org/officeDocument/2006/relationships/hyperlink" Target="https://qarark.com/legislation?sq=0&amp;id=xgDM4IHc0YTL5EzMw1CN4MXOt4GNuVTL4QjMzAzb2EnMwEDc&amp;view=default&amp;source=article&amp;key=15" TargetMode="External"/><Relationship Id="rId14" Type="http://schemas.openxmlformats.org/officeDocument/2006/relationships/hyperlink" Target="https://qarark.com/legislation?sq=0&amp;id=xgDM4IHc0YTL5EzMw1CN4MXOt4GNuVTL4QjMzAzb2EnMwEDc&amp;view=default&amp;source=article&amp;key=10" TargetMode="External"/><Relationship Id="rId30" Type="http://schemas.openxmlformats.org/officeDocument/2006/relationships/hyperlink" Target="https://qarark.com/legislation?sq=0&amp;id=xgDM4IHc0YTL5EzMw1CN4MXOt4GNuVTL4QjMzAzb2EnMwEDc&amp;view=default&amp;source=article&amp;key=26" TargetMode="External"/><Relationship Id="rId35" Type="http://schemas.openxmlformats.org/officeDocument/2006/relationships/hyperlink" Target="https://qarark.com/legislation?sq=0&amp;id=xgDM4IHc0YTL5EzMw1CN4MXOt4GNuVTL4QjMzAzb2EnMwEDc&amp;view=default&amp;source=article&amp;key=31" TargetMode="External"/><Relationship Id="rId56" Type="http://schemas.openxmlformats.org/officeDocument/2006/relationships/hyperlink" Target="https://qarark.com/legislation?sq=0&amp;id=xgDM4IHc0YTL5EzMw1CN4MXOt4GNuVTL4QjMzAzb2EnMwEDc&amp;view=default&amp;source=article&amp;key=52" TargetMode="External"/><Relationship Id="rId77" Type="http://schemas.openxmlformats.org/officeDocument/2006/relationships/hyperlink" Target="https://qarark.com/legislation?sq=0&amp;id=xgDM4IHc0YTL5EzMw1CN4MXOt4GNuVTL4QjMzAzb2EnMwEDc&amp;view=default&amp;source=article&amp;key=73" TargetMode="External"/><Relationship Id="rId100" Type="http://schemas.openxmlformats.org/officeDocument/2006/relationships/hyperlink" Target="https://qarark.com/legislation?sq=0&amp;id=xgDM4IHc0YTL5EzMw1CN4MXOt4GNuVTL4QjMzAzb2EnMwEDc&amp;view=default&amp;source=article&amp;key=96" TargetMode="External"/><Relationship Id="rId105" Type="http://schemas.openxmlformats.org/officeDocument/2006/relationships/hyperlink" Target="https://qarark.com/legislation?sq=0&amp;id=xgDM4IHc0YTL5EzMw1CN4MXOt4GNuVTL4QjMzAzb2EnMwEDc&amp;view=default&amp;source=article&amp;key=101" TargetMode="External"/><Relationship Id="rId8" Type="http://schemas.openxmlformats.org/officeDocument/2006/relationships/hyperlink" Target="https://qarark.com/legislation?sq=0&amp;id=xgDM4IHc0YTL5EzMw1CN4MXOt4GNuVTL4QjMzAzb2EnMwEDc&amp;view=default&amp;source=article&amp;key=4" TargetMode="External"/><Relationship Id="rId51" Type="http://schemas.openxmlformats.org/officeDocument/2006/relationships/hyperlink" Target="https://qarark.com/legislation?sq=0&amp;id=xgDM4IHc0YTL5EzMw1CN4MXOt4GNuVTL4QjMzAzb2EnMwEDc&amp;view=default&amp;source=article&amp;key=47" TargetMode="External"/><Relationship Id="rId72" Type="http://schemas.openxmlformats.org/officeDocument/2006/relationships/hyperlink" Target="https://qarark.com/legislation?sq=0&amp;id=xgDM4IHc0YTL5EzMw1CN4MXOt4GNuVTL4QjMzAzb2EnMwEDc&amp;view=default&amp;source=article&amp;key=68" TargetMode="External"/><Relationship Id="rId93" Type="http://schemas.openxmlformats.org/officeDocument/2006/relationships/hyperlink" Target="https://qarark.com/legislation?sq=0&amp;id=xgDM4IHc0YTL5EzMw1CN4MXOt4GNuVTL4QjMzAzb2EnMwEDc&amp;view=default&amp;source=article&amp;key=89" TargetMode="External"/><Relationship Id="rId98" Type="http://schemas.openxmlformats.org/officeDocument/2006/relationships/hyperlink" Target="https://qarark.com/legislation?sq=0&amp;id=xgDM4IHc0YTL5EzMw1CN4MXOt4GNuVTL4QjMzAzb2EnMwEDc&amp;view=default&amp;source=article&amp;key=94" TargetMode="External"/><Relationship Id="rId121" Type="http://schemas.openxmlformats.org/officeDocument/2006/relationships/hyperlink" Target="https://qarark.com/legislation?sq=0&amp;id=xgDM4IHc0YTL5EzMw1CN4MXOt4GNuVTL4QjMzAzb2EnMwEDc&amp;view=default&amp;source=article&amp;key=117" TargetMode="External"/><Relationship Id="rId3" Type="http://schemas.openxmlformats.org/officeDocument/2006/relationships/settings" Target="settings.xml"/><Relationship Id="rId25" Type="http://schemas.openxmlformats.org/officeDocument/2006/relationships/hyperlink" Target="https://qarark.com/legislation?sq=0&amp;id=xgDM4IHc0YTL5EzMw1CN4MXOt4GNuVTL4QjMzAzb2EnMwEDc&amp;view=default&amp;source=article&amp;key=21" TargetMode="External"/><Relationship Id="rId46" Type="http://schemas.openxmlformats.org/officeDocument/2006/relationships/hyperlink" Target="https://qarark.com/legislation?sq=0&amp;id=xgDM4IHc0YTL5EzMw1CN4MXOt4GNuVTL4QjMzAzb2EnMwEDc&amp;view=default&amp;source=article&amp;key=42" TargetMode="External"/><Relationship Id="rId67" Type="http://schemas.openxmlformats.org/officeDocument/2006/relationships/hyperlink" Target="https://qarark.com/legislation?sq=0&amp;id=xgDM4IHc0YTL5EzMw1CN4MXOt4GNuVTL4QjMzAzb2EnMwEDc&amp;view=default&amp;source=article&amp;key=63" TargetMode="External"/><Relationship Id="rId116" Type="http://schemas.openxmlformats.org/officeDocument/2006/relationships/hyperlink" Target="https://qarark.com/legislation?sq=0&amp;id=xgDM4IHc0YTL5EzMw1CN4MXOt4GNuVTL4QjMzAzb2EnMwEDc&amp;view=default&amp;source=article&amp;key=112" TargetMode="External"/><Relationship Id="rId20" Type="http://schemas.openxmlformats.org/officeDocument/2006/relationships/hyperlink" Target="https://qarark.com/legislation?sq=0&amp;id=xgDM4IHc0YTL5EzMw1CN4MXOt4GNuVTL4QjMzAzb2EnMwEDc&amp;view=default&amp;source=article&amp;key=16" TargetMode="External"/><Relationship Id="rId41" Type="http://schemas.openxmlformats.org/officeDocument/2006/relationships/hyperlink" Target="https://qarark.com/legislation?sq=0&amp;id=xgDM4IHc0YTL5EzMw1CN4MXOt4GNuVTL4QjMzAzb2EnMwEDc&amp;view=default&amp;source=article&amp;key=37" TargetMode="External"/><Relationship Id="rId62" Type="http://schemas.openxmlformats.org/officeDocument/2006/relationships/hyperlink" Target="https://qarark.com/legislation?sq=0&amp;id=xgDM4IHc0YTL5EzMw1CN4MXOt4GNuVTL4QjMzAzb2EnMwEDc&amp;view=default&amp;source=article&amp;key=58" TargetMode="External"/><Relationship Id="rId83" Type="http://schemas.openxmlformats.org/officeDocument/2006/relationships/hyperlink" Target="https://qarark.com/legislation?sq=0&amp;id=xgDM4IHc0YTL5EzMw1CN4MXOt4GNuVTL4QjMzAzb2EnMwEDc&amp;view=default&amp;source=article&amp;key=79" TargetMode="External"/><Relationship Id="rId88" Type="http://schemas.openxmlformats.org/officeDocument/2006/relationships/hyperlink" Target="https://qarark.com/legislation?sq=0&amp;id=xgDM4IHc0YTL5EzMw1CN4MXOt4GNuVTL4QjMzAzb2EnMwEDc&amp;view=default&amp;source=article&amp;key=84" TargetMode="External"/><Relationship Id="rId111" Type="http://schemas.openxmlformats.org/officeDocument/2006/relationships/hyperlink" Target="https://qarark.com/legislation?sq=0&amp;id=xgDM4IHc0YTL5EzMw1CN4MXOt4GNuVTL4QjMzAzb2EnMwEDc&amp;view=default&amp;source=article&amp;key=107" TargetMode="External"/><Relationship Id="rId15" Type="http://schemas.openxmlformats.org/officeDocument/2006/relationships/hyperlink" Target="https://qarark.com/legislation?sq=0&amp;id=xgDM4IHc0YTL5EzMw1CN4MXOt4GNuVTL4QjMzAzb2EnMwEDc&amp;view=default&amp;source=article&amp;key=11" TargetMode="External"/><Relationship Id="rId36" Type="http://schemas.openxmlformats.org/officeDocument/2006/relationships/hyperlink" Target="https://qarark.com/legislation?sq=0&amp;id=xgDM4IHc0YTL5EzMw1CN4MXOt4GNuVTL4QjMzAzb2EnMwEDc&amp;view=default&amp;source=article&amp;key=32" TargetMode="External"/><Relationship Id="rId57" Type="http://schemas.openxmlformats.org/officeDocument/2006/relationships/hyperlink" Target="https://qarark.com/legislation?sq=0&amp;id=xgDM4IHc0YTL5EzMw1CN4MXOt4GNuVTL4QjMzAzb2EnMwEDc&amp;view=default&amp;source=article&amp;key=53" TargetMode="External"/><Relationship Id="rId106" Type="http://schemas.openxmlformats.org/officeDocument/2006/relationships/hyperlink" Target="https://qarark.com/legislation?sq=0&amp;id=xgDM4IHc0YTL5EzMw1CN4MXOt4GNuVTL4QjMzAzb2EnMwEDc&amp;view=default&amp;source=article&amp;key=102" TargetMode="External"/><Relationship Id="rId10" Type="http://schemas.openxmlformats.org/officeDocument/2006/relationships/hyperlink" Target="https://qarark.com/legislation?sq=0&amp;id=xgDM4IHc0YTL5EzMw1CN4MXOt4GNuVTL4QjMzAzb2EnMwEDc&amp;view=default&amp;source=article&amp;key=6" TargetMode="External"/><Relationship Id="rId31" Type="http://schemas.openxmlformats.org/officeDocument/2006/relationships/hyperlink" Target="https://qarark.com/legislation?sq=0&amp;id=xgDM4IHc0YTL5EzMw1CN4MXOt4GNuVTL4QjMzAzb2EnMwEDc&amp;view=default&amp;source=article&amp;key=27" TargetMode="External"/><Relationship Id="rId52" Type="http://schemas.openxmlformats.org/officeDocument/2006/relationships/hyperlink" Target="https://qarark.com/legislation?sq=0&amp;id=xgDM4IHc0YTL5EzMw1CN4MXOt4GNuVTL4QjMzAzb2EnMwEDc&amp;view=default&amp;source=article&amp;key=48" TargetMode="External"/><Relationship Id="rId73" Type="http://schemas.openxmlformats.org/officeDocument/2006/relationships/hyperlink" Target="https://qarark.com/legislation?sq=0&amp;id=xgDM4IHc0YTL5EzMw1CN4MXOt4GNuVTL4QjMzAzb2EnMwEDc&amp;view=default&amp;source=article&amp;key=69" TargetMode="External"/><Relationship Id="rId78" Type="http://schemas.openxmlformats.org/officeDocument/2006/relationships/hyperlink" Target="https://qarark.com/legislation?sq=0&amp;id=xgDM4IHc0YTL5EzMw1CN4MXOt4GNuVTL4QjMzAzb2EnMwEDc&amp;view=default&amp;source=article&amp;key=74" TargetMode="External"/><Relationship Id="rId94" Type="http://schemas.openxmlformats.org/officeDocument/2006/relationships/hyperlink" Target="https://qarark.com/legislation?sq=0&amp;id=xgDM4IHc0YTL5EzMw1CN4MXOt4GNuVTL4QjMzAzb2EnMwEDc&amp;view=default&amp;source=article&amp;key=90" TargetMode="External"/><Relationship Id="rId99" Type="http://schemas.openxmlformats.org/officeDocument/2006/relationships/hyperlink" Target="https://qarark.com/legislation?sq=0&amp;id=xgDM4IHc0YTL5EzMw1CN4MXOt4GNuVTL4QjMzAzb2EnMwEDc&amp;view=default&amp;source=article&amp;key=95" TargetMode="External"/><Relationship Id="rId101" Type="http://schemas.openxmlformats.org/officeDocument/2006/relationships/hyperlink" Target="https://qarark.com/legislation?sq=0&amp;id=xgDM4IHc0YTL5EzMw1CN4MXOt4GNuVTL4QjMzAzb2EnMwEDc&amp;view=default&amp;source=article&amp;key=97" TargetMode="External"/><Relationship Id="rId122" Type="http://schemas.openxmlformats.org/officeDocument/2006/relationships/hyperlink" Target="https://qarark.com/legislation?sq=0&amp;id=xgDM4IHc0YTL5EzMw1CN4MXOt4GNuVTL4QjMzAzb2EnMwEDc&amp;view=default&amp;source=article&amp;key=118" TargetMode="External"/><Relationship Id="rId4" Type="http://schemas.openxmlformats.org/officeDocument/2006/relationships/webSettings" Target="webSettings.xml"/><Relationship Id="rId9" Type="http://schemas.openxmlformats.org/officeDocument/2006/relationships/hyperlink" Target="https://qarark.com/legislation?sq=0&amp;id=xgDM4IHc0YTL5EzMw1CN4MXOt4GNuVTL4QjMzAzb2EnMwEDc&amp;view=default&amp;source=article&amp;key=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8963</Words>
  <Characters>51095</Characters>
  <Application>Microsoft Office Word</Application>
  <DocSecurity>0</DocSecurity>
  <Lines>425</Lines>
  <Paragraphs>119</Paragraphs>
  <ScaleCrop>false</ScaleCrop>
  <Company/>
  <LinksUpToDate>false</LinksUpToDate>
  <CharactersWithSpaces>59939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Khouloud Rushaidat</dc:creator>
  <cp:keywords/>
  <dc:description/>
  <cp:lastModifiedBy>Khouloud Rushaidat</cp:lastModifiedBy>
  <cp:revision>2</cp:revision>
  <dcterms:created xsi:type="dcterms:W3CDTF">2024-07-26T04:24:00Z</dcterms:created>
  <dcterms:modified xsi:type="dcterms:W3CDTF">2024-07-26T04:24:00Z</dcterms:modified>
</cp:coreProperties>
</file>